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95F3" w14:textId="77777777" w:rsidR="002341EE" w:rsidRPr="00E07A3D" w:rsidRDefault="00156A29" w:rsidP="00E07A3D">
      <w:pPr>
        <w:tabs>
          <w:tab w:val="left" w:pos="0"/>
        </w:tabs>
        <w:ind w:left="-426"/>
        <w:jc w:val="center"/>
        <w:rPr>
          <w:rFonts w:cs="Times New Roman"/>
          <w:sz w:val="20"/>
          <w:szCs w:val="20"/>
        </w:rPr>
      </w:pPr>
      <w:r w:rsidRPr="00E07A3D">
        <w:rPr>
          <w:rFonts w:cs="Times New Roman"/>
          <w:b/>
          <w:bCs/>
          <w:sz w:val="20"/>
          <w:szCs w:val="20"/>
        </w:rPr>
        <w:t>Политика в отношении обработки персональных данных</w:t>
      </w:r>
    </w:p>
    <w:p w14:paraId="678C5C93" w14:textId="77777777" w:rsidR="002341EE" w:rsidRPr="00E07A3D" w:rsidRDefault="002341EE" w:rsidP="00E07A3D">
      <w:pPr>
        <w:shd w:val="clear" w:color="auto" w:fill="FEFEFE"/>
        <w:tabs>
          <w:tab w:val="left" w:pos="0"/>
        </w:tabs>
        <w:ind w:left="-426"/>
        <w:jc w:val="both"/>
        <w:outlineLvl w:val="4"/>
        <w:rPr>
          <w:rFonts w:cs="Times New Roman"/>
          <w:sz w:val="20"/>
          <w:szCs w:val="20"/>
        </w:rPr>
      </w:pPr>
    </w:p>
    <w:p w14:paraId="0EC85051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center"/>
        <w:outlineLvl w:val="4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b/>
          <w:bCs/>
          <w:sz w:val="20"/>
          <w:szCs w:val="20"/>
        </w:rPr>
        <w:t>1. Общие положения</w:t>
      </w:r>
    </w:p>
    <w:p w14:paraId="35BDEFE5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 Представительством фирмы «ЗИГЕНИА-АУБИ КГ» (Германия) в </w:t>
      </w:r>
      <w:proofErr w:type="spellStart"/>
      <w:r w:rsidRPr="00E07A3D">
        <w:rPr>
          <w:rFonts w:cs="Times New Roman"/>
          <w:sz w:val="20"/>
          <w:szCs w:val="20"/>
        </w:rPr>
        <w:t>г.Москва</w:t>
      </w:r>
      <w:proofErr w:type="spellEnd"/>
      <w:r w:rsidRPr="00E07A3D">
        <w:rPr>
          <w:rFonts w:cs="Times New Roman"/>
          <w:sz w:val="20"/>
          <w:szCs w:val="20"/>
        </w:rPr>
        <w:t> (далее – Оператор).</w:t>
      </w:r>
    </w:p>
    <w:p w14:paraId="52A8EE12" w14:textId="77777777" w:rsidR="002341EE" w:rsidRPr="00E07A3D" w:rsidRDefault="00156A29" w:rsidP="00E07A3D">
      <w:pPr>
        <w:numPr>
          <w:ilvl w:val="0"/>
          <w:numId w:val="2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35C20620" w14:textId="03003B5D" w:rsidR="002341EE" w:rsidRPr="00E07A3D" w:rsidRDefault="00156A29" w:rsidP="00E07A3D">
      <w:pPr>
        <w:numPr>
          <w:ilvl w:val="0"/>
          <w:numId w:val="2"/>
        </w:numPr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 xml:space="preserve"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</w:t>
      </w:r>
      <w:r w:rsidRPr="00E07A3D">
        <w:rPr>
          <w:rFonts w:cs="Times New Roman"/>
          <w:sz w:val="20"/>
          <w:szCs w:val="20"/>
          <w:shd w:val="clear" w:color="auto" w:fill="FFFFFF" w:themeFill="background1"/>
        </w:rPr>
        <w:t>посетителях веб-сайта </w:t>
      </w:r>
      <w:hyperlink r:id="rId7" w:history="1">
        <w:r w:rsidR="00A73CC0" w:rsidRPr="00E07A3D">
          <w:rPr>
            <w:rStyle w:val="a3"/>
            <w:rFonts w:cs="Times New Roman"/>
            <w:sz w:val="20"/>
            <w:szCs w:val="20"/>
          </w:rPr>
          <w:t>https://docs.google.com/forms</w:t>
        </w:r>
      </w:hyperlink>
      <w:r w:rsidR="00A73CC0" w:rsidRPr="00E07A3D">
        <w:rPr>
          <w:rFonts w:cs="Times New Roman"/>
          <w:sz w:val="20"/>
          <w:szCs w:val="20"/>
        </w:rPr>
        <w:t xml:space="preserve"> при заполнении и отправке посетителями формы</w:t>
      </w:r>
      <w:r w:rsidR="00F50A8E">
        <w:rPr>
          <w:rFonts w:cs="Times New Roman"/>
          <w:sz w:val="20"/>
          <w:szCs w:val="20"/>
        </w:rPr>
        <w:t xml:space="preserve"> для участия в опросе</w:t>
      </w:r>
      <w:r w:rsidR="00A73CC0" w:rsidRPr="00E07A3D">
        <w:rPr>
          <w:rFonts w:cs="Times New Roman"/>
          <w:sz w:val="20"/>
          <w:szCs w:val="20"/>
        </w:rPr>
        <w:t xml:space="preserve">, организуемого Оператором. </w:t>
      </w:r>
    </w:p>
    <w:p w14:paraId="6F71CE71" w14:textId="77777777" w:rsidR="002341EE" w:rsidRPr="00E07A3D" w:rsidRDefault="002341EE" w:rsidP="00E07A3D">
      <w:pPr>
        <w:shd w:val="clear" w:color="auto" w:fill="FEFEFE"/>
        <w:tabs>
          <w:tab w:val="left" w:pos="0"/>
        </w:tabs>
        <w:ind w:left="-426"/>
        <w:jc w:val="center"/>
        <w:rPr>
          <w:rFonts w:cs="Times New Roman"/>
          <w:sz w:val="20"/>
          <w:szCs w:val="20"/>
        </w:rPr>
      </w:pPr>
    </w:p>
    <w:p w14:paraId="7C09B690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center"/>
        <w:outlineLvl w:val="4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b/>
          <w:bCs/>
          <w:sz w:val="20"/>
          <w:szCs w:val="20"/>
        </w:rPr>
        <w:t>2. Основные понятия, используемые в Политике</w:t>
      </w:r>
    </w:p>
    <w:p w14:paraId="1BADB9B6" w14:textId="77777777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72BA3748" w14:textId="77777777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6CE7BFE3" w14:textId="3680252F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8" w:history="1">
        <w:r w:rsidR="00A73CC0" w:rsidRPr="00E07A3D">
          <w:rPr>
            <w:rStyle w:val="a3"/>
            <w:rFonts w:cs="Times New Roman"/>
            <w:sz w:val="20"/>
            <w:szCs w:val="20"/>
          </w:rPr>
          <w:t>https://docs.google.com/forms</w:t>
        </w:r>
      </w:hyperlink>
      <w:r w:rsidRPr="00E07A3D">
        <w:rPr>
          <w:rFonts w:cs="Times New Roman"/>
          <w:sz w:val="20"/>
          <w:szCs w:val="20"/>
        </w:rPr>
        <w:t>;</w:t>
      </w:r>
    </w:p>
    <w:p w14:paraId="11B955B0" w14:textId="77777777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технологий, и технических средств;</w:t>
      </w:r>
    </w:p>
    <w:p w14:paraId="0E18FBE9" w14:textId="77777777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6F84CB3F" w14:textId="77777777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5476132A" w14:textId="77777777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50CA2605" w14:textId="391376E3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Персональные данные – любая информация, относящаяся прямо или косвенно к определенному или определяемому Пользователю веб-сайта </w:t>
      </w:r>
      <w:hyperlink r:id="rId9" w:history="1">
        <w:r w:rsidR="00A73CC0" w:rsidRPr="00E07A3D">
          <w:rPr>
            <w:rStyle w:val="a3"/>
            <w:rFonts w:cs="Times New Roman"/>
            <w:sz w:val="20"/>
            <w:szCs w:val="20"/>
          </w:rPr>
          <w:t>https://docs.google.com/forms</w:t>
        </w:r>
      </w:hyperlink>
      <w:r w:rsidR="00A73CC0" w:rsidRPr="00E07A3D">
        <w:rPr>
          <w:rFonts w:cs="Times New Roman"/>
          <w:sz w:val="20"/>
          <w:szCs w:val="20"/>
        </w:rPr>
        <w:t xml:space="preserve"> при заполнении и отправке Пользователем формы регистрации на мероприятие</w:t>
      </w:r>
      <w:r w:rsidRPr="00E07A3D">
        <w:rPr>
          <w:rFonts w:cs="Times New Roman"/>
          <w:sz w:val="20"/>
          <w:szCs w:val="20"/>
        </w:rPr>
        <w:t>;</w:t>
      </w:r>
    </w:p>
    <w:p w14:paraId="76218001" w14:textId="2D98E42A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Пользователь – любой посетитель веб-сайта </w:t>
      </w:r>
      <w:hyperlink r:id="rId10" w:history="1">
        <w:r w:rsidR="00A73CC0" w:rsidRPr="00E07A3D">
          <w:rPr>
            <w:rStyle w:val="a3"/>
            <w:rFonts w:cs="Times New Roman"/>
            <w:sz w:val="20"/>
            <w:szCs w:val="20"/>
          </w:rPr>
          <w:t>https://docs.google.com/forms</w:t>
        </w:r>
      </w:hyperlink>
      <w:r w:rsidRPr="00E07A3D">
        <w:rPr>
          <w:rFonts w:cs="Times New Roman"/>
          <w:sz w:val="20"/>
          <w:szCs w:val="20"/>
        </w:rPr>
        <w:t>;</w:t>
      </w:r>
    </w:p>
    <w:p w14:paraId="7E389FAB" w14:textId="77777777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5D526652" w14:textId="77777777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3D2C33BA" w14:textId="77777777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63C93B8A" w14:textId="77777777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39FDF639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both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sz w:val="20"/>
          <w:szCs w:val="20"/>
        </w:rPr>
        <w:t> </w:t>
      </w:r>
    </w:p>
    <w:p w14:paraId="5EDBC16C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center"/>
        <w:outlineLvl w:val="4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b/>
          <w:bCs/>
          <w:sz w:val="20"/>
          <w:szCs w:val="20"/>
        </w:rPr>
        <w:t>3. Оператор может обрабатывать следующие персональные данные Пользователя</w:t>
      </w:r>
    </w:p>
    <w:p w14:paraId="2F982879" w14:textId="77777777" w:rsidR="002341EE" w:rsidRPr="00E07A3D" w:rsidRDefault="00156A29" w:rsidP="00E07A3D">
      <w:pPr>
        <w:numPr>
          <w:ilvl w:val="0"/>
          <w:numId w:val="6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Фамилия, имя, отчество;</w:t>
      </w:r>
    </w:p>
    <w:p w14:paraId="7B55746F" w14:textId="77777777" w:rsidR="002341EE" w:rsidRPr="00E07A3D" w:rsidRDefault="00156A29" w:rsidP="00E07A3D">
      <w:pPr>
        <w:numPr>
          <w:ilvl w:val="0"/>
          <w:numId w:val="6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Электронный адрес;</w:t>
      </w:r>
    </w:p>
    <w:p w14:paraId="1860B54C" w14:textId="77777777" w:rsidR="002341EE" w:rsidRPr="00E07A3D" w:rsidRDefault="00156A29" w:rsidP="00E07A3D">
      <w:pPr>
        <w:numPr>
          <w:ilvl w:val="0"/>
          <w:numId w:val="6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Номер телефона;</w:t>
      </w:r>
    </w:p>
    <w:p w14:paraId="5117D889" w14:textId="77777777" w:rsidR="002341EE" w:rsidRPr="00E07A3D" w:rsidRDefault="00156A29" w:rsidP="00E07A3D">
      <w:pPr>
        <w:numPr>
          <w:ilvl w:val="0"/>
          <w:numId w:val="6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Наименование компании, в которой работает Пользователь и его должность;</w:t>
      </w:r>
    </w:p>
    <w:p w14:paraId="4261853F" w14:textId="664298F9" w:rsidR="002341EE" w:rsidRPr="00E07A3D" w:rsidRDefault="00156A29" w:rsidP="00E07A3D">
      <w:pPr>
        <w:numPr>
          <w:ilvl w:val="0"/>
          <w:numId w:val="6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 xml:space="preserve">Также на сайте происходит сбор и обработка обезличенных данных о посетителях (в </w:t>
      </w:r>
      <w:proofErr w:type="gramStart"/>
      <w:r w:rsidRPr="00E07A3D">
        <w:rPr>
          <w:rFonts w:cs="Times New Roman"/>
          <w:sz w:val="20"/>
          <w:szCs w:val="20"/>
        </w:rPr>
        <w:t>т.ч.</w:t>
      </w:r>
      <w:proofErr w:type="gramEnd"/>
      <w:r w:rsidRPr="00E07A3D">
        <w:rPr>
          <w:rFonts w:cs="Times New Roman"/>
          <w:sz w:val="20"/>
          <w:szCs w:val="20"/>
        </w:rPr>
        <w:t xml:space="preserve"> файлов «</w:t>
      </w:r>
      <w:proofErr w:type="spellStart"/>
      <w:r w:rsidRPr="00E07A3D">
        <w:rPr>
          <w:rFonts w:cs="Times New Roman"/>
          <w:sz w:val="20"/>
          <w:szCs w:val="20"/>
        </w:rPr>
        <w:t>cookie</w:t>
      </w:r>
      <w:proofErr w:type="spellEnd"/>
      <w:r w:rsidRPr="00E07A3D">
        <w:rPr>
          <w:rFonts w:cs="Times New Roman"/>
          <w:sz w:val="20"/>
          <w:szCs w:val="20"/>
        </w:rPr>
        <w:t xml:space="preserve">») с помощью сервисов интернет-статистики </w:t>
      </w:r>
      <w:r w:rsidR="006644E0" w:rsidRPr="00E07A3D">
        <w:rPr>
          <w:rFonts w:cs="Times New Roman"/>
          <w:sz w:val="20"/>
          <w:szCs w:val="20"/>
        </w:rPr>
        <w:t>(</w:t>
      </w:r>
      <w:r w:rsidRPr="00E07A3D">
        <w:rPr>
          <w:rFonts w:cs="Times New Roman"/>
          <w:sz w:val="20"/>
          <w:szCs w:val="20"/>
        </w:rPr>
        <w:t>Гугл Аналитика и других);</w:t>
      </w:r>
    </w:p>
    <w:p w14:paraId="32419EE0" w14:textId="77777777" w:rsidR="002341EE" w:rsidRPr="00E07A3D" w:rsidRDefault="00156A29" w:rsidP="00E07A3D">
      <w:pPr>
        <w:numPr>
          <w:ilvl w:val="0"/>
          <w:numId w:val="6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Вышеперечисленные данные далее по тексту Политики объединены общим понятием Персональные данные.</w:t>
      </w:r>
    </w:p>
    <w:p w14:paraId="1A78BAD0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center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b/>
          <w:bCs/>
          <w:sz w:val="20"/>
          <w:szCs w:val="20"/>
        </w:rPr>
        <w:t>4. Цели обработки персональных данных</w:t>
      </w:r>
    </w:p>
    <w:p w14:paraId="24A38353" w14:textId="063F2683" w:rsidR="002341EE" w:rsidRPr="00E07A3D" w:rsidRDefault="00156A29" w:rsidP="00E07A3D">
      <w:pPr>
        <w:numPr>
          <w:ilvl w:val="0"/>
          <w:numId w:val="8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lastRenderedPageBreak/>
        <w:t>Цель обработки персональных данных Пользователя —</w:t>
      </w:r>
      <w:r w:rsidR="008B4C9A" w:rsidRPr="00E07A3D">
        <w:rPr>
          <w:rFonts w:cs="Times New Roman"/>
          <w:sz w:val="20"/>
          <w:szCs w:val="20"/>
        </w:rPr>
        <w:t xml:space="preserve"> </w:t>
      </w:r>
      <w:r w:rsidR="006F529A">
        <w:rPr>
          <w:rFonts w:cs="Times New Roman"/>
          <w:sz w:val="20"/>
          <w:szCs w:val="20"/>
        </w:rPr>
        <w:t xml:space="preserve">проведение </w:t>
      </w:r>
      <w:r w:rsidR="00F50A8E">
        <w:rPr>
          <w:rFonts w:cs="Times New Roman"/>
          <w:sz w:val="20"/>
          <w:szCs w:val="20"/>
        </w:rPr>
        <w:t xml:space="preserve">опроса с участием </w:t>
      </w:r>
      <w:r w:rsidR="008B4C9A" w:rsidRPr="00E07A3D">
        <w:rPr>
          <w:rFonts w:cs="Times New Roman"/>
          <w:sz w:val="20"/>
          <w:szCs w:val="20"/>
        </w:rPr>
        <w:t>Пользовател</w:t>
      </w:r>
      <w:r w:rsidR="00F50A8E">
        <w:rPr>
          <w:rFonts w:cs="Times New Roman"/>
          <w:sz w:val="20"/>
          <w:szCs w:val="20"/>
        </w:rPr>
        <w:t>я</w:t>
      </w:r>
      <w:r w:rsidR="008B4C9A" w:rsidRPr="00E07A3D">
        <w:rPr>
          <w:rFonts w:cs="Times New Roman"/>
          <w:sz w:val="20"/>
          <w:szCs w:val="20"/>
        </w:rPr>
        <w:t xml:space="preserve"> посредством </w:t>
      </w:r>
      <w:r w:rsidR="006F529A">
        <w:rPr>
          <w:rFonts w:cs="Times New Roman"/>
          <w:sz w:val="20"/>
          <w:szCs w:val="20"/>
        </w:rPr>
        <w:t xml:space="preserve">телефонного звонка, сообщений в </w:t>
      </w:r>
      <w:r w:rsidR="006F529A" w:rsidRPr="00E07A3D">
        <w:rPr>
          <w:rFonts w:cs="Times New Roman"/>
          <w:sz w:val="20"/>
          <w:szCs w:val="20"/>
        </w:rPr>
        <w:t>мессенджерах (</w:t>
      </w:r>
      <w:r w:rsidR="006F529A" w:rsidRPr="00E07A3D">
        <w:rPr>
          <w:rFonts w:cs="Times New Roman"/>
          <w:sz w:val="20"/>
          <w:szCs w:val="20"/>
          <w:lang w:val="en-US"/>
        </w:rPr>
        <w:t>Telegram</w:t>
      </w:r>
      <w:r w:rsidR="006F529A">
        <w:rPr>
          <w:rFonts w:cs="Times New Roman"/>
          <w:sz w:val="20"/>
          <w:szCs w:val="20"/>
        </w:rPr>
        <w:t xml:space="preserve">, </w:t>
      </w:r>
      <w:r w:rsidR="006F529A">
        <w:rPr>
          <w:rFonts w:cs="Times New Roman"/>
          <w:sz w:val="20"/>
          <w:szCs w:val="20"/>
          <w:lang w:val="en-US"/>
        </w:rPr>
        <w:t>WhatsApp</w:t>
      </w:r>
      <w:r w:rsidR="006F529A" w:rsidRPr="00E07A3D">
        <w:rPr>
          <w:rFonts w:cs="Times New Roman"/>
          <w:sz w:val="20"/>
          <w:szCs w:val="20"/>
        </w:rPr>
        <w:t xml:space="preserve"> и </w:t>
      </w:r>
      <w:proofErr w:type="spellStart"/>
      <w:r w:rsidR="006F529A" w:rsidRPr="00E07A3D">
        <w:rPr>
          <w:rFonts w:cs="Times New Roman"/>
          <w:sz w:val="20"/>
          <w:szCs w:val="20"/>
        </w:rPr>
        <w:t>др</w:t>
      </w:r>
      <w:proofErr w:type="spellEnd"/>
      <w:r w:rsidR="006F529A" w:rsidRPr="00E07A3D">
        <w:rPr>
          <w:rFonts w:cs="Times New Roman"/>
          <w:sz w:val="20"/>
          <w:szCs w:val="20"/>
        </w:rPr>
        <w:t>)</w:t>
      </w:r>
      <w:r w:rsidR="006F529A">
        <w:rPr>
          <w:rFonts w:cs="Times New Roman"/>
          <w:sz w:val="20"/>
          <w:szCs w:val="20"/>
        </w:rPr>
        <w:t xml:space="preserve"> или заполнения </w:t>
      </w:r>
      <w:r w:rsidR="008B4C9A" w:rsidRPr="00E07A3D">
        <w:rPr>
          <w:rFonts w:cs="Times New Roman"/>
          <w:sz w:val="20"/>
          <w:szCs w:val="20"/>
        </w:rPr>
        <w:t>формы на веб-сайте</w:t>
      </w:r>
      <w:r w:rsidR="006F529A">
        <w:rPr>
          <w:rFonts w:cs="Times New Roman"/>
          <w:sz w:val="20"/>
          <w:szCs w:val="20"/>
        </w:rPr>
        <w:t>.</w:t>
      </w:r>
    </w:p>
    <w:p w14:paraId="2FF1BEC0" w14:textId="77777777" w:rsidR="002341EE" w:rsidRPr="00E07A3D" w:rsidRDefault="00156A29" w:rsidP="00E07A3D">
      <w:pPr>
        <w:numPr>
          <w:ilvl w:val="0"/>
          <w:numId w:val="8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Info-ru@siegenia.com с пометкой «Отказ от уведомлений о новых продуктах и услугах и специальных предложениях».</w:t>
      </w:r>
    </w:p>
    <w:p w14:paraId="682F9D0C" w14:textId="77777777" w:rsidR="002341EE" w:rsidRPr="00E07A3D" w:rsidRDefault="00156A29" w:rsidP="00E07A3D">
      <w:pPr>
        <w:numPr>
          <w:ilvl w:val="0"/>
          <w:numId w:val="8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05A8B246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both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sz w:val="20"/>
          <w:szCs w:val="20"/>
        </w:rPr>
        <w:t> </w:t>
      </w:r>
    </w:p>
    <w:p w14:paraId="33CBE3E6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center"/>
        <w:outlineLvl w:val="4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b/>
          <w:bCs/>
          <w:sz w:val="20"/>
          <w:szCs w:val="20"/>
        </w:rPr>
        <w:t>5. Правовые основания обработки персональных данных</w:t>
      </w:r>
    </w:p>
    <w:p w14:paraId="2FF2B86F" w14:textId="78C3ED03" w:rsidR="002341EE" w:rsidRPr="00E07A3D" w:rsidRDefault="00156A29" w:rsidP="00E07A3D">
      <w:pPr>
        <w:numPr>
          <w:ilvl w:val="0"/>
          <w:numId w:val="10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 w:rsidR="008B4C9A" w:rsidRPr="00E07A3D">
        <w:rPr>
          <w:rFonts w:cs="Times New Roman"/>
          <w:sz w:val="20"/>
          <w:szCs w:val="20"/>
        </w:rPr>
        <w:t> </w:t>
      </w:r>
      <w:hyperlink r:id="rId11" w:history="1">
        <w:r w:rsidR="008B4C9A" w:rsidRPr="00E07A3D">
          <w:rPr>
            <w:rStyle w:val="a3"/>
            <w:rFonts w:cs="Times New Roman"/>
            <w:sz w:val="20"/>
            <w:szCs w:val="20"/>
          </w:rPr>
          <w:t>https://docs.google.com/forms</w:t>
        </w:r>
      </w:hyperlink>
      <w:r w:rsidR="008B4C9A" w:rsidRPr="00E07A3D">
        <w:rPr>
          <w:rFonts w:cs="Times New Roman"/>
          <w:sz w:val="20"/>
          <w:szCs w:val="20"/>
        </w:rPr>
        <w:t xml:space="preserve">. </w:t>
      </w:r>
      <w:r w:rsidRPr="00E07A3D">
        <w:rPr>
          <w:rFonts w:cs="Times New Roman"/>
          <w:sz w:val="20"/>
          <w:szCs w:val="20"/>
        </w:rPr>
        <w:t>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752B5A76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both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b/>
          <w:bCs/>
          <w:sz w:val="20"/>
          <w:szCs w:val="20"/>
        </w:rPr>
        <w:t> </w:t>
      </w:r>
    </w:p>
    <w:p w14:paraId="1B3A5263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center"/>
        <w:outlineLvl w:val="4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b/>
          <w:bCs/>
          <w:sz w:val="20"/>
          <w:szCs w:val="20"/>
        </w:rPr>
        <w:t>6. Порядок сбора, хранения, передачи и других видов обработки персональных данных</w:t>
      </w:r>
    </w:p>
    <w:p w14:paraId="27775AA3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28DCDB4F" w14:textId="77777777" w:rsidR="002341EE" w:rsidRPr="00E07A3D" w:rsidRDefault="00156A29" w:rsidP="00E07A3D">
      <w:pPr>
        <w:numPr>
          <w:ilvl w:val="0"/>
          <w:numId w:val="12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3BD6331A" w14:textId="77777777" w:rsidR="002341EE" w:rsidRPr="00E07A3D" w:rsidRDefault="00156A29" w:rsidP="00E07A3D">
      <w:pPr>
        <w:numPr>
          <w:ilvl w:val="0"/>
          <w:numId w:val="12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23733846" w14:textId="77777777" w:rsidR="002341EE" w:rsidRPr="00E07A3D" w:rsidRDefault="00156A29" w:rsidP="00E07A3D">
      <w:pPr>
        <w:numPr>
          <w:ilvl w:val="0"/>
          <w:numId w:val="12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Info-ru@siegenia.com с пометкой «Актуализация персональных данных».</w:t>
      </w:r>
    </w:p>
    <w:p w14:paraId="1642A861" w14:textId="77777777" w:rsidR="002341EE" w:rsidRPr="00E07A3D" w:rsidRDefault="00156A29" w:rsidP="00E07A3D">
      <w:pPr>
        <w:numPr>
          <w:ilvl w:val="0"/>
          <w:numId w:val="12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Info-ru@siegenia.com с пометкой «Отзыв согласия на обработку персональных данных».</w:t>
      </w:r>
    </w:p>
    <w:p w14:paraId="164247A4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both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sz w:val="20"/>
          <w:szCs w:val="20"/>
        </w:rPr>
        <w:t> </w:t>
      </w:r>
    </w:p>
    <w:p w14:paraId="07C30D1D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center"/>
        <w:outlineLvl w:val="4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b/>
          <w:bCs/>
          <w:sz w:val="20"/>
          <w:szCs w:val="20"/>
        </w:rPr>
        <w:t>7. Трансграничная передача персональных данных</w:t>
      </w:r>
    </w:p>
    <w:p w14:paraId="60DABD4B" w14:textId="77777777" w:rsidR="002341EE" w:rsidRPr="00E07A3D" w:rsidRDefault="00156A29" w:rsidP="00E07A3D">
      <w:pPr>
        <w:numPr>
          <w:ilvl w:val="0"/>
          <w:numId w:val="1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429CC315" w14:textId="77777777" w:rsidR="002341EE" w:rsidRPr="00E07A3D" w:rsidRDefault="00156A29" w:rsidP="00E07A3D">
      <w:pPr>
        <w:numPr>
          <w:ilvl w:val="0"/>
          <w:numId w:val="1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12F4D87E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both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sz w:val="20"/>
          <w:szCs w:val="20"/>
        </w:rPr>
        <w:t> </w:t>
      </w:r>
    </w:p>
    <w:p w14:paraId="562227C6" w14:textId="77777777" w:rsidR="002341EE" w:rsidRPr="00E07A3D" w:rsidRDefault="00156A29" w:rsidP="00E07A3D">
      <w:pPr>
        <w:pStyle w:val="a5"/>
        <w:numPr>
          <w:ilvl w:val="0"/>
          <w:numId w:val="17"/>
        </w:numPr>
        <w:shd w:val="clear" w:color="auto" w:fill="FEFEFE"/>
        <w:tabs>
          <w:tab w:val="left" w:pos="0"/>
        </w:tabs>
        <w:ind w:left="-426" w:firstLine="0"/>
        <w:jc w:val="center"/>
        <w:outlineLvl w:val="4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b/>
          <w:bCs/>
          <w:sz w:val="20"/>
          <w:szCs w:val="20"/>
        </w:rPr>
        <w:t>Заключительные положения</w:t>
      </w:r>
    </w:p>
    <w:p w14:paraId="775CB423" w14:textId="77777777" w:rsidR="002341EE" w:rsidRPr="00E07A3D" w:rsidRDefault="00156A29" w:rsidP="00E07A3D">
      <w:pPr>
        <w:numPr>
          <w:ilvl w:val="0"/>
          <w:numId w:val="19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Info-ru@siegenia.com.</w:t>
      </w:r>
    </w:p>
    <w:p w14:paraId="3A77A16B" w14:textId="77777777" w:rsidR="002341EE" w:rsidRPr="00E07A3D" w:rsidRDefault="00156A29" w:rsidP="00E07A3D">
      <w:pPr>
        <w:numPr>
          <w:ilvl w:val="0"/>
          <w:numId w:val="19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1A7865B5" w14:textId="77777777" w:rsidR="002341EE" w:rsidRPr="00E07A3D" w:rsidRDefault="00156A29" w:rsidP="00E07A3D">
      <w:pPr>
        <w:numPr>
          <w:ilvl w:val="0"/>
          <w:numId w:val="19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Актуальная версия Политики в свободном доступе расположена в сети Интернет по адресу </w:t>
      </w:r>
      <w:r w:rsidR="00385C3E" w:rsidRPr="00E07A3D">
        <w:rPr>
          <w:rFonts w:cs="Times New Roman"/>
          <w:sz w:val="20"/>
          <w:szCs w:val="20"/>
        </w:rPr>
        <w:t>https://www.siegenia.com/ru/service/docs</w:t>
      </w:r>
      <w:r w:rsidRPr="00E07A3D">
        <w:rPr>
          <w:rFonts w:cs="Times New Roman"/>
          <w:sz w:val="20"/>
          <w:szCs w:val="20"/>
        </w:rPr>
        <w:t>.</w:t>
      </w:r>
    </w:p>
    <w:sectPr w:rsidR="002341EE" w:rsidRPr="00E07A3D">
      <w:headerReference w:type="default" r:id="rId12"/>
      <w:footerReference w:type="default" r:id="rId13"/>
      <w:pgSz w:w="11900" w:h="16840"/>
      <w:pgMar w:top="567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C75E" w14:textId="77777777" w:rsidR="00B42798" w:rsidRDefault="00B42798">
      <w:r>
        <w:separator/>
      </w:r>
    </w:p>
  </w:endnote>
  <w:endnote w:type="continuationSeparator" w:id="0">
    <w:p w14:paraId="73FD3112" w14:textId="77777777" w:rsidR="00B42798" w:rsidRDefault="00B4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3409" w14:textId="77777777" w:rsidR="002341EE" w:rsidRDefault="002341EE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39C9" w14:textId="77777777" w:rsidR="00B42798" w:rsidRDefault="00B42798">
      <w:r>
        <w:separator/>
      </w:r>
    </w:p>
  </w:footnote>
  <w:footnote w:type="continuationSeparator" w:id="0">
    <w:p w14:paraId="3A5488AC" w14:textId="77777777" w:rsidR="00B42798" w:rsidRDefault="00B42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0694" w14:textId="77777777" w:rsidR="002341EE" w:rsidRDefault="002341EE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78E"/>
    <w:multiLevelType w:val="hybridMultilevel"/>
    <w:tmpl w:val="335CB46A"/>
    <w:styleLink w:val="8"/>
    <w:lvl w:ilvl="0" w:tplc="B8D66D7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E8435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70C50E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2AA96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B2650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B6B046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AE0C7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8674F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1CE45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9E3E42"/>
    <w:multiLevelType w:val="hybridMultilevel"/>
    <w:tmpl w:val="4750514E"/>
    <w:styleLink w:val="9"/>
    <w:lvl w:ilvl="0" w:tplc="6D62DD98">
      <w:start w:val="1"/>
      <w:numFmt w:val="decimal"/>
      <w:lvlText w:val="%1."/>
      <w:lvlJc w:val="left"/>
      <w:pPr>
        <w:tabs>
          <w:tab w:val="left" w:pos="720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CA0534">
      <w:start w:val="1"/>
      <w:numFmt w:val="decimal"/>
      <w:lvlText w:val="%2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D44502">
      <w:start w:val="1"/>
      <w:numFmt w:val="decimal"/>
      <w:lvlText w:val="%3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1CE214">
      <w:start w:val="1"/>
      <w:numFmt w:val="decimal"/>
      <w:lvlText w:val="%4."/>
      <w:lvlJc w:val="left"/>
      <w:pPr>
        <w:tabs>
          <w:tab w:val="left" w:pos="720"/>
        </w:tabs>
        <w:ind w:left="15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5EF284">
      <w:start w:val="1"/>
      <w:numFmt w:val="decimal"/>
      <w:lvlText w:val="%5."/>
      <w:lvlJc w:val="left"/>
      <w:pPr>
        <w:tabs>
          <w:tab w:val="left" w:pos="720"/>
        </w:tabs>
        <w:ind w:left="231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341412">
      <w:start w:val="1"/>
      <w:numFmt w:val="decimal"/>
      <w:lvlText w:val="%6."/>
      <w:lvlJc w:val="left"/>
      <w:pPr>
        <w:tabs>
          <w:tab w:val="left" w:pos="720"/>
        </w:tabs>
        <w:ind w:left="303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BE3A6C">
      <w:start w:val="1"/>
      <w:numFmt w:val="decimal"/>
      <w:lvlText w:val="%7."/>
      <w:lvlJc w:val="left"/>
      <w:pPr>
        <w:tabs>
          <w:tab w:val="left" w:pos="720"/>
        </w:tabs>
        <w:ind w:left="375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04AFE6">
      <w:start w:val="1"/>
      <w:numFmt w:val="decimal"/>
      <w:lvlText w:val="%8."/>
      <w:lvlJc w:val="left"/>
      <w:pPr>
        <w:tabs>
          <w:tab w:val="left" w:pos="720"/>
        </w:tabs>
        <w:ind w:left="447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50E120">
      <w:start w:val="1"/>
      <w:numFmt w:val="decimal"/>
      <w:lvlText w:val="%9."/>
      <w:lvlJc w:val="left"/>
      <w:pPr>
        <w:tabs>
          <w:tab w:val="left" w:pos="720"/>
        </w:tabs>
        <w:ind w:left="51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DCD1E33"/>
    <w:multiLevelType w:val="hybridMultilevel"/>
    <w:tmpl w:val="335CB46A"/>
    <w:numStyleLink w:val="8"/>
  </w:abstractNum>
  <w:abstractNum w:abstractNumId="3" w15:restartNumberingAfterBreak="0">
    <w:nsid w:val="1ED213B3"/>
    <w:multiLevelType w:val="hybridMultilevel"/>
    <w:tmpl w:val="BAD8843C"/>
    <w:styleLink w:val="2"/>
    <w:lvl w:ilvl="0" w:tplc="93AA6218">
      <w:start w:val="1"/>
      <w:numFmt w:val="decimal"/>
      <w:lvlText w:val="%1."/>
      <w:lvlJc w:val="left"/>
      <w:pPr>
        <w:tabs>
          <w:tab w:val="left" w:pos="720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1670F0">
      <w:start w:val="1"/>
      <w:numFmt w:val="decimal"/>
      <w:lvlText w:val="%2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5E6FC8">
      <w:start w:val="1"/>
      <w:numFmt w:val="decimal"/>
      <w:lvlText w:val="%3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D4ABA0">
      <w:start w:val="1"/>
      <w:numFmt w:val="decimal"/>
      <w:lvlText w:val="%4."/>
      <w:lvlJc w:val="left"/>
      <w:pPr>
        <w:tabs>
          <w:tab w:val="left" w:pos="720"/>
        </w:tabs>
        <w:ind w:left="15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56DB90">
      <w:start w:val="1"/>
      <w:numFmt w:val="decimal"/>
      <w:lvlText w:val="%5."/>
      <w:lvlJc w:val="left"/>
      <w:pPr>
        <w:tabs>
          <w:tab w:val="left" w:pos="720"/>
        </w:tabs>
        <w:ind w:left="231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7E6308">
      <w:start w:val="1"/>
      <w:numFmt w:val="decimal"/>
      <w:lvlText w:val="%6."/>
      <w:lvlJc w:val="left"/>
      <w:pPr>
        <w:tabs>
          <w:tab w:val="left" w:pos="720"/>
        </w:tabs>
        <w:ind w:left="303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3AD710">
      <w:start w:val="1"/>
      <w:numFmt w:val="decimal"/>
      <w:lvlText w:val="%7."/>
      <w:lvlJc w:val="left"/>
      <w:pPr>
        <w:tabs>
          <w:tab w:val="left" w:pos="720"/>
        </w:tabs>
        <w:ind w:left="375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D80D3C">
      <w:start w:val="1"/>
      <w:numFmt w:val="decimal"/>
      <w:lvlText w:val="%8."/>
      <w:lvlJc w:val="left"/>
      <w:pPr>
        <w:tabs>
          <w:tab w:val="left" w:pos="720"/>
        </w:tabs>
        <w:ind w:left="447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E6E39E">
      <w:start w:val="1"/>
      <w:numFmt w:val="decimal"/>
      <w:lvlText w:val="%9."/>
      <w:lvlJc w:val="left"/>
      <w:pPr>
        <w:tabs>
          <w:tab w:val="left" w:pos="720"/>
        </w:tabs>
        <w:ind w:left="51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29C6279"/>
    <w:multiLevelType w:val="hybridMultilevel"/>
    <w:tmpl w:val="4750514E"/>
    <w:numStyleLink w:val="9"/>
  </w:abstractNum>
  <w:abstractNum w:abstractNumId="5" w15:restartNumberingAfterBreak="0">
    <w:nsid w:val="3A0C0B03"/>
    <w:multiLevelType w:val="hybridMultilevel"/>
    <w:tmpl w:val="34981AE0"/>
    <w:numStyleLink w:val="6"/>
  </w:abstractNum>
  <w:abstractNum w:abstractNumId="6" w15:restartNumberingAfterBreak="0">
    <w:nsid w:val="42BC6FF3"/>
    <w:multiLevelType w:val="hybridMultilevel"/>
    <w:tmpl w:val="141A9CA4"/>
    <w:styleLink w:val="5"/>
    <w:lvl w:ilvl="0" w:tplc="C5CCA802">
      <w:start w:val="1"/>
      <w:numFmt w:val="decimal"/>
      <w:lvlText w:val="%1."/>
      <w:lvlJc w:val="left"/>
      <w:pPr>
        <w:tabs>
          <w:tab w:val="left" w:pos="720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96CF74">
      <w:start w:val="1"/>
      <w:numFmt w:val="decimal"/>
      <w:lvlText w:val="%2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5022D8">
      <w:start w:val="1"/>
      <w:numFmt w:val="decimal"/>
      <w:lvlText w:val="%3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1EF924">
      <w:start w:val="1"/>
      <w:numFmt w:val="decimal"/>
      <w:lvlText w:val="%4."/>
      <w:lvlJc w:val="left"/>
      <w:pPr>
        <w:tabs>
          <w:tab w:val="left" w:pos="720"/>
        </w:tabs>
        <w:ind w:left="15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5271AC">
      <w:start w:val="1"/>
      <w:numFmt w:val="decimal"/>
      <w:lvlText w:val="%5."/>
      <w:lvlJc w:val="left"/>
      <w:pPr>
        <w:tabs>
          <w:tab w:val="left" w:pos="720"/>
        </w:tabs>
        <w:ind w:left="231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58C9A0">
      <w:start w:val="1"/>
      <w:numFmt w:val="decimal"/>
      <w:lvlText w:val="%6."/>
      <w:lvlJc w:val="left"/>
      <w:pPr>
        <w:tabs>
          <w:tab w:val="left" w:pos="720"/>
        </w:tabs>
        <w:ind w:left="303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445F32">
      <w:start w:val="1"/>
      <w:numFmt w:val="decimal"/>
      <w:lvlText w:val="%7."/>
      <w:lvlJc w:val="left"/>
      <w:pPr>
        <w:tabs>
          <w:tab w:val="left" w:pos="720"/>
        </w:tabs>
        <w:ind w:left="375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BEA3CE">
      <w:start w:val="1"/>
      <w:numFmt w:val="decimal"/>
      <w:lvlText w:val="%8."/>
      <w:lvlJc w:val="left"/>
      <w:pPr>
        <w:tabs>
          <w:tab w:val="left" w:pos="720"/>
        </w:tabs>
        <w:ind w:left="447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4CDC34">
      <w:start w:val="1"/>
      <w:numFmt w:val="decimal"/>
      <w:lvlText w:val="%9."/>
      <w:lvlJc w:val="left"/>
      <w:pPr>
        <w:tabs>
          <w:tab w:val="left" w:pos="720"/>
        </w:tabs>
        <w:ind w:left="51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03C4647"/>
    <w:multiLevelType w:val="hybridMultilevel"/>
    <w:tmpl w:val="683C64E4"/>
    <w:numStyleLink w:val="1"/>
  </w:abstractNum>
  <w:abstractNum w:abstractNumId="8" w15:restartNumberingAfterBreak="0">
    <w:nsid w:val="51242B96"/>
    <w:multiLevelType w:val="hybridMultilevel"/>
    <w:tmpl w:val="9D2C23F4"/>
    <w:styleLink w:val="7"/>
    <w:lvl w:ilvl="0" w:tplc="BAF278CE">
      <w:start w:val="1"/>
      <w:numFmt w:val="decimal"/>
      <w:lvlText w:val="%1."/>
      <w:lvlJc w:val="left"/>
      <w:pPr>
        <w:tabs>
          <w:tab w:val="left" w:pos="720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72D23A">
      <w:start w:val="1"/>
      <w:numFmt w:val="decimal"/>
      <w:lvlText w:val="%2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4CECA0">
      <w:start w:val="1"/>
      <w:numFmt w:val="decimal"/>
      <w:lvlText w:val="%3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8A56EE">
      <w:start w:val="1"/>
      <w:numFmt w:val="decimal"/>
      <w:lvlText w:val="%4."/>
      <w:lvlJc w:val="left"/>
      <w:pPr>
        <w:tabs>
          <w:tab w:val="left" w:pos="720"/>
        </w:tabs>
        <w:ind w:left="15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5C23F6">
      <w:start w:val="1"/>
      <w:numFmt w:val="decimal"/>
      <w:lvlText w:val="%5."/>
      <w:lvlJc w:val="left"/>
      <w:pPr>
        <w:tabs>
          <w:tab w:val="left" w:pos="720"/>
        </w:tabs>
        <w:ind w:left="231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32F370">
      <w:start w:val="1"/>
      <w:numFmt w:val="decimal"/>
      <w:lvlText w:val="%6."/>
      <w:lvlJc w:val="left"/>
      <w:pPr>
        <w:tabs>
          <w:tab w:val="left" w:pos="720"/>
        </w:tabs>
        <w:ind w:left="303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22201A">
      <w:start w:val="1"/>
      <w:numFmt w:val="decimal"/>
      <w:lvlText w:val="%7."/>
      <w:lvlJc w:val="left"/>
      <w:pPr>
        <w:tabs>
          <w:tab w:val="left" w:pos="720"/>
        </w:tabs>
        <w:ind w:left="375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A2FA4A">
      <w:start w:val="1"/>
      <w:numFmt w:val="decimal"/>
      <w:lvlText w:val="%8."/>
      <w:lvlJc w:val="left"/>
      <w:pPr>
        <w:tabs>
          <w:tab w:val="left" w:pos="720"/>
        </w:tabs>
        <w:ind w:left="447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9E0EC6">
      <w:start w:val="1"/>
      <w:numFmt w:val="decimal"/>
      <w:lvlText w:val="%9."/>
      <w:lvlJc w:val="left"/>
      <w:pPr>
        <w:tabs>
          <w:tab w:val="left" w:pos="720"/>
        </w:tabs>
        <w:ind w:left="51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1502160"/>
    <w:multiLevelType w:val="hybridMultilevel"/>
    <w:tmpl w:val="34981AE0"/>
    <w:styleLink w:val="6"/>
    <w:lvl w:ilvl="0" w:tplc="8DD6DB90">
      <w:start w:val="1"/>
      <w:numFmt w:val="decimal"/>
      <w:lvlText w:val="%1."/>
      <w:lvlJc w:val="left"/>
      <w:pPr>
        <w:tabs>
          <w:tab w:val="left" w:pos="720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32DF24">
      <w:start w:val="1"/>
      <w:numFmt w:val="decimal"/>
      <w:lvlText w:val="%2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18FD26">
      <w:start w:val="1"/>
      <w:numFmt w:val="decimal"/>
      <w:lvlText w:val="%3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0A5F62">
      <w:start w:val="1"/>
      <w:numFmt w:val="decimal"/>
      <w:lvlText w:val="%4."/>
      <w:lvlJc w:val="left"/>
      <w:pPr>
        <w:tabs>
          <w:tab w:val="left" w:pos="720"/>
        </w:tabs>
        <w:ind w:left="15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4AF546">
      <w:start w:val="1"/>
      <w:numFmt w:val="decimal"/>
      <w:lvlText w:val="%5."/>
      <w:lvlJc w:val="left"/>
      <w:pPr>
        <w:tabs>
          <w:tab w:val="left" w:pos="720"/>
        </w:tabs>
        <w:ind w:left="231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5AC5B4">
      <w:start w:val="1"/>
      <w:numFmt w:val="decimal"/>
      <w:lvlText w:val="%6."/>
      <w:lvlJc w:val="left"/>
      <w:pPr>
        <w:tabs>
          <w:tab w:val="left" w:pos="720"/>
        </w:tabs>
        <w:ind w:left="303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CEDD8E">
      <w:start w:val="1"/>
      <w:numFmt w:val="decimal"/>
      <w:lvlText w:val="%7."/>
      <w:lvlJc w:val="left"/>
      <w:pPr>
        <w:tabs>
          <w:tab w:val="left" w:pos="720"/>
        </w:tabs>
        <w:ind w:left="375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0431DC">
      <w:start w:val="1"/>
      <w:numFmt w:val="decimal"/>
      <w:lvlText w:val="%8."/>
      <w:lvlJc w:val="left"/>
      <w:pPr>
        <w:tabs>
          <w:tab w:val="left" w:pos="720"/>
        </w:tabs>
        <w:ind w:left="447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6AF0C0">
      <w:start w:val="1"/>
      <w:numFmt w:val="decimal"/>
      <w:lvlText w:val="%9."/>
      <w:lvlJc w:val="left"/>
      <w:pPr>
        <w:tabs>
          <w:tab w:val="left" w:pos="720"/>
        </w:tabs>
        <w:ind w:left="51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22511D1"/>
    <w:multiLevelType w:val="hybridMultilevel"/>
    <w:tmpl w:val="2ABA89E2"/>
    <w:numStyleLink w:val="4"/>
  </w:abstractNum>
  <w:abstractNum w:abstractNumId="11" w15:restartNumberingAfterBreak="0">
    <w:nsid w:val="528B5AB8"/>
    <w:multiLevelType w:val="hybridMultilevel"/>
    <w:tmpl w:val="36C0CC70"/>
    <w:styleLink w:val="3"/>
    <w:lvl w:ilvl="0" w:tplc="A0963CA2">
      <w:start w:val="1"/>
      <w:numFmt w:val="decimal"/>
      <w:lvlText w:val="%1."/>
      <w:lvlJc w:val="left"/>
      <w:pPr>
        <w:tabs>
          <w:tab w:val="left" w:pos="720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E80A0">
      <w:start w:val="1"/>
      <w:numFmt w:val="decimal"/>
      <w:lvlText w:val="%2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E24AAA">
      <w:start w:val="1"/>
      <w:numFmt w:val="decimal"/>
      <w:lvlText w:val="%3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E2BD0C">
      <w:start w:val="1"/>
      <w:numFmt w:val="decimal"/>
      <w:lvlText w:val="%4."/>
      <w:lvlJc w:val="left"/>
      <w:pPr>
        <w:tabs>
          <w:tab w:val="left" w:pos="720"/>
        </w:tabs>
        <w:ind w:left="15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E8BDC0">
      <w:start w:val="1"/>
      <w:numFmt w:val="decimal"/>
      <w:lvlText w:val="%5."/>
      <w:lvlJc w:val="left"/>
      <w:pPr>
        <w:tabs>
          <w:tab w:val="left" w:pos="720"/>
        </w:tabs>
        <w:ind w:left="231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56AD52">
      <w:start w:val="1"/>
      <w:numFmt w:val="decimal"/>
      <w:lvlText w:val="%6."/>
      <w:lvlJc w:val="left"/>
      <w:pPr>
        <w:tabs>
          <w:tab w:val="left" w:pos="720"/>
        </w:tabs>
        <w:ind w:left="303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36D7E4">
      <w:start w:val="1"/>
      <w:numFmt w:val="decimal"/>
      <w:lvlText w:val="%7."/>
      <w:lvlJc w:val="left"/>
      <w:pPr>
        <w:tabs>
          <w:tab w:val="left" w:pos="720"/>
        </w:tabs>
        <w:ind w:left="375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807028">
      <w:start w:val="1"/>
      <w:numFmt w:val="decimal"/>
      <w:lvlText w:val="%8."/>
      <w:lvlJc w:val="left"/>
      <w:pPr>
        <w:tabs>
          <w:tab w:val="left" w:pos="720"/>
        </w:tabs>
        <w:ind w:left="447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7ECF6A">
      <w:start w:val="1"/>
      <w:numFmt w:val="decimal"/>
      <w:lvlText w:val="%9."/>
      <w:lvlJc w:val="left"/>
      <w:pPr>
        <w:tabs>
          <w:tab w:val="left" w:pos="720"/>
        </w:tabs>
        <w:ind w:left="51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C0162BE"/>
    <w:multiLevelType w:val="hybridMultilevel"/>
    <w:tmpl w:val="BAD8843C"/>
    <w:numStyleLink w:val="2"/>
  </w:abstractNum>
  <w:abstractNum w:abstractNumId="13" w15:restartNumberingAfterBreak="0">
    <w:nsid w:val="5DD74AEE"/>
    <w:multiLevelType w:val="hybridMultilevel"/>
    <w:tmpl w:val="36C0CC70"/>
    <w:numStyleLink w:val="3"/>
  </w:abstractNum>
  <w:abstractNum w:abstractNumId="14" w15:restartNumberingAfterBreak="0">
    <w:nsid w:val="5FC133DA"/>
    <w:multiLevelType w:val="hybridMultilevel"/>
    <w:tmpl w:val="9D2C23F4"/>
    <w:numStyleLink w:val="7"/>
  </w:abstractNum>
  <w:abstractNum w:abstractNumId="15" w15:restartNumberingAfterBreak="0">
    <w:nsid w:val="602C51C4"/>
    <w:multiLevelType w:val="hybridMultilevel"/>
    <w:tmpl w:val="2ABA89E2"/>
    <w:styleLink w:val="4"/>
    <w:lvl w:ilvl="0" w:tplc="193A3B84">
      <w:start w:val="1"/>
      <w:numFmt w:val="decimal"/>
      <w:lvlText w:val="%1."/>
      <w:lvlJc w:val="left"/>
      <w:pPr>
        <w:tabs>
          <w:tab w:val="left" w:pos="720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38BCC4">
      <w:start w:val="1"/>
      <w:numFmt w:val="decimal"/>
      <w:lvlText w:val="%2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1C2242">
      <w:start w:val="1"/>
      <w:numFmt w:val="decimal"/>
      <w:lvlText w:val="%3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C4903E">
      <w:start w:val="1"/>
      <w:numFmt w:val="decimal"/>
      <w:lvlText w:val="%4."/>
      <w:lvlJc w:val="left"/>
      <w:pPr>
        <w:tabs>
          <w:tab w:val="left" w:pos="720"/>
        </w:tabs>
        <w:ind w:left="15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34947C">
      <w:start w:val="1"/>
      <w:numFmt w:val="decimal"/>
      <w:lvlText w:val="%5."/>
      <w:lvlJc w:val="left"/>
      <w:pPr>
        <w:tabs>
          <w:tab w:val="left" w:pos="720"/>
        </w:tabs>
        <w:ind w:left="231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208A72">
      <w:start w:val="1"/>
      <w:numFmt w:val="decimal"/>
      <w:lvlText w:val="%6."/>
      <w:lvlJc w:val="left"/>
      <w:pPr>
        <w:tabs>
          <w:tab w:val="left" w:pos="720"/>
        </w:tabs>
        <w:ind w:left="303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3A8494">
      <w:start w:val="1"/>
      <w:numFmt w:val="decimal"/>
      <w:lvlText w:val="%7."/>
      <w:lvlJc w:val="left"/>
      <w:pPr>
        <w:tabs>
          <w:tab w:val="left" w:pos="720"/>
        </w:tabs>
        <w:ind w:left="375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BCBD0A">
      <w:start w:val="1"/>
      <w:numFmt w:val="decimal"/>
      <w:lvlText w:val="%8."/>
      <w:lvlJc w:val="left"/>
      <w:pPr>
        <w:tabs>
          <w:tab w:val="left" w:pos="720"/>
        </w:tabs>
        <w:ind w:left="447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7E1BB2">
      <w:start w:val="1"/>
      <w:numFmt w:val="decimal"/>
      <w:lvlText w:val="%9."/>
      <w:lvlJc w:val="left"/>
      <w:pPr>
        <w:tabs>
          <w:tab w:val="left" w:pos="720"/>
        </w:tabs>
        <w:ind w:left="51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8705CBC"/>
    <w:multiLevelType w:val="hybridMultilevel"/>
    <w:tmpl w:val="141A9CA4"/>
    <w:numStyleLink w:val="5"/>
  </w:abstractNum>
  <w:abstractNum w:abstractNumId="17" w15:restartNumberingAfterBreak="0">
    <w:nsid w:val="728D4E57"/>
    <w:multiLevelType w:val="hybridMultilevel"/>
    <w:tmpl w:val="683C64E4"/>
    <w:styleLink w:val="1"/>
    <w:lvl w:ilvl="0" w:tplc="F6E4138A">
      <w:start w:val="1"/>
      <w:numFmt w:val="decimal"/>
      <w:lvlText w:val="%1."/>
      <w:lvlJc w:val="left"/>
      <w:pPr>
        <w:tabs>
          <w:tab w:val="left" w:pos="720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D20C5C">
      <w:start w:val="1"/>
      <w:numFmt w:val="decimal"/>
      <w:lvlText w:val="%2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34E1D4">
      <w:start w:val="1"/>
      <w:numFmt w:val="decimal"/>
      <w:lvlText w:val="%3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C76E4">
      <w:start w:val="1"/>
      <w:numFmt w:val="decimal"/>
      <w:lvlText w:val="%4."/>
      <w:lvlJc w:val="left"/>
      <w:pPr>
        <w:tabs>
          <w:tab w:val="left" w:pos="720"/>
        </w:tabs>
        <w:ind w:left="15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B646CC">
      <w:start w:val="1"/>
      <w:numFmt w:val="decimal"/>
      <w:lvlText w:val="%5."/>
      <w:lvlJc w:val="left"/>
      <w:pPr>
        <w:tabs>
          <w:tab w:val="left" w:pos="720"/>
        </w:tabs>
        <w:ind w:left="231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4EFE38">
      <w:start w:val="1"/>
      <w:numFmt w:val="decimal"/>
      <w:lvlText w:val="%6."/>
      <w:lvlJc w:val="left"/>
      <w:pPr>
        <w:tabs>
          <w:tab w:val="left" w:pos="720"/>
        </w:tabs>
        <w:ind w:left="303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C4A63A">
      <w:start w:val="1"/>
      <w:numFmt w:val="decimal"/>
      <w:lvlText w:val="%7."/>
      <w:lvlJc w:val="left"/>
      <w:pPr>
        <w:tabs>
          <w:tab w:val="left" w:pos="720"/>
        </w:tabs>
        <w:ind w:left="375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58C0A2">
      <w:start w:val="1"/>
      <w:numFmt w:val="decimal"/>
      <w:lvlText w:val="%8."/>
      <w:lvlJc w:val="left"/>
      <w:pPr>
        <w:tabs>
          <w:tab w:val="left" w:pos="720"/>
        </w:tabs>
        <w:ind w:left="447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BAEBF4">
      <w:start w:val="1"/>
      <w:numFmt w:val="decimal"/>
      <w:lvlText w:val="%9."/>
      <w:lvlJc w:val="left"/>
      <w:pPr>
        <w:tabs>
          <w:tab w:val="left" w:pos="720"/>
        </w:tabs>
        <w:ind w:left="51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2"/>
  </w:num>
  <w:num w:numId="5">
    <w:abstractNumId w:val="11"/>
  </w:num>
  <w:num w:numId="6">
    <w:abstractNumId w:val="13"/>
  </w:num>
  <w:num w:numId="7">
    <w:abstractNumId w:val="15"/>
  </w:num>
  <w:num w:numId="8">
    <w:abstractNumId w:val="10"/>
  </w:num>
  <w:num w:numId="9">
    <w:abstractNumId w:val="6"/>
  </w:num>
  <w:num w:numId="10">
    <w:abstractNumId w:val="16"/>
  </w:num>
  <w:num w:numId="11">
    <w:abstractNumId w:val="9"/>
  </w:num>
  <w:num w:numId="12">
    <w:abstractNumId w:val="5"/>
  </w:num>
  <w:num w:numId="13">
    <w:abstractNumId w:val="8"/>
  </w:num>
  <w:num w:numId="14">
    <w:abstractNumId w:val="14"/>
  </w:num>
  <w:num w:numId="15">
    <w:abstractNumId w:val="0"/>
  </w:num>
  <w:num w:numId="16">
    <w:abstractNumId w:val="2"/>
  </w:num>
  <w:num w:numId="17">
    <w:abstractNumId w:val="2"/>
    <w:lvlOverride w:ilvl="0">
      <w:startOverride w:val="8"/>
    </w:lvlOverride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EE"/>
    <w:rsid w:val="00156A29"/>
    <w:rsid w:val="002341EE"/>
    <w:rsid w:val="002D746F"/>
    <w:rsid w:val="002E29AE"/>
    <w:rsid w:val="00385C3E"/>
    <w:rsid w:val="004F4F54"/>
    <w:rsid w:val="006644E0"/>
    <w:rsid w:val="006F529A"/>
    <w:rsid w:val="008B4C9A"/>
    <w:rsid w:val="009250A8"/>
    <w:rsid w:val="00A73CC0"/>
    <w:rsid w:val="00B42798"/>
    <w:rsid w:val="00E07A3D"/>
    <w:rsid w:val="00F5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7BC1"/>
  <w15:docId w15:val="{A940EB90-A699-4934-91FA-9E47BD62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Hyperlink0">
    <w:name w:val="Hyperlink.0"/>
    <w:basedOn w:val="a3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numbering" w:customStyle="1" w:styleId="5">
    <w:name w:val="Импортированный стиль 5"/>
    <w:pPr>
      <w:numPr>
        <w:numId w:val="9"/>
      </w:numPr>
    </w:pPr>
  </w:style>
  <w:style w:type="numbering" w:customStyle="1" w:styleId="6">
    <w:name w:val="Импортированный стиль 6"/>
    <w:pPr>
      <w:numPr>
        <w:numId w:val="11"/>
      </w:numPr>
    </w:pPr>
  </w:style>
  <w:style w:type="numbering" w:customStyle="1" w:styleId="7">
    <w:name w:val="Импортированный стиль 7"/>
    <w:pPr>
      <w:numPr>
        <w:numId w:val="13"/>
      </w:numPr>
    </w:pPr>
  </w:style>
  <w:style w:type="paragraph" w:styleId="a5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8">
    <w:name w:val="Импортированный стиль 8"/>
    <w:pPr>
      <w:numPr>
        <w:numId w:val="15"/>
      </w:numPr>
    </w:pPr>
  </w:style>
  <w:style w:type="numbering" w:customStyle="1" w:styleId="9">
    <w:name w:val="Импортированный стиль 9"/>
    <w:pPr>
      <w:numPr>
        <w:numId w:val="18"/>
      </w:numPr>
    </w:pPr>
  </w:style>
  <w:style w:type="character" w:styleId="a6">
    <w:name w:val="Unresolved Mention"/>
    <w:basedOn w:val="a0"/>
    <w:uiPriority w:val="99"/>
    <w:semiHidden/>
    <w:unhideWhenUsed/>
    <w:rsid w:val="00A73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Siegenia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Martynova, Alena KOMK-RU</dc:creator>
  <cp:lastModifiedBy>Martynova, Alena</cp:lastModifiedBy>
  <cp:revision>3</cp:revision>
  <dcterms:created xsi:type="dcterms:W3CDTF">2022-03-18T17:00:00Z</dcterms:created>
  <dcterms:modified xsi:type="dcterms:W3CDTF">2022-09-06T09:03:00Z</dcterms:modified>
</cp:coreProperties>
</file>