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8A30A" w14:textId="49A8C0B8" w:rsidR="005E1468" w:rsidRPr="00CE1175" w:rsidRDefault="00CE1175" w:rsidP="005E1468">
      <w:pPr>
        <w:pStyle w:val="berschrift2"/>
      </w:pPr>
      <w:r w:rsidRPr="00CE1175">
        <w:t>SIEGENIA investiert</w:t>
      </w:r>
      <w:r w:rsidR="000C402C">
        <w:t xml:space="preserve"> weiter</w:t>
      </w:r>
      <w:r>
        <w:t xml:space="preserve"> </w:t>
      </w:r>
      <w:r w:rsidRPr="00CE1175">
        <w:t xml:space="preserve">in </w:t>
      </w:r>
      <w:r w:rsidR="00827A98">
        <w:t>die</w:t>
      </w:r>
      <w:r w:rsidRPr="00CE1175">
        <w:t xml:space="preserve"> Fertigung</w:t>
      </w:r>
    </w:p>
    <w:p w14:paraId="4B839C9C" w14:textId="59501888" w:rsidR="00A82224" w:rsidRPr="00CE1175" w:rsidRDefault="00CE1175" w:rsidP="00A82224">
      <w:pPr>
        <w:pStyle w:val="berschrift1"/>
      </w:pPr>
      <w:r>
        <w:t xml:space="preserve">Optimierung </w:t>
      </w:r>
      <w:r w:rsidR="00017D23">
        <w:t>von</w:t>
      </w:r>
      <w:r>
        <w:t xml:space="preserve"> Lieferperformance</w:t>
      </w:r>
      <w:r w:rsidR="000C402C">
        <w:t xml:space="preserve"> und Qualität</w:t>
      </w:r>
      <w:r>
        <w:t xml:space="preserve"> durch Insourcing </w:t>
      </w:r>
    </w:p>
    <w:p w14:paraId="131BEEAE" w14:textId="77777777" w:rsidR="005E1468" w:rsidRPr="00CE1175" w:rsidRDefault="005E1468" w:rsidP="005E1468"/>
    <w:p w14:paraId="7DF2E589" w14:textId="4C081154" w:rsidR="00711DBB" w:rsidRDefault="00CD3CCB" w:rsidP="005E1468">
      <w:r>
        <w:t xml:space="preserve">Mit einer Investition in Höhe von 3,8 Mio. Euro erhöht die SIEGENIA GRUPPE </w:t>
      </w:r>
      <w:r w:rsidR="00E61BAF">
        <w:t xml:space="preserve">ihre Produktionstiefe </w:t>
      </w:r>
      <w:r>
        <w:t xml:space="preserve">am Standort Niederdielfen: </w:t>
      </w:r>
      <w:r w:rsidR="00E61BAF">
        <w:t xml:space="preserve">Nach der Integration der Verzinkungstechnologie durch den Bau einer Galvanik im Jahr 2016 richtet die Unternehmensgruppe derzeit eine </w:t>
      </w:r>
      <w:r>
        <w:t>neue Fertigung für Kunststoff</w:t>
      </w:r>
      <w:r w:rsidR="009058EA">
        <w:t>komponenten</w:t>
      </w:r>
      <w:r>
        <w:t xml:space="preserve"> </w:t>
      </w:r>
      <w:r w:rsidR="00E61BAF">
        <w:t xml:space="preserve">ein. Die hochmodernen, </w:t>
      </w:r>
      <w:r w:rsidR="006025DF">
        <w:t>e</w:t>
      </w:r>
      <w:r w:rsidR="00E61BAF">
        <w:t>nergieeffizien</w:t>
      </w:r>
      <w:r w:rsidR="006025DF">
        <w:t>ten</w:t>
      </w:r>
      <w:r w:rsidR="00E61BAF">
        <w:t xml:space="preserve"> Produktions</w:t>
      </w:r>
      <w:r w:rsidR="00F75CF7">
        <w:t>- und Montage</w:t>
      </w:r>
      <w:r w:rsidR="00E61BAF">
        <w:t xml:space="preserve">anlagen </w:t>
      </w:r>
      <w:r w:rsidR="00CA353B">
        <w:t>stärken die Fertigungs- und Logistikprozesse des Unternehmens</w:t>
      </w:r>
      <w:r w:rsidR="00AB71AA">
        <w:t xml:space="preserve"> und stellen ein Bekenntnis zum Wirtschaftsstandort Deutschland dar. </w:t>
      </w:r>
    </w:p>
    <w:p w14:paraId="68972B15" w14:textId="77777777" w:rsidR="00711DBB" w:rsidRDefault="00711DBB" w:rsidP="005E1468"/>
    <w:p w14:paraId="6EA356CF" w14:textId="21D9A000" w:rsidR="00F6067C" w:rsidRPr="001301C2" w:rsidRDefault="00AB71AA" w:rsidP="00F6067C">
      <w:pPr>
        <w:rPr>
          <w:rFonts w:cs="Arial"/>
          <w:szCs w:val="20"/>
        </w:rPr>
      </w:pPr>
      <w:r>
        <w:t>„</w:t>
      </w:r>
      <w:r w:rsidR="00075863">
        <w:t>D</w:t>
      </w:r>
      <w:r w:rsidR="00AF66A4">
        <w:t>urch das</w:t>
      </w:r>
      <w:r w:rsidR="00075863">
        <w:t xml:space="preserve"> Insourcing von Herstellungsprozessen </w:t>
      </w:r>
      <w:r w:rsidR="00AF66A4">
        <w:t xml:space="preserve">stärken und bauen wir die Qualität unserer TITAN-Beschläge weiter aus, steigern unsere Reaktionsfähigkeit und verbessern unsere Lieferperformance. </w:t>
      </w:r>
      <w:r w:rsidR="00983DD8">
        <w:t>U</w:t>
      </w:r>
      <w:r w:rsidR="00C85C5D">
        <w:t xml:space="preserve">nser umfangreiches Know-how in Bezug auf Anlagen, </w:t>
      </w:r>
      <w:r w:rsidR="00711DBB">
        <w:t>Produktionsabläufe</w:t>
      </w:r>
      <w:r w:rsidR="00C85C5D">
        <w:t xml:space="preserve"> und Werkzeuge </w:t>
      </w:r>
      <w:r w:rsidR="00827A98">
        <w:t>kommt</w:t>
      </w:r>
      <w:r w:rsidR="00983DD8">
        <w:t xml:space="preserve"> uns dabei sehr zugute</w:t>
      </w:r>
      <w:r w:rsidR="00C85C5D">
        <w:t xml:space="preserve">“, berichtet Florian Eisermann, Werkleitung TITAN/ALU bei SIEGENIA. </w:t>
      </w:r>
      <w:r w:rsidR="00983DD8">
        <w:t xml:space="preserve">Die Investition in die Zukunft ist </w:t>
      </w:r>
      <w:r w:rsidR="006025DF">
        <w:t xml:space="preserve">zudem </w:t>
      </w:r>
      <w:r w:rsidR="00983DD8">
        <w:t>mit der Schaffung neue</w:t>
      </w:r>
      <w:r w:rsidR="006025DF">
        <w:t>r</w:t>
      </w:r>
      <w:r w:rsidR="00983DD8">
        <w:t xml:space="preserve"> Arbeitsplätze verbunden.</w:t>
      </w:r>
      <w:r w:rsidR="00983DD8">
        <w:rPr>
          <w:rFonts w:cs="Arial"/>
          <w:szCs w:val="20"/>
        </w:rPr>
        <w:t xml:space="preserve"> </w:t>
      </w:r>
    </w:p>
    <w:p w14:paraId="7ABC1923" w14:textId="234C68D6" w:rsidR="009058EA" w:rsidRDefault="00940C8B" w:rsidP="009058EA">
      <w:pPr>
        <w:pStyle w:val="berschrift4"/>
      </w:pPr>
      <w:r>
        <w:t>In den Fertigungsfluss integriert</w:t>
      </w:r>
    </w:p>
    <w:p w14:paraId="3F6F22A7" w14:textId="509B434C" w:rsidR="009D59E7" w:rsidRDefault="009058EA" w:rsidP="00711DBB">
      <w:r>
        <w:t xml:space="preserve">Die Einrichtung des neuen Fertigungsbereichs für Kunststoffkomponenten </w:t>
      </w:r>
      <w:r w:rsidR="0036357B">
        <w:t xml:space="preserve">umfasst die Aufstellung und Inbetriebnahme von insgesamt 20 Spritzgussmaschinen, </w:t>
      </w:r>
      <w:r w:rsidR="00FC314C">
        <w:t xml:space="preserve">einem Druckautomaten und </w:t>
      </w:r>
      <w:r w:rsidR="0036357B">
        <w:t xml:space="preserve">drei automatischen Montageanlagen. </w:t>
      </w:r>
      <w:r w:rsidR="00FC314C">
        <w:t>Letztere</w:t>
      </w:r>
      <w:r w:rsidR="00EA3D42">
        <w:t xml:space="preserve"> </w:t>
      </w:r>
      <w:r w:rsidR="00017D23">
        <w:t>montieren</w:t>
      </w:r>
      <w:r>
        <w:t xml:space="preserve"> </w:t>
      </w:r>
      <w:r w:rsidR="00EA3D42">
        <w:t>Komponenten</w:t>
      </w:r>
      <w:r>
        <w:t xml:space="preserve"> </w:t>
      </w:r>
      <w:r w:rsidR="00EA3D42">
        <w:t xml:space="preserve">unmittelbar nach ihrer Fertigstellung </w:t>
      </w:r>
      <w:r w:rsidR="000C402C">
        <w:t>zu</w:t>
      </w:r>
      <w:r>
        <w:t xml:space="preserve"> </w:t>
      </w:r>
      <w:r w:rsidR="000C402C">
        <w:t xml:space="preserve">verkaufsfähigen </w:t>
      </w:r>
      <w:r>
        <w:t>TITAN-</w:t>
      </w:r>
      <w:proofErr w:type="spellStart"/>
      <w:r w:rsidR="00017D23">
        <w:t>Beschlagsbestandteilen</w:t>
      </w:r>
      <w:proofErr w:type="spellEnd"/>
      <w:r w:rsidR="00017D23">
        <w:t xml:space="preserve">. </w:t>
      </w:r>
      <w:r w:rsidR="00566078">
        <w:t>Zu diesem Zweck wurde</w:t>
      </w:r>
      <w:r w:rsidR="00B01402">
        <w:t xml:space="preserve"> der neu eingerichtete Bereich </w:t>
      </w:r>
      <w:r w:rsidR="00566078">
        <w:t xml:space="preserve">dem Produktionsfluss entsprechend in </w:t>
      </w:r>
      <w:r w:rsidR="00EA3D42">
        <w:t>de</w:t>
      </w:r>
      <w:r w:rsidR="00827A98">
        <w:t>r</w:t>
      </w:r>
      <w:r w:rsidR="00EA3D42">
        <w:t xml:space="preserve"> </w:t>
      </w:r>
      <w:r w:rsidR="00566078">
        <w:t>Beschlagfertigung von SIEGENIA</w:t>
      </w:r>
      <w:r w:rsidR="00EA3D42">
        <w:t xml:space="preserve"> positioniert</w:t>
      </w:r>
      <w:r w:rsidR="00566078">
        <w:t>.</w:t>
      </w:r>
      <w:r w:rsidR="00EA3D42">
        <w:t xml:space="preserve"> „Durch die Integration in den Fertigungsfluss </w:t>
      </w:r>
      <w:r w:rsidR="00A439E9">
        <w:t xml:space="preserve">sind unsere </w:t>
      </w:r>
      <w:r w:rsidR="00EA3D42">
        <w:t xml:space="preserve">Wege </w:t>
      </w:r>
      <w:proofErr w:type="gramStart"/>
      <w:r w:rsidR="00A439E9">
        <w:t>extrem kurz</w:t>
      </w:r>
      <w:proofErr w:type="gramEnd"/>
      <w:r w:rsidR="00A439E9">
        <w:t xml:space="preserve"> – in den meisten Fällen haben wir </w:t>
      </w:r>
      <w:r w:rsidR="00EA3D42">
        <w:t>direkte</w:t>
      </w:r>
      <w:r w:rsidR="00A439E9">
        <w:t>n</w:t>
      </w:r>
      <w:r w:rsidR="00EA3D42">
        <w:t xml:space="preserve"> Zugriff auf die benötigten Bauteile. Das </w:t>
      </w:r>
      <w:r w:rsidR="00A439E9">
        <w:t>sorgt für kurze Reaktionszeiten</w:t>
      </w:r>
      <w:bookmarkStart w:id="0" w:name="_GoBack"/>
      <w:bookmarkEnd w:id="0"/>
      <w:r w:rsidR="00A439E9">
        <w:t xml:space="preserve"> auch bei </w:t>
      </w:r>
      <w:r w:rsidR="00827A98">
        <w:t xml:space="preserve">unvorhergesehenen </w:t>
      </w:r>
      <w:r w:rsidR="00A439E9">
        <w:t>Bedarfsschwankungen, festigt das hohe Niveau unserer Fertigung und erhöht unsere Wettbewerbsfähigkeit“, erläutert Florian Eisermann.</w:t>
      </w:r>
      <w:r w:rsidR="00512870">
        <w:t xml:space="preserve"> Die Fertigungserweiterung von SIEGENIA </w:t>
      </w:r>
      <w:r w:rsidR="00182745" w:rsidRPr="00716387">
        <w:t>findet in zwei Schritten statt</w:t>
      </w:r>
      <w:r w:rsidR="00512870" w:rsidRPr="00716387">
        <w:t xml:space="preserve">. Der erste </w:t>
      </w:r>
      <w:r w:rsidR="0036357B" w:rsidRPr="00716387">
        <w:t>Schritt wird im Dezember bereits abgeschlossen</w:t>
      </w:r>
      <w:r w:rsidR="00716387" w:rsidRPr="00716387">
        <w:t xml:space="preserve">; der zweite Schritt folgt </w:t>
      </w:r>
      <w:r w:rsidR="00512870" w:rsidRPr="00716387">
        <w:t>2020</w:t>
      </w:r>
      <w:r w:rsidR="0036357B" w:rsidRPr="00716387">
        <w:t>.</w:t>
      </w:r>
    </w:p>
    <w:p w14:paraId="23661D4E" w14:textId="7A88E78B" w:rsidR="009D59E7" w:rsidRDefault="009D59E7" w:rsidP="00711DBB"/>
    <w:p w14:paraId="7127A672" w14:textId="72EDF421" w:rsidR="0036357B" w:rsidRDefault="0036357B" w:rsidP="00711DBB"/>
    <w:p w14:paraId="2DBB8363" w14:textId="0189D8A0" w:rsidR="0036357B" w:rsidRDefault="0036357B" w:rsidP="00711DBB"/>
    <w:p w14:paraId="20482F58" w14:textId="77777777" w:rsidR="00182745" w:rsidRPr="00711DBB" w:rsidRDefault="00182745" w:rsidP="00711DBB"/>
    <w:p w14:paraId="7223CC1C" w14:textId="77777777" w:rsidR="005E1468" w:rsidRDefault="005E1468" w:rsidP="005A7C57">
      <w:pPr>
        <w:pStyle w:val="berschrift4"/>
      </w:pPr>
      <w:r>
        <w:lastRenderedPageBreak/>
        <w:t>Bildunterschriften</w:t>
      </w:r>
    </w:p>
    <w:p w14:paraId="625A30A0" w14:textId="77777777" w:rsidR="002A7F37" w:rsidRDefault="002A7F37" w:rsidP="002A7F37">
      <w:r>
        <w:t>Bildquelle: SIEGENIA</w:t>
      </w:r>
    </w:p>
    <w:p w14:paraId="39085E0A" w14:textId="77777777" w:rsidR="002A7F37" w:rsidRPr="002A7F37" w:rsidRDefault="002A7F37" w:rsidP="002A7F37"/>
    <w:p w14:paraId="110C7F66" w14:textId="370C1F43" w:rsidR="005E1468" w:rsidRPr="00D129AE" w:rsidRDefault="005E1468" w:rsidP="005E1468">
      <w:pPr>
        <w:rPr>
          <w:bCs/>
          <w:i/>
        </w:rPr>
      </w:pPr>
      <w:r w:rsidRPr="00D129AE">
        <w:rPr>
          <w:bCs/>
          <w:i/>
        </w:rPr>
        <w:t xml:space="preserve">Motiv 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 w:rsidR="00951EB3">
        <w:rPr>
          <w:bCs/>
          <w:i/>
        </w:rPr>
        <w:t>Kunststofffertigung</w:t>
      </w:r>
      <w:proofErr w:type="spellEnd"/>
      <w:r w:rsidR="00951EB3">
        <w:rPr>
          <w:bCs/>
          <w:i/>
        </w:rPr>
        <w:t xml:space="preserve"> 2019_5</w:t>
      </w:r>
      <w:r w:rsidRPr="00D129AE">
        <w:rPr>
          <w:bCs/>
          <w:i/>
        </w:rPr>
        <w:t xml:space="preserve">.jpg </w:t>
      </w:r>
    </w:p>
    <w:p w14:paraId="278036C3" w14:textId="702093CD" w:rsidR="005E1468" w:rsidRPr="00D129AE" w:rsidRDefault="00951EB3" w:rsidP="005E1468">
      <w:bookmarkStart w:id="1" w:name="_Hlk25247162"/>
      <w:r>
        <w:t>Mit einer Investition in Höhe von 3,8 Mio. Euro erhöht die SIEGENIA GRUPPE ihre Produktionstiefe</w:t>
      </w:r>
      <w:r w:rsidR="00365D1E">
        <w:t xml:space="preserve"> durch </w:t>
      </w:r>
      <w:r>
        <w:t>eine neue Fertigung für Kunststoffkomponenten.</w:t>
      </w:r>
    </w:p>
    <w:bookmarkEnd w:id="1"/>
    <w:p w14:paraId="7CC18DFC" w14:textId="77777777" w:rsidR="005E1468" w:rsidRDefault="005E1468" w:rsidP="005E1468"/>
    <w:p w14:paraId="2870F0C3" w14:textId="289CA652" w:rsidR="005E1468" w:rsidRPr="00D129AE" w:rsidRDefault="005E1468" w:rsidP="005E1468">
      <w:pPr>
        <w:rPr>
          <w:bCs/>
          <w:i/>
        </w:rPr>
      </w:pPr>
      <w:bookmarkStart w:id="2" w:name="_Hlk25247083"/>
      <w:r w:rsidRPr="00D129AE">
        <w:rPr>
          <w:bCs/>
          <w:i/>
        </w:rPr>
        <w:t xml:space="preserve">Motiv II: </w:t>
      </w:r>
      <w:proofErr w:type="spellStart"/>
      <w:r w:rsidR="00951EB3" w:rsidRPr="00D129AE">
        <w:rPr>
          <w:bCs/>
          <w:i/>
        </w:rPr>
        <w:t>SI</w:t>
      </w:r>
      <w:r w:rsidR="00951EB3">
        <w:rPr>
          <w:bCs/>
          <w:i/>
        </w:rPr>
        <w:t>E</w:t>
      </w:r>
      <w:r w:rsidR="00951EB3" w:rsidRPr="00D129AE">
        <w:rPr>
          <w:bCs/>
          <w:i/>
        </w:rPr>
        <w:t>_</w:t>
      </w:r>
      <w:r w:rsidR="00951EB3">
        <w:rPr>
          <w:bCs/>
          <w:i/>
        </w:rPr>
        <w:t>Kunststofffertigung</w:t>
      </w:r>
      <w:proofErr w:type="spellEnd"/>
      <w:r w:rsidR="00951EB3">
        <w:rPr>
          <w:bCs/>
          <w:i/>
        </w:rPr>
        <w:t xml:space="preserve"> 2019_</w:t>
      </w:r>
      <w:r w:rsidR="00365D1E">
        <w:rPr>
          <w:bCs/>
          <w:i/>
        </w:rPr>
        <w:t>1_</w:t>
      </w:r>
      <w:r w:rsidR="006E5C62" w:rsidRPr="006E5C62">
        <w:rPr>
          <w:bCs/>
          <w:i/>
        </w:rPr>
        <w:t xml:space="preserve"> </w:t>
      </w:r>
      <w:r w:rsidR="006E5C62">
        <w:rPr>
          <w:bCs/>
          <w:i/>
        </w:rPr>
        <w:t>Florian Eisermann</w:t>
      </w:r>
      <w:r w:rsidR="00365D1E">
        <w:rPr>
          <w:bCs/>
          <w:i/>
        </w:rPr>
        <w:t>.</w:t>
      </w:r>
      <w:r w:rsidR="00951EB3" w:rsidRPr="00D129AE">
        <w:rPr>
          <w:bCs/>
          <w:i/>
        </w:rPr>
        <w:t xml:space="preserve">jpg </w:t>
      </w:r>
    </w:p>
    <w:bookmarkEnd w:id="2"/>
    <w:p w14:paraId="089ECBF9" w14:textId="73BB7EED" w:rsidR="00951EB3" w:rsidRDefault="00DE45A9" w:rsidP="005E1468">
      <w:r>
        <w:t>Florian Eisermann (</w:t>
      </w:r>
      <w:r w:rsidR="006E5C62">
        <w:t>r</w:t>
      </w:r>
      <w:r>
        <w:t xml:space="preserve">.), Werkleitung TITAN/ALU bei SIEGENIA, verspricht sich vom Insourcing der Herstellungsprozesse eine erneute </w:t>
      </w:r>
      <w:r w:rsidR="006E5C62">
        <w:t xml:space="preserve">Qualitätsverbesserung von Produkten und </w:t>
      </w:r>
      <w:r>
        <w:t>Lieferperformance.</w:t>
      </w:r>
    </w:p>
    <w:p w14:paraId="29DF7751" w14:textId="77777777" w:rsidR="00DE45A9" w:rsidRDefault="00DE45A9" w:rsidP="005E1468"/>
    <w:p w14:paraId="78BB11B3" w14:textId="58A66D9C" w:rsidR="00951EB3" w:rsidRPr="00D129AE" w:rsidRDefault="00951EB3" w:rsidP="00951EB3">
      <w:pPr>
        <w:rPr>
          <w:bCs/>
          <w:i/>
        </w:rPr>
      </w:pPr>
      <w:bookmarkStart w:id="3" w:name="_Hlk25247542"/>
      <w:r w:rsidRPr="00D129AE">
        <w:rPr>
          <w:bCs/>
          <w:i/>
        </w:rPr>
        <w:t xml:space="preserve">Motiv </w:t>
      </w:r>
      <w:r w:rsidR="00365D1E">
        <w:rPr>
          <w:bCs/>
          <w:i/>
        </w:rPr>
        <w:t>III</w:t>
      </w:r>
      <w:r w:rsidRPr="00D129AE">
        <w:rPr>
          <w:bCs/>
          <w:i/>
        </w:rPr>
        <w:t xml:space="preserve">I: </w:t>
      </w:r>
      <w:proofErr w:type="spellStart"/>
      <w:r w:rsidRPr="00D129AE">
        <w:rPr>
          <w:bCs/>
          <w:i/>
        </w:rPr>
        <w:t>SI</w:t>
      </w:r>
      <w:r>
        <w:rPr>
          <w:bCs/>
          <w:i/>
        </w:rPr>
        <w:t>E</w:t>
      </w:r>
      <w:r w:rsidRPr="00D129AE">
        <w:rPr>
          <w:bCs/>
          <w:i/>
        </w:rPr>
        <w:t>_</w:t>
      </w:r>
      <w:r>
        <w:rPr>
          <w:bCs/>
          <w:i/>
        </w:rPr>
        <w:t>Kunststofffertigung</w:t>
      </w:r>
      <w:proofErr w:type="spellEnd"/>
      <w:r>
        <w:rPr>
          <w:bCs/>
          <w:i/>
        </w:rPr>
        <w:t xml:space="preserve"> 2019_</w:t>
      </w:r>
      <w:r w:rsidR="00365D1E">
        <w:rPr>
          <w:bCs/>
          <w:i/>
        </w:rPr>
        <w:t>3</w:t>
      </w:r>
      <w:r w:rsidRPr="00D129AE">
        <w:rPr>
          <w:bCs/>
          <w:i/>
        </w:rPr>
        <w:t xml:space="preserve">.jpg </w:t>
      </w:r>
    </w:p>
    <w:p w14:paraId="3E5C7F36" w14:textId="537743C5" w:rsidR="00365D1E" w:rsidRDefault="00365D1E" w:rsidP="00365D1E">
      <w:bookmarkStart w:id="4" w:name="_Hlk25247533"/>
      <w:bookmarkEnd w:id="3"/>
      <w:r>
        <w:t>Die Einrichtung des neuen Fertigungsbereichs für Kunststoffkomponenten findet in zwei Schritten statt und beinhaltet insgesamt 20 Spritzgussmaschinen, drei automatische Montageanlagen sowie einen Druckautomaten.</w:t>
      </w:r>
    </w:p>
    <w:bookmarkEnd w:id="4"/>
    <w:p w14:paraId="33880FE8" w14:textId="77777777" w:rsidR="00365D1E" w:rsidRDefault="00365D1E" w:rsidP="00365D1E"/>
    <w:p w14:paraId="686570FC" w14:textId="77777777" w:rsidR="005E1468" w:rsidRDefault="005E1468" w:rsidP="005E1468"/>
    <w:p w14:paraId="16AC74CD" w14:textId="77777777" w:rsidR="008D7633" w:rsidRPr="00ED6392" w:rsidRDefault="008D7633" w:rsidP="008D7633"/>
    <w:p w14:paraId="71099C9C" w14:textId="77777777" w:rsidR="008D7633" w:rsidRDefault="008D7633" w:rsidP="008D7633">
      <w:pPr>
        <w:rPr>
          <w:szCs w:val="20"/>
        </w:rPr>
      </w:pPr>
    </w:p>
    <w:p w14:paraId="18C9F919" w14:textId="77777777" w:rsidR="008D7633" w:rsidRPr="00E14DD8" w:rsidRDefault="008D7633" w:rsidP="008D7633">
      <w:pPr>
        <w:rPr>
          <w:szCs w:val="20"/>
        </w:rPr>
      </w:pPr>
    </w:p>
    <w:p w14:paraId="1765E144" w14:textId="77777777" w:rsidR="008D7633" w:rsidRPr="00E14DD8" w:rsidRDefault="008D7633" w:rsidP="008D7633">
      <w:pPr>
        <w:rPr>
          <w:szCs w:val="20"/>
        </w:rPr>
      </w:pPr>
    </w:p>
    <w:p w14:paraId="1E84C736" w14:textId="77777777" w:rsidR="009E7AB4" w:rsidRPr="00E14DD8" w:rsidRDefault="009E7AB4" w:rsidP="008D7633">
      <w:pPr>
        <w:rPr>
          <w:szCs w:val="20"/>
        </w:rPr>
      </w:pPr>
    </w:p>
    <w:p w14:paraId="50623056" w14:textId="5B684544" w:rsidR="008D7633" w:rsidRDefault="008D7633" w:rsidP="008D7633">
      <w:pPr>
        <w:rPr>
          <w:szCs w:val="20"/>
        </w:rPr>
      </w:pPr>
    </w:p>
    <w:p w14:paraId="699F8593" w14:textId="77777777" w:rsidR="00816C38" w:rsidRDefault="00816C38" w:rsidP="008D7633">
      <w:pPr>
        <w:rPr>
          <w:szCs w:val="20"/>
        </w:rPr>
      </w:pPr>
    </w:p>
    <w:p w14:paraId="59C4CD34" w14:textId="3E8A81D4" w:rsidR="00365D1E" w:rsidRDefault="00365D1E" w:rsidP="008D7633">
      <w:pPr>
        <w:rPr>
          <w:szCs w:val="20"/>
        </w:rPr>
      </w:pPr>
    </w:p>
    <w:p w14:paraId="62A365AD" w14:textId="77777777" w:rsidR="00365D1E" w:rsidRPr="00E14DD8" w:rsidRDefault="00365D1E" w:rsidP="008D7633">
      <w:pPr>
        <w:rPr>
          <w:szCs w:val="20"/>
        </w:rPr>
      </w:pPr>
    </w:p>
    <w:p w14:paraId="61E5285C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0495AC12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2F4A387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Herausgeber</w:t>
            </w:r>
          </w:p>
          <w:p w14:paraId="4D646440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1F66C83D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451C8F98" w14:textId="77777777" w:rsidR="008D7633" w:rsidRDefault="008D7633" w:rsidP="007A5EB4">
            <w:pPr>
              <w:pStyle w:val="Formatvorlage2"/>
            </w:pPr>
            <w:r>
              <w:t>Industriestraße 1</w:t>
            </w:r>
            <w:r w:rsidR="000D0C02">
              <w:t>-</w:t>
            </w:r>
            <w:r>
              <w:t>3</w:t>
            </w:r>
          </w:p>
          <w:p w14:paraId="73BDA656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DA33591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094ACD20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15AC091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03E651C4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35DB7078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3E768223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636B4AAF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261D10D7" w14:textId="77777777" w:rsidR="008D7633" w:rsidRPr="00C33A1F" w:rsidRDefault="008D7633" w:rsidP="007A5EB4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441BC5D9" w14:textId="77777777" w:rsidR="008D7633" w:rsidRPr="00C33A1F" w:rsidRDefault="008D7633" w:rsidP="007A5EB4">
            <w:pPr>
              <w:pStyle w:val="Formatvorlage2"/>
            </w:pPr>
            <w:r w:rsidRPr="00C33A1F">
              <w:t>Feuerwehrstraße 42</w:t>
            </w:r>
          </w:p>
          <w:p w14:paraId="7881E314" w14:textId="77777777" w:rsidR="008D7633" w:rsidRPr="00C33A1F" w:rsidRDefault="008D7633" w:rsidP="007A5EB4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29F180E2" w14:textId="77777777" w:rsidR="008D7633" w:rsidRPr="00C33A1F" w:rsidRDefault="008D7633" w:rsidP="007A5EB4">
            <w:pPr>
              <w:pStyle w:val="Formatvorlage2"/>
            </w:pPr>
            <w:r w:rsidRPr="00C33A1F">
              <w:t xml:space="preserve">Fax: </w:t>
            </w:r>
            <w:r>
              <w:t>+49</w:t>
            </w:r>
            <w:r w:rsidR="00FD182E">
              <w:t xml:space="preserve"> </w:t>
            </w:r>
            <w:r w:rsidRPr="00C33A1F">
              <w:t>2293 9</w:t>
            </w:r>
            <w:r w:rsidR="00FD182E">
              <w:t>0</w:t>
            </w:r>
            <w:r w:rsidRPr="00C33A1F">
              <w:t>9891</w:t>
            </w:r>
          </w:p>
          <w:p w14:paraId="30EA3971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24AA67A3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3856ABE9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00DDF5C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5F3EC4D4" w14:textId="52F02F9F" w:rsidR="008D7633" w:rsidRPr="00C33A1F" w:rsidRDefault="008D7633" w:rsidP="007A5EB4">
            <w:pPr>
              <w:pStyle w:val="Formatvorlage2"/>
            </w:pPr>
            <w:r w:rsidRPr="00C33A1F">
              <w:t xml:space="preserve">Seite: </w:t>
            </w:r>
            <w:r w:rsidR="00816C38">
              <w:t>1</w:t>
            </w:r>
          </w:p>
          <w:p w14:paraId="0611F553" w14:textId="0925FE69" w:rsidR="008D7633" w:rsidRPr="00C33A1F" w:rsidRDefault="008D7633" w:rsidP="007A5EB4">
            <w:pPr>
              <w:pStyle w:val="Formatvorlage2"/>
            </w:pPr>
            <w:r>
              <w:t>Wörter: 2</w:t>
            </w:r>
            <w:r w:rsidR="00816C38">
              <w:t>39</w:t>
            </w:r>
          </w:p>
          <w:p w14:paraId="79FD31BD" w14:textId="69163691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>
              <w:t>1</w:t>
            </w:r>
            <w:r w:rsidR="00816C38">
              <w:t xml:space="preserve"> 978</w:t>
            </w:r>
            <w:r w:rsidRPr="00C33A1F">
              <w:br/>
              <w:t>(mit Leerzeichen)</w:t>
            </w:r>
          </w:p>
          <w:p w14:paraId="016A0F88" w14:textId="77777777" w:rsidR="008D7633" w:rsidRDefault="008D7633" w:rsidP="007A5EB4">
            <w:pPr>
              <w:pStyle w:val="Formatvorlage2"/>
            </w:pPr>
          </w:p>
          <w:p w14:paraId="5CE28F39" w14:textId="4EA87914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816C38">
              <w:t>0</w:t>
            </w:r>
            <w:r>
              <w:t>.</w:t>
            </w:r>
            <w:r w:rsidR="00952C9F">
              <w:t>1</w:t>
            </w:r>
            <w:r w:rsidR="00816C38">
              <w:t>2</w:t>
            </w:r>
            <w:r>
              <w:t>.201</w:t>
            </w:r>
            <w:r w:rsidR="00952C9F">
              <w:t>9</w:t>
            </w:r>
          </w:p>
          <w:p w14:paraId="7A9D6E19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28D8E7A4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F6F31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243B453D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8"/>
      <w:footerReference w:type="default" r:id="rId9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B81D79" w14:textId="77777777" w:rsidR="004928CF" w:rsidRDefault="004928CF">
      <w:r>
        <w:separator/>
      </w:r>
    </w:p>
  </w:endnote>
  <w:endnote w:type="continuationSeparator" w:id="0">
    <w:p w14:paraId="4A361151" w14:textId="77777777" w:rsidR="004928CF" w:rsidRDefault="00492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E52285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75CA87" w14:textId="77777777" w:rsidR="004928CF" w:rsidRDefault="004928CF">
      <w:r>
        <w:separator/>
      </w:r>
    </w:p>
  </w:footnote>
  <w:footnote w:type="continuationSeparator" w:id="0">
    <w:p w14:paraId="029806FF" w14:textId="77777777" w:rsidR="004928CF" w:rsidRDefault="004928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0B63A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2EEA4B6F" wp14:editId="6D5CBADC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55027"/>
    <w:multiLevelType w:val="hybridMultilevel"/>
    <w:tmpl w:val="F5A2FD3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155C8"/>
    <w:multiLevelType w:val="hybridMultilevel"/>
    <w:tmpl w:val="3404FA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08438B"/>
    <w:multiLevelType w:val="hybridMultilevel"/>
    <w:tmpl w:val="EA2A0E0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6F85"/>
    <w:rsid w:val="000024D9"/>
    <w:rsid w:val="00003256"/>
    <w:rsid w:val="0001449A"/>
    <w:rsid w:val="0001520C"/>
    <w:rsid w:val="00017D23"/>
    <w:rsid w:val="00026907"/>
    <w:rsid w:val="00040EBF"/>
    <w:rsid w:val="00064165"/>
    <w:rsid w:val="000675C7"/>
    <w:rsid w:val="00075863"/>
    <w:rsid w:val="00077DA0"/>
    <w:rsid w:val="00090045"/>
    <w:rsid w:val="00095303"/>
    <w:rsid w:val="000A1DF0"/>
    <w:rsid w:val="000A5CA3"/>
    <w:rsid w:val="000C402C"/>
    <w:rsid w:val="000D0C02"/>
    <w:rsid w:val="000D2A27"/>
    <w:rsid w:val="000D4874"/>
    <w:rsid w:val="000E424C"/>
    <w:rsid w:val="000E5E40"/>
    <w:rsid w:val="000F2936"/>
    <w:rsid w:val="000F565C"/>
    <w:rsid w:val="000F67C4"/>
    <w:rsid w:val="001025BB"/>
    <w:rsid w:val="0010792E"/>
    <w:rsid w:val="001128F1"/>
    <w:rsid w:val="00122F20"/>
    <w:rsid w:val="001301C2"/>
    <w:rsid w:val="00137BD1"/>
    <w:rsid w:val="00145B48"/>
    <w:rsid w:val="001529E6"/>
    <w:rsid w:val="00156B0C"/>
    <w:rsid w:val="00166476"/>
    <w:rsid w:val="00166FB7"/>
    <w:rsid w:val="00171C51"/>
    <w:rsid w:val="00182745"/>
    <w:rsid w:val="001B7003"/>
    <w:rsid w:val="001C39FF"/>
    <w:rsid w:val="001D26E4"/>
    <w:rsid w:val="001E0780"/>
    <w:rsid w:val="001E1DA6"/>
    <w:rsid w:val="001F3432"/>
    <w:rsid w:val="002046D3"/>
    <w:rsid w:val="00253494"/>
    <w:rsid w:val="00254A9B"/>
    <w:rsid w:val="00255FE8"/>
    <w:rsid w:val="00272508"/>
    <w:rsid w:val="002769DE"/>
    <w:rsid w:val="002819C3"/>
    <w:rsid w:val="002A202C"/>
    <w:rsid w:val="002A7F37"/>
    <w:rsid w:val="002C00E2"/>
    <w:rsid w:val="002C36FE"/>
    <w:rsid w:val="002C5A66"/>
    <w:rsid w:val="002C6D41"/>
    <w:rsid w:val="002E48B5"/>
    <w:rsid w:val="002E59D6"/>
    <w:rsid w:val="002F18BB"/>
    <w:rsid w:val="002F466F"/>
    <w:rsid w:val="0031150D"/>
    <w:rsid w:val="003136F5"/>
    <w:rsid w:val="00324F84"/>
    <w:rsid w:val="00326F7E"/>
    <w:rsid w:val="00350ACA"/>
    <w:rsid w:val="003514C3"/>
    <w:rsid w:val="00357C43"/>
    <w:rsid w:val="0036300E"/>
    <w:rsid w:val="0036357B"/>
    <w:rsid w:val="00364DEF"/>
    <w:rsid w:val="00365D1E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0DDB"/>
    <w:rsid w:val="003E378F"/>
    <w:rsid w:val="004176D4"/>
    <w:rsid w:val="00420F79"/>
    <w:rsid w:val="004333E8"/>
    <w:rsid w:val="004405BD"/>
    <w:rsid w:val="0044187A"/>
    <w:rsid w:val="00446899"/>
    <w:rsid w:val="00447689"/>
    <w:rsid w:val="0046235C"/>
    <w:rsid w:val="004629AD"/>
    <w:rsid w:val="004764C7"/>
    <w:rsid w:val="004806AF"/>
    <w:rsid w:val="00486878"/>
    <w:rsid w:val="004928CF"/>
    <w:rsid w:val="004B62AB"/>
    <w:rsid w:val="004C4FDA"/>
    <w:rsid w:val="004C503A"/>
    <w:rsid w:val="004E057A"/>
    <w:rsid w:val="004E2322"/>
    <w:rsid w:val="004E2BD7"/>
    <w:rsid w:val="004E3AF9"/>
    <w:rsid w:val="00510191"/>
    <w:rsid w:val="00512870"/>
    <w:rsid w:val="00522ECC"/>
    <w:rsid w:val="005254BE"/>
    <w:rsid w:val="00552DC0"/>
    <w:rsid w:val="0055550C"/>
    <w:rsid w:val="00563E60"/>
    <w:rsid w:val="00566078"/>
    <w:rsid w:val="00592833"/>
    <w:rsid w:val="005A214B"/>
    <w:rsid w:val="005A3974"/>
    <w:rsid w:val="005A54A9"/>
    <w:rsid w:val="005A5DC6"/>
    <w:rsid w:val="005A6A38"/>
    <w:rsid w:val="005A7C57"/>
    <w:rsid w:val="005E06F2"/>
    <w:rsid w:val="005E1468"/>
    <w:rsid w:val="005E20B8"/>
    <w:rsid w:val="005E3E61"/>
    <w:rsid w:val="005F2A75"/>
    <w:rsid w:val="005F3D5F"/>
    <w:rsid w:val="005F7B2E"/>
    <w:rsid w:val="006016B0"/>
    <w:rsid w:val="006025DF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6CD1"/>
    <w:rsid w:val="006B7979"/>
    <w:rsid w:val="006C044C"/>
    <w:rsid w:val="006C6D45"/>
    <w:rsid w:val="006D4907"/>
    <w:rsid w:val="006E5C62"/>
    <w:rsid w:val="006E5CC8"/>
    <w:rsid w:val="00701954"/>
    <w:rsid w:val="00703943"/>
    <w:rsid w:val="007046C4"/>
    <w:rsid w:val="00711DBB"/>
    <w:rsid w:val="007148FF"/>
    <w:rsid w:val="00716387"/>
    <w:rsid w:val="00716BDB"/>
    <w:rsid w:val="00717456"/>
    <w:rsid w:val="00730E66"/>
    <w:rsid w:val="00737DE1"/>
    <w:rsid w:val="00751517"/>
    <w:rsid w:val="00752C41"/>
    <w:rsid w:val="00757DDE"/>
    <w:rsid w:val="00764AAC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6C38"/>
    <w:rsid w:val="008171AF"/>
    <w:rsid w:val="00827A98"/>
    <w:rsid w:val="0083465B"/>
    <w:rsid w:val="00835351"/>
    <w:rsid w:val="00835D5C"/>
    <w:rsid w:val="008366E0"/>
    <w:rsid w:val="008429DC"/>
    <w:rsid w:val="0085079E"/>
    <w:rsid w:val="00852D9D"/>
    <w:rsid w:val="00853823"/>
    <w:rsid w:val="00856EF4"/>
    <w:rsid w:val="00857800"/>
    <w:rsid w:val="00857FDF"/>
    <w:rsid w:val="0086386E"/>
    <w:rsid w:val="00871847"/>
    <w:rsid w:val="0088698F"/>
    <w:rsid w:val="00894ADF"/>
    <w:rsid w:val="008A6F1F"/>
    <w:rsid w:val="008C3491"/>
    <w:rsid w:val="008C5079"/>
    <w:rsid w:val="008D2B30"/>
    <w:rsid w:val="008D3232"/>
    <w:rsid w:val="008D7633"/>
    <w:rsid w:val="009058EA"/>
    <w:rsid w:val="00910883"/>
    <w:rsid w:val="0092580A"/>
    <w:rsid w:val="0093490C"/>
    <w:rsid w:val="0093664F"/>
    <w:rsid w:val="00940C8B"/>
    <w:rsid w:val="00943EB0"/>
    <w:rsid w:val="00945CA5"/>
    <w:rsid w:val="00951EB3"/>
    <w:rsid w:val="00952C9F"/>
    <w:rsid w:val="009553BC"/>
    <w:rsid w:val="009557EA"/>
    <w:rsid w:val="00963959"/>
    <w:rsid w:val="00963D60"/>
    <w:rsid w:val="0096600A"/>
    <w:rsid w:val="00983DD8"/>
    <w:rsid w:val="00993747"/>
    <w:rsid w:val="009B067B"/>
    <w:rsid w:val="009B4822"/>
    <w:rsid w:val="009B5300"/>
    <w:rsid w:val="009B5DE9"/>
    <w:rsid w:val="009D0CC8"/>
    <w:rsid w:val="009D59E7"/>
    <w:rsid w:val="009D6C04"/>
    <w:rsid w:val="009E28F9"/>
    <w:rsid w:val="009E7597"/>
    <w:rsid w:val="009E7AB4"/>
    <w:rsid w:val="00A12A8B"/>
    <w:rsid w:val="00A14556"/>
    <w:rsid w:val="00A17D84"/>
    <w:rsid w:val="00A22DF2"/>
    <w:rsid w:val="00A23065"/>
    <w:rsid w:val="00A2339E"/>
    <w:rsid w:val="00A23A6E"/>
    <w:rsid w:val="00A24651"/>
    <w:rsid w:val="00A25EB9"/>
    <w:rsid w:val="00A30B38"/>
    <w:rsid w:val="00A32395"/>
    <w:rsid w:val="00A40AB4"/>
    <w:rsid w:val="00A439E9"/>
    <w:rsid w:val="00A47647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224C"/>
    <w:rsid w:val="00AA6262"/>
    <w:rsid w:val="00AB1EC7"/>
    <w:rsid w:val="00AB71AA"/>
    <w:rsid w:val="00AD4128"/>
    <w:rsid w:val="00AD7705"/>
    <w:rsid w:val="00AD7B27"/>
    <w:rsid w:val="00AE06DB"/>
    <w:rsid w:val="00AF66A4"/>
    <w:rsid w:val="00B01402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7106"/>
    <w:rsid w:val="00C85C5D"/>
    <w:rsid w:val="00C87836"/>
    <w:rsid w:val="00C92A2E"/>
    <w:rsid w:val="00CA353B"/>
    <w:rsid w:val="00CA66F5"/>
    <w:rsid w:val="00CA6BD1"/>
    <w:rsid w:val="00CD3CCB"/>
    <w:rsid w:val="00CD477F"/>
    <w:rsid w:val="00CE1175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1E90"/>
    <w:rsid w:val="00D64F60"/>
    <w:rsid w:val="00DA2153"/>
    <w:rsid w:val="00DA2662"/>
    <w:rsid w:val="00DB2438"/>
    <w:rsid w:val="00DB44DA"/>
    <w:rsid w:val="00DB4ACB"/>
    <w:rsid w:val="00DC032C"/>
    <w:rsid w:val="00DC1F2A"/>
    <w:rsid w:val="00DC3DB0"/>
    <w:rsid w:val="00DE3025"/>
    <w:rsid w:val="00DE45A9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61BAF"/>
    <w:rsid w:val="00E6313B"/>
    <w:rsid w:val="00E66783"/>
    <w:rsid w:val="00E76C0B"/>
    <w:rsid w:val="00E76D9B"/>
    <w:rsid w:val="00E77789"/>
    <w:rsid w:val="00E80515"/>
    <w:rsid w:val="00E954AC"/>
    <w:rsid w:val="00EA2954"/>
    <w:rsid w:val="00EA3D42"/>
    <w:rsid w:val="00EB511E"/>
    <w:rsid w:val="00EB632F"/>
    <w:rsid w:val="00EC1396"/>
    <w:rsid w:val="00EC333B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26F85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CF7"/>
    <w:rsid w:val="00F82E34"/>
    <w:rsid w:val="00F84C8D"/>
    <w:rsid w:val="00FA07A1"/>
    <w:rsid w:val="00FA389C"/>
    <w:rsid w:val="00FA3E25"/>
    <w:rsid w:val="00FB5A18"/>
    <w:rsid w:val="00FC314C"/>
    <w:rsid w:val="00FC58A6"/>
    <w:rsid w:val="00FD07B9"/>
    <w:rsid w:val="00FD182E"/>
    <w:rsid w:val="00FE1822"/>
    <w:rsid w:val="00FE1C52"/>
    <w:rsid w:val="00FE226B"/>
    <w:rsid w:val="00FE3AB9"/>
    <w:rsid w:val="00FF051D"/>
    <w:rsid w:val="00FF6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70DDB6F"/>
  <w15:docId w15:val="{BB46736A-1733-4DBC-91AF-058A68AE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paragraph" w:customStyle="1" w:styleId="gmail-m8781784205397579003msolistparagraph">
    <w:name w:val="gmail-m_8781784205397579003msolistparagraph"/>
    <w:basedOn w:val="Standard"/>
    <w:uiPriority w:val="99"/>
    <w:rsid w:val="00A30B38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6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2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1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F1690-F47A-423F-861F-D1FB8FEEB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471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3439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4</cp:revision>
  <cp:lastPrinted>2007-09-03T14:44:00Z</cp:lastPrinted>
  <dcterms:created xsi:type="dcterms:W3CDTF">2019-11-28T17:16:00Z</dcterms:created>
  <dcterms:modified xsi:type="dcterms:W3CDTF">2019-12-10T10:30:00Z</dcterms:modified>
</cp:coreProperties>
</file>