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EC1B2" w14:textId="36F60DD2" w:rsidR="005E1468" w:rsidRDefault="00071E89" w:rsidP="005E1468">
      <w:pPr>
        <w:pStyle w:val="berschrift2"/>
      </w:pPr>
      <w:r>
        <w:t>SIEGENIA: positives Fazit zur ISH</w:t>
      </w:r>
    </w:p>
    <w:p w14:paraId="7859C3DE" w14:textId="61D3A217" w:rsidR="00A82224" w:rsidRDefault="00071E89" w:rsidP="00A82224">
      <w:pPr>
        <w:pStyle w:val="berschrift1"/>
      </w:pPr>
      <w:r>
        <w:t>Architekten und Planer begeistert von den neuen Lüftungslösungen</w:t>
      </w:r>
      <w:r w:rsidR="00F6067C">
        <w:t xml:space="preserve"> </w:t>
      </w:r>
    </w:p>
    <w:p w14:paraId="26BC25BE" w14:textId="77777777" w:rsidR="005E1468" w:rsidRPr="00B55070" w:rsidRDefault="005E1468" w:rsidP="005E1468"/>
    <w:p w14:paraId="35248BFE" w14:textId="0C3284B0" w:rsidR="00E3707C" w:rsidRDefault="00F47BAD" w:rsidP="005E1468">
      <w:r>
        <w:t xml:space="preserve">Positive Resonanz auf die jüngsten Neuentwicklungen, </w:t>
      </w:r>
      <w:r w:rsidR="00120CB4">
        <w:t xml:space="preserve">ein </w:t>
      </w:r>
      <w:r>
        <w:t>Besucher</w:t>
      </w:r>
      <w:r w:rsidR="00120CB4">
        <w:t xml:space="preserve">zuwachs </w:t>
      </w:r>
      <w:r w:rsidR="00A84B7B">
        <w:t>im gut zweistelligen Bereich</w:t>
      </w:r>
      <w:r>
        <w:t xml:space="preserve"> und vielsprechende Gespräche mit Architekten und Planern – die SIEGENIA GRUPPE ist mit dem Verlauf der ISH 2019 hoch zufrieden. </w:t>
      </w:r>
      <w:r w:rsidR="00867BE1">
        <w:t>„</w:t>
      </w:r>
      <w:r w:rsidR="009A0F70">
        <w:t>Auf der ISH haben wir erneut</w:t>
      </w:r>
      <w:r w:rsidR="00120CB4">
        <w:t xml:space="preserve"> unsere Lösungen im Rahmen von Architektenführungen präsentiert und so den Kontakt zu Architekten, technischen Planer</w:t>
      </w:r>
      <w:r w:rsidR="00576604">
        <w:t>n</w:t>
      </w:r>
      <w:r w:rsidR="00120CB4">
        <w:t>, Ingenieuren und Wohnungsbaugesellschaften intensiviert</w:t>
      </w:r>
      <w:r w:rsidR="00C90DB0">
        <w:t>. Sehr erfreulich war</w:t>
      </w:r>
      <w:r w:rsidR="000F5B16">
        <w:t>en</w:t>
      </w:r>
      <w:r w:rsidR="00C90DB0">
        <w:t xml:space="preserve"> für uns </w:t>
      </w:r>
      <w:r w:rsidR="007457DF">
        <w:t xml:space="preserve">die </w:t>
      </w:r>
      <w:r w:rsidR="000F5B16">
        <w:t>begeisterten</w:t>
      </w:r>
      <w:r w:rsidR="007457DF">
        <w:t xml:space="preserve"> R</w:t>
      </w:r>
      <w:r w:rsidR="000F5B16">
        <w:t>ückmeldungen</w:t>
      </w:r>
      <w:r w:rsidR="007457DF">
        <w:t xml:space="preserve">, die wir von ihnen </w:t>
      </w:r>
      <w:r w:rsidR="0003570A">
        <w:t>zu unseren</w:t>
      </w:r>
      <w:r w:rsidR="007457DF">
        <w:t xml:space="preserve"> neuen Lösungen erhalten haben“, berichtet Stephan Stoll, Vertriebsleiter AERO und Leitung </w:t>
      </w:r>
      <w:r w:rsidR="001A6E19">
        <w:t xml:space="preserve">des </w:t>
      </w:r>
      <w:r w:rsidR="007457DF">
        <w:t>Objektteam</w:t>
      </w:r>
      <w:r w:rsidR="00576604">
        <w:t>s</w:t>
      </w:r>
      <w:r w:rsidR="007457DF">
        <w:t xml:space="preserve"> bei SIEGENIA. </w:t>
      </w:r>
    </w:p>
    <w:p w14:paraId="0364D15A" w14:textId="77777777" w:rsidR="00E3707C" w:rsidRPr="00050EFE" w:rsidRDefault="00E3707C" w:rsidP="00E3707C">
      <w:pPr>
        <w:pStyle w:val="berschrift4"/>
      </w:pPr>
      <w:r w:rsidRPr="00050EFE">
        <w:t>AEROMAT flex HY: perfekt integrie</w:t>
      </w:r>
      <w:r>
        <w:t>rt</w:t>
      </w:r>
    </w:p>
    <w:p w14:paraId="741328CB" w14:textId="64FCEE9C" w:rsidR="00E3707C" w:rsidRDefault="00E3707C" w:rsidP="00E3707C">
      <w:pPr>
        <w:rPr>
          <w:szCs w:val="20"/>
        </w:rPr>
      </w:pPr>
      <w:r>
        <w:t xml:space="preserve">Insbesondere gilt dies für den neuen, feuchtegeführten Lüfter AEROMAT flex HY. Anders als herkömmliche Lüfter nutzt er mit seiner völlig neuartigen Einbauweise vorhandenen Bauraum und erlaubt so die optisch dezente Integration in die Gebäudehülle – ganz </w:t>
      </w:r>
      <w:r w:rsidRPr="00121AE2">
        <w:t xml:space="preserve">ohne Eingriff in die Funktionalität </w:t>
      </w:r>
      <w:r>
        <w:t xml:space="preserve">von </w:t>
      </w:r>
      <w:r w:rsidRPr="00121AE2">
        <w:t>Fenster</w:t>
      </w:r>
      <w:r>
        <w:t xml:space="preserve">n und </w:t>
      </w:r>
      <w:r w:rsidRPr="00121AE2">
        <w:t>Hebe-Schie</w:t>
      </w:r>
      <w:r w:rsidRPr="00121AE2">
        <w:softHyphen/>
        <w:t xml:space="preserve">be-Türen. </w:t>
      </w:r>
      <w:r>
        <w:t>Durch die Möglichkeit zur flexiblen Integration waagerecht oder seitlich vom Fenster bleiben nicht nur Einbruchhemmung, Schalldämmung und Schlagregendichtigkeit unbeeinträchtigt – auch das Lüften bei heruntergelassenen Rollläden und Beschattungen ist nun möglich.</w:t>
      </w:r>
      <w:r w:rsidR="000F5B16">
        <w:t xml:space="preserve"> Stephan Stoll schildert: „</w:t>
      </w:r>
      <w:r w:rsidR="009A0F70">
        <w:t>Wiederholt</w:t>
      </w:r>
      <w:r w:rsidR="000F5B16">
        <w:t xml:space="preserve"> haben unsere Gesprächspartner signalisiert, mit der Umsetzung ihrer Projekte auf die Markteinführung des AEROMAT flex HY warten zu wollen. Außerdem haben mehrere </w:t>
      </w:r>
      <w:r>
        <w:rPr>
          <w:szCs w:val="20"/>
        </w:rPr>
        <w:t xml:space="preserve">Wohnungsbaugesellschaften </w:t>
      </w:r>
      <w:r w:rsidR="000F5B16">
        <w:rPr>
          <w:szCs w:val="20"/>
        </w:rPr>
        <w:t xml:space="preserve">ihren Willen bekundet, </w:t>
      </w:r>
      <w:r>
        <w:rPr>
          <w:szCs w:val="20"/>
        </w:rPr>
        <w:t xml:space="preserve">auf </w:t>
      </w:r>
      <w:r w:rsidR="009A0F70">
        <w:rPr>
          <w:szCs w:val="20"/>
        </w:rPr>
        <w:t>diesen</w:t>
      </w:r>
      <w:r w:rsidR="000F5B16">
        <w:rPr>
          <w:szCs w:val="20"/>
        </w:rPr>
        <w:t xml:space="preserve"> Lüfter </w:t>
      </w:r>
      <w:r>
        <w:rPr>
          <w:szCs w:val="20"/>
        </w:rPr>
        <w:t>um</w:t>
      </w:r>
      <w:r w:rsidR="000F5B16">
        <w:rPr>
          <w:szCs w:val="20"/>
        </w:rPr>
        <w:t>zu</w:t>
      </w:r>
      <w:r>
        <w:rPr>
          <w:szCs w:val="20"/>
        </w:rPr>
        <w:t>stellen</w:t>
      </w:r>
      <w:r w:rsidR="000F5B16">
        <w:rPr>
          <w:szCs w:val="20"/>
        </w:rPr>
        <w:t>.“</w:t>
      </w:r>
    </w:p>
    <w:p w14:paraId="18D5E7CC" w14:textId="387E3E16" w:rsidR="000F5B16" w:rsidRDefault="009A0F70" w:rsidP="000F5B16">
      <w:pPr>
        <w:pStyle w:val="berschrift4"/>
      </w:pPr>
      <w:r>
        <w:t xml:space="preserve">Neue Einbaumöglichkeiten für den AEROVITAL </w:t>
      </w:r>
      <w:proofErr w:type="spellStart"/>
      <w:r w:rsidR="000F5B16">
        <w:t>ambience</w:t>
      </w:r>
      <w:proofErr w:type="spellEnd"/>
      <w:r w:rsidR="000F5B16">
        <w:t xml:space="preserve"> </w:t>
      </w:r>
    </w:p>
    <w:p w14:paraId="060DD67B" w14:textId="4B443F5A" w:rsidR="00F47BAD" w:rsidRPr="00B648E3" w:rsidRDefault="00B40B39" w:rsidP="005E1468">
      <w:pPr>
        <w:rPr>
          <w:szCs w:val="20"/>
        </w:rPr>
      </w:pPr>
      <w:r>
        <w:rPr>
          <w:szCs w:val="20"/>
        </w:rPr>
        <w:t xml:space="preserve">Auch die Reaktionen der Messebesucher auf den AEROMAT </w:t>
      </w:r>
      <w:proofErr w:type="spellStart"/>
      <w:r>
        <w:rPr>
          <w:szCs w:val="20"/>
        </w:rPr>
        <w:t>ambience</w:t>
      </w:r>
      <w:proofErr w:type="spellEnd"/>
      <w:r>
        <w:rPr>
          <w:szCs w:val="20"/>
        </w:rPr>
        <w:t xml:space="preserve"> waren ausgesprochen positiv. Der Wandlüfter überzeugt </w:t>
      </w:r>
      <w:r>
        <w:t xml:space="preserve">durch sein modernes, flaches Design mit der Möglichkeit zur teilweisen Versenkung in der Wand, seine hohe Luftleistung und </w:t>
      </w:r>
      <w:r w:rsidR="009A0F70">
        <w:t>s</w:t>
      </w:r>
      <w:r>
        <w:t xml:space="preserve">ein geringes Eigengeräusch. Störende Geräusche von außen bleiben dank der hohen Schalldämmung im Hintergrund; für Energieeffizienz sorgt der </w:t>
      </w:r>
      <w:r w:rsidR="009A0F70">
        <w:t xml:space="preserve">hohe </w:t>
      </w:r>
      <w:r>
        <w:t xml:space="preserve">Wärmerückgewinnungsgrad. Künftig lässt sich die High-End-Lösung noch flexibler in die Gebäudearchitektur integrieren: Zusätzlich zum Einbau über die teilweise Versenkung in der Wand ist dann auch die Montage unter Decken oder entlang einer Seitenwand im Dachgeschoss möglich. </w:t>
      </w:r>
      <w:r w:rsidR="00B648E3">
        <w:t>„Gerade die Möglichkeit zum Deckeneinbau kam hervorragend bei unseren Gespräch</w:t>
      </w:r>
      <w:r w:rsidR="0040088F">
        <w:t>s</w:t>
      </w:r>
      <w:r w:rsidR="00B648E3">
        <w:t>partnern an. Das gilt auch für die durchdachte Konstruktion, die große hygienische Vorteile bietet.“</w:t>
      </w:r>
    </w:p>
    <w:p w14:paraId="660084F5" w14:textId="1538D3C6" w:rsidR="001173BD" w:rsidRDefault="009A0F70" w:rsidP="001173BD">
      <w:pPr>
        <w:pStyle w:val="berschrift4"/>
      </w:pPr>
      <w:r>
        <w:lastRenderedPageBreak/>
        <w:t>Portfolio mit</w:t>
      </w:r>
      <w:r w:rsidR="001173BD">
        <w:t xml:space="preserve"> System</w:t>
      </w:r>
      <w:r>
        <w:t>gedanken</w:t>
      </w:r>
    </w:p>
    <w:p w14:paraId="3CF98EBC" w14:textId="572BAC42" w:rsidR="001173BD" w:rsidRDefault="0040088F" w:rsidP="001173BD">
      <w:r>
        <w:t>Zu den Lösungen, die SIEGENIA auf der ISH zeigte, gehörten darüber hinaus der Wandlüfter AEROTUBE und der AERO Laibungskanal EPP. Der kompakte Wandlüfter AEROTUBE</w:t>
      </w:r>
      <w:r w:rsidR="001173BD">
        <w:t xml:space="preserve"> wird dank seines </w:t>
      </w:r>
      <w:r w:rsidR="00576604">
        <w:t>cleveren</w:t>
      </w:r>
      <w:r w:rsidR="001173BD">
        <w:t xml:space="preserve"> Systemaufbaus in vier Varianten unterschiedlichsten Anforderungen an die bedarfsorientierte Lüftung gerecht. </w:t>
      </w:r>
      <w:r>
        <w:t>Dabei stehen die beiden High-End-</w:t>
      </w:r>
      <w:r w:rsidR="009A0F70">
        <w:t>L</w:t>
      </w:r>
      <w:r>
        <w:t>üfter AEROTUBE WRG smart und AEROTUBE AZ smart f</w:t>
      </w:r>
      <w:r w:rsidR="001173BD">
        <w:t xml:space="preserve">ür die intelligente Vernetzung </w:t>
      </w:r>
      <w:r w:rsidR="009A0F70">
        <w:t xml:space="preserve">untereinander </w:t>
      </w:r>
      <w:r w:rsidR="001173BD">
        <w:t xml:space="preserve">ohne separate Kabel </w:t>
      </w:r>
      <w:r>
        <w:t>sowie</w:t>
      </w:r>
      <w:r w:rsidR="001173BD">
        <w:t xml:space="preserve"> </w:t>
      </w:r>
      <w:r w:rsidR="00576604">
        <w:t xml:space="preserve">für </w:t>
      </w:r>
      <w:r w:rsidR="001173BD">
        <w:t xml:space="preserve">die bequeme Steuerung per Smartphone oder Tablet. Der AEROTUBE WRG smart sorgt </w:t>
      </w:r>
      <w:r>
        <w:t xml:space="preserve">zudem </w:t>
      </w:r>
      <w:r w:rsidR="001173BD">
        <w:t xml:space="preserve">mit seiner integrierten Wärmerückgewinnung von bis zu 90 </w:t>
      </w:r>
      <w:r>
        <w:t>Prozent</w:t>
      </w:r>
      <w:r w:rsidR="001173BD">
        <w:t xml:space="preserve"> für höchste Energieeffizienz</w:t>
      </w:r>
      <w:r w:rsidR="001173BD" w:rsidRPr="00687EBC">
        <w:t>.</w:t>
      </w:r>
    </w:p>
    <w:p w14:paraId="1E47EC0A" w14:textId="77777777" w:rsidR="001173BD" w:rsidRDefault="001173BD" w:rsidP="005E1468"/>
    <w:p w14:paraId="4836EE95" w14:textId="34694CC1" w:rsidR="007E0543" w:rsidRDefault="0040088F" w:rsidP="007E0543">
      <w:r>
        <w:t>Größtmögliche Flexibilität beim Einbau erlaubt schließlich d</w:t>
      </w:r>
      <w:r w:rsidR="007E0543">
        <w:t xml:space="preserve">er </w:t>
      </w:r>
      <w:r w:rsidR="007E0543" w:rsidRPr="009A0F70">
        <w:t>AERO Laibungskanal EPP</w:t>
      </w:r>
      <w:r>
        <w:t xml:space="preserve">. Er </w:t>
      </w:r>
      <w:r w:rsidR="007E0543">
        <w:t xml:space="preserve">verbindet ein dezentes Design mit hoher Schalldämmung und lässt sich mit </w:t>
      </w:r>
      <w:r>
        <w:t xml:space="preserve">den unterschiedlichsten </w:t>
      </w:r>
      <w:r w:rsidR="007E0543">
        <w:t xml:space="preserve">Wandlüftern kombinieren. </w:t>
      </w:r>
      <w:r w:rsidR="007E0543">
        <w:rPr>
          <w:szCs w:val="20"/>
        </w:rPr>
        <w:t xml:space="preserve">Aus Endanwender- und Architektensicht vorteilhaft ist insbesondere der dezente, durch das abschließende </w:t>
      </w:r>
      <w:r w:rsidR="007E0543" w:rsidRPr="007F5A48">
        <w:rPr>
          <w:szCs w:val="20"/>
        </w:rPr>
        <w:t>Verputzen</w:t>
      </w:r>
      <w:r w:rsidR="007E0543">
        <w:rPr>
          <w:szCs w:val="20"/>
        </w:rPr>
        <w:t xml:space="preserve"> nahezu unsichtbare Einbau.</w:t>
      </w:r>
    </w:p>
    <w:p w14:paraId="057510A1" w14:textId="199A9E61" w:rsidR="007E0543" w:rsidRDefault="007E0543" w:rsidP="005E1468"/>
    <w:p w14:paraId="6BD08D7E" w14:textId="58E7B463" w:rsidR="00E3707C" w:rsidRDefault="00E3707C" w:rsidP="005E1468"/>
    <w:p w14:paraId="4C00105B" w14:textId="099D8D06" w:rsidR="00576604" w:rsidRDefault="00576604" w:rsidP="005E1468"/>
    <w:p w14:paraId="770B95E0" w14:textId="1DCE69D1" w:rsidR="005E1468" w:rsidRDefault="005E1468" w:rsidP="005A7C57">
      <w:pPr>
        <w:pStyle w:val="berschrift4"/>
      </w:pPr>
      <w:r>
        <w:t>Bildunterschrift</w:t>
      </w:r>
    </w:p>
    <w:p w14:paraId="1281A4B8" w14:textId="77777777" w:rsidR="002A7F37" w:rsidRDefault="002A7F37" w:rsidP="002A7F37">
      <w:r>
        <w:t>Bildquelle: SIEGENIA</w:t>
      </w:r>
    </w:p>
    <w:p w14:paraId="1298E184" w14:textId="77777777" w:rsidR="002A7F37" w:rsidRPr="002A7F37" w:rsidRDefault="002A7F37" w:rsidP="002A7F37"/>
    <w:p w14:paraId="0E10410D" w14:textId="71C7F181" w:rsidR="005E1468" w:rsidRPr="001E66CC" w:rsidRDefault="005E1468" w:rsidP="005E1468">
      <w:pPr>
        <w:rPr>
          <w:bCs/>
          <w:i/>
        </w:rPr>
      </w:pPr>
      <w:r w:rsidRPr="001E66CC">
        <w:rPr>
          <w:bCs/>
          <w:i/>
        </w:rPr>
        <w:t>Motiv: SIE_</w:t>
      </w:r>
      <w:r w:rsidR="001E66CC">
        <w:rPr>
          <w:bCs/>
          <w:i/>
        </w:rPr>
        <w:t>AERO_ISH 2019_Presse</w:t>
      </w:r>
      <w:r w:rsidRPr="001E66CC">
        <w:rPr>
          <w:bCs/>
          <w:i/>
        </w:rPr>
        <w:t xml:space="preserve">.jpg </w:t>
      </w:r>
    </w:p>
    <w:p w14:paraId="23EDA2AB" w14:textId="4A1C481B" w:rsidR="005E1468" w:rsidRPr="00277A2A" w:rsidRDefault="00277A2A" w:rsidP="005E1468">
      <w:pPr>
        <w:rPr>
          <w:rFonts w:cs="Arial"/>
          <w:szCs w:val="20"/>
        </w:rPr>
      </w:pPr>
      <w:bookmarkStart w:id="0" w:name="_Hlk3974799"/>
      <w:r>
        <w:t>Zufriedenes Fazit: Auf der ISH 2019 erhielt SIEGENIA von Architekten, Planern und Wohnungsbaugesellschaften positive Rückmeldungen zu den neuen Lösungen.</w:t>
      </w:r>
      <w:bookmarkStart w:id="1" w:name="_GoBack"/>
      <w:bookmarkEnd w:id="1"/>
    </w:p>
    <w:bookmarkEnd w:id="0"/>
    <w:p w14:paraId="7CBFFC7D" w14:textId="77777777" w:rsidR="008D7633" w:rsidRPr="00ED6392" w:rsidRDefault="008D7633" w:rsidP="008D7633"/>
    <w:p w14:paraId="6C46425D" w14:textId="77777777" w:rsidR="008D7633" w:rsidRDefault="008D7633" w:rsidP="008D7633">
      <w:pPr>
        <w:rPr>
          <w:szCs w:val="20"/>
        </w:rPr>
      </w:pPr>
    </w:p>
    <w:p w14:paraId="7EB06978"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51DD1B7" w14:textId="77777777" w:rsidTr="0044187A">
        <w:tc>
          <w:tcPr>
            <w:tcW w:w="3348" w:type="dxa"/>
            <w:tcBorders>
              <w:top w:val="nil"/>
              <w:left w:val="nil"/>
              <w:bottom w:val="nil"/>
              <w:right w:val="nil"/>
            </w:tcBorders>
          </w:tcPr>
          <w:p w14:paraId="50CB260A" w14:textId="77777777" w:rsidR="008D7633" w:rsidRPr="0044187A" w:rsidRDefault="008D7633" w:rsidP="007A5EB4">
            <w:pPr>
              <w:pStyle w:val="Formatvorlage2"/>
              <w:rPr>
                <w:u w:val="single"/>
              </w:rPr>
            </w:pPr>
            <w:r w:rsidRPr="0044187A">
              <w:rPr>
                <w:u w:val="single"/>
              </w:rPr>
              <w:t>Herausgeber</w:t>
            </w:r>
          </w:p>
          <w:p w14:paraId="1C7F3ACE" w14:textId="77777777" w:rsidR="008D7633" w:rsidRDefault="008D7633" w:rsidP="007A5EB4">
            <w:pPr>
              <w:pStyle w:val="Formatvorlage2"/>
            </w:pPr>
            <w:r>
              <w:t xml:space="preserve">SIEGENIA </w:t>
            </w:r>
            <w:r w:rsidR="00486878">
              <w:t>GRUPPE</w:t>
            </w:r>
          </w:p>
          <w:p w14:paraId="57FFBD43" w14:textId="77777777" w:rsidR="008D7633" w:rsidRDefault="008D7633" w:rsidP="007A5EB4">
            <w:pPr>
              <w:pStyle w:val="Formatvorlage2"/>
            </w:pPr>
            <w:r>
              <w:t>Marketing-Kommunikation</w:t>
            </w:r>
          </w:p>
          <w:p w14:paraId="090C97AC" w14:textId="77777777" w:rsidR="008D7633" w:rsidRDefault="008D7633" w:rsidP="007A5EB4">
            <w:pPr>
              <w:pStyle w:val="Formatvorlage2"/>
            </w:pPr>
            <w:r>
              <w:t>Industriestraße 1</w:t>
            </w:r>
            <w:r w:rsidR="000D0C02">
              <w:t>-</w:t>
            </w:r>
            <w:r>
              <w:t>3</w:t>
            </w:r>
          </w:p>
          <w:p w14:paraId="43235D47" w14:textId="77777777" w:rsidR="008D7633" w:rsidRDefault="008D7633" w:rsidP="007A5EB4">
            <w:pPr>
              <w:pStyle w:val="Formatvorlage2"/>
            </w:pPr>
            <w:r>
              <w:t>D - 57234 Wilnsdorf</w:t>
            </w:r>
          </w:p>
          <w:p w14:paraId="3EBE44AF" w14:textId="77777777" w:rsidR="008D7633" w:rsidRDefault="00FD182E" w:rsidP="007A5EB4">
            <w:pPr>
              <w:pStyle w:val="Formatvorlage2"/>
            </w:pPr>
            <w:r>
              <w:t xml:space="preserve">Tel.: </w:t>
            </w:r>
            <w:r w:rsidR="008D7633">
              <w:t>+49 271</w:t>
            </w:r>
            <w:r w:rsidR="0088698F">
              <w:t xml:space="preserve"> </w:t>
            </w:r>
            <w:r>
              <w:t>39</w:t>
            </w:r>
            <w:r w:rsidR="008D7633">
              <w:t>31-412</w:t>
            </w:r>
          </w:p>
          <w:p w14:paraId="245DC9E3" w14:textId="77777777" w:rsidR="008D7633" w:rsidRDefault="008D7633" w:rsidP="007A5EB4">
            <w:pPr>
              <w:pStyle w:val="Formatvorlage2"/>
            </w:pPr>
            <w:r>
              <w:t>Fax: +49 271</w:t>
            </w:r>
            <w:r w:rsidR="0088698F">
              <w:t xml:space="preserve"> </w:t>
            </w:r>
            <w:r>
              <w:t>3931-77412</w:t>
            </w:r>
          </w:p>
          <w:p w14:paraId="3D16DAEA"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30D9077E" w14:textId="77777777" w:rsidR="002E59D6" w:rsidRDefault="00510191" w:rsidP="007A5EB4">
            <w:pPr>
              <w:pStyle w:val="Formatvorlage2"/>
            </w:pPr>
            <w:r>
              <w:t>www.siegenia</w:t>
            </w:r>
            <w:r w:rsidR="008D7633">
              <w:t>.</w:t>
            </w:r>
            <w:r>
              <w:t>com</w:t>
            </w:r>
          </w:p>
          <w:p w14:paraId="1101475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91B8569" w14:textId="77777777" w:rsidR="008D7633" w:rsidRPr="0044187A" w:rsidRDefault="008D7633" w:rsidP="007A5EB4">
            <w:pPr>
              <w:pStyle w:val="Formatvorlage2"/>
              <w:rPr>
                <w:u w:val="single"/>
              </w:rPr>
            </w:pPr>
            <w:r w:rsidRPr="0044187A">
              <w:rPr>
                <w:u w:val="single"/>
              </w:rPr>
              <w:t>Redaktion / Ansprechpartner</w:t>
            </w:r>
          </w:p>
          <w:p w14:paraId="2FDA0A0D" w14:textId="77777777" w:rsidR="008D7633" w:rsidRDefault="008D7633" w:rsidP="007A5EB4">
            <w:pPr>
              <w:pStyle w:val="Formatvorlage2"/>
            </w:pPr>
            <w:r>
              <w:t>Kemper Kommunikation</w:t>
            </w:r>
          </w:p>
          <w:p w14:paraId="5AC066C5" w14:textId="77777777" w:rsidR="008D7633" w:rsidRPr="00C33A1F" w:rsidRDefault="008D7633" w:rsidP="007A5EB4">
            <w:pPr>
              <w:pStyle w:val="Formatvorlage2"/>
            </w:pPr>
            <w:r>
              <w:t xml:space="preserve">Kirsten </w:t>
            </w:r>
            <w:r w:rsidRPr="00C33A1F">
              <w:t xml:space="preserve">Kemper </w:t>
            </w:r>
          </w:p>
          <w:p w14:paraId="22336970" w14:textId="77777777" w:rsidR="008D7633" w:rsidRPr="00C33A1F" w:rsidRDefault="008D7633" w:rsidP="007A5EB4">
            <w:pPr>
              <w:pStyle w:val="Formatvorlage2"/>
            </w:pPr>
            <w:r w:rsidRPr="00C33A1F">
              <w:t>Feuerwehrstraße 42</w:t>
            </w:r>
          </w:p>
          <w:p w14:paraId="2960A74F" w14:textId="77777777" w:rsidR="008D7633" w:rsidRPr="00C33A1F" w:rsidRDefault="008D7633" w:rsidP="007A5EB4">
            <w:pPr>
              <w:pStyle w:val="Formatvorlage2"/>
            </w:pPr>
            <w:r>
              <w:t xml:space="preserve">D - </w:t>
            </w:r>
            <w:r w:rsidRPr="00C33A1F">
              <w:t xml:space="preserve">51588 Nümbrecht </w:t>
            </w:r>
            <w:r w:rsidRPr="00C33A1F">
              <w:br/>
              <w:t xml:space="preserve">Tel.: </w:t>
            </w:r>
            <w:r>
              <w:t xml:space="preserve">+49 </w:t>
            </w:r>
            <w:r w:rsidRPr="00C33A1F">
              <w:t>2293 909890</w:t>
            </w:r>
          </w:p>
          <w:p w14:paraId="7BFF4F52" w14:textId="77777777" w:rsidR="008D7633" w:rsidRPr="00C33A1F" w:rsidRDefault="008D7633" w:rsidP="007A5EB4">
            <w:pPr>
              <w:pStyle w:val="Formatvorlage2"/>
            </w:pPr>
            <w:r w:rsidRPr="00C33A1F">
              <w:t xml:space="preserve">Fax: </w:t>
            </w:r>
            <w:r>
              <w:t>+49</w:t>
            </w:r>
            <w:r w:rsidR="00FD182E">
              <w:t xml:space="preserve"> </w:t>
            </w:r>
            <w:r w:rsidRPr="00C33A1F">
              <w:t>2293 9</w:t>
            </w:r>
            <w:r w:rsidR="00FD182E">
              <w:t>0</w:t>
            </w:r>
            <w:r w:rsidRPr="00C33A1F">
              <w:t>9891</w:t>
            </w:r>
          </w:p>
          <w:p w14:paraId="0C9303E3"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7F08E21E" w14:textId="77777777" w:rsidR="008D7633" w:rsidRDefault="00716BDB" w:rsidP="007A5EB4">
            <w:pPr>
              <w:pStyle w:val="Formatvorlage2"/>
            </w:pPr>
            <w:r w:rsidRPr="004333E8">
              <w:t>www.kemper-kommunikation.de</w:t>
            </w:r>
          </w:p>
          <w:p w14:paraId="12D7A41E" w14:textId="77777777" w:rsidR="00716BDB" w:rsidRPr="003F183E" w:rsidRDefault="00716BDB" w:rsidP="007A5EB4">
            <w:pPr>
              <w:pStyle w:val="Formatvorlage2"/>
            </w:pPr>
          </w:p>
        </w:tc>
        <w:tc>
          <w:tcPr>
            <w:tcW w:w="1800" w:type="dxa"/>
            <w:tcBorders>
              <w:top w:val="nil"/>
              <w:left w:val="nil"/>
              <w:bottom w:val="nil"/>
              <w:right w:val="nil"/>
            </w:tcBorders>
          </w:tcPr>
          <w:p w14:paraId="75BFD941" w14:textId="77777777" w:rsidR="008D7633" w:rsidRPr="0044187A" w:rsidRDefault="008D7633" w:rsidP="007A5EB4">
            <w:pPr>
              <w:pStyle w:val="Formatvorlage2"/>
              <w:rPr>
                <w:u w:val="single"/>
              </w:rPr>
            </w:pPr>
            <w:r w:rsidRPr="0044187A">
              <w:rPr>
                <w:u w:val="single"/>
              </w:rPr>
              <w:t>Text - Info</w:t>
            </w:r>
          </w:p>
          <w:p w14:paraId="5BFE81F5" w14:textId="77777777" w:rsidR="008D7633" w:rsidRPr="00C33A1F" w:rsidRDefault="008D7633" w:rsidP="007A5EB4">
            <w:pPr>
              <w:pStyle w:val="Formatvorlage2"/>
            </w:pPr>
            <w:r w:rsidRPr="00C33A1F">
              <w:t xml:space="preserve">Seiten: </w:t>
            </w:r>
            <w:r>
              <w:t>2</w:t>
            </w:r>
          </w:p>
          <w:p w14:paraId="4DCC6AD8" w14:textId="20EE22EC" w:rsidR="008D7633" w:rsidRPr="00C33A1F" w:rsidRDefault="008D7633" w:rsidP="007A5EB4">
            <w:pPr>
              <w:pStyle w:val="Formatvorlage2"/>
            </w:pPr>
            <w:r>
              <w:t xml:space="preserve">Wörter: </w:t>
            </w:r>
            <w:r w:rsidR="00576604">
              <w:t>446</w:t>
            </w:r>
          </w:p>
          <w:p w14:paraId="362BCE51" w14:textId="6B50BBE9" w:rsidR="008D7633" w:rsidRPr="00C33A1F" w:rsidRDefault="008D7633" w:rsidP="007A5EB4">
            <w:pPr>
              <w:pStyle w:val="Formatvorlage2"/>
            </w:pPr>
            <w:r w:rsidRPr="00C33A1F">
              <w:t xml:space="preserve">Zeichen: </w:t>
            </w:r>
            <w:r w:rsidR="00576604">
              <w:t>3 459</w:t>
            </w:r>
            <w:r w:rsidRPr="00C33A1F">
              <w:br/>
              <w:t>(mit Leerzeichen)</w:t>
            </w:r>
          </w:p>
          <w:p w14:paraId="4996B7D7" w14:textId="77777777" w:rsidR="008D7633" w:rsidRDefault="008D7633" w:rsidP="007A5EB4">
            <w:pPr>
              <w:pStyle w:val="Formatvorlage2"/>
            </w:pPr>
          </w:p>
          <w:p w14:paraId="361798B6" w14:textId="02AF3F84" w:rsidR="008D7633" w:rsidRPr="00C33A1F" w:rsidRDefault="008D7633" w:rsidP="007A5EB4">
            <w:pPr>
              <w:pStyle w:val="Formatvorlage2"/>
            </w:pPr>
            <w:r>
              <w:t xml:space="preserve">erstellt am: </w:t>
            </w:r>
            <w:r w:rsidR="00C55524" w:rsidRPr="001E66CC">
              <w:t>2</w:t>
            </w:r>
            <w:r w:rsidR="00576604" w:rsidRPr="001E66CC">
              <w:t>0</w:t>
            </w:r>
            <w:r w:rsidRPr="001E66CC">
              <w:t>.</w:t>
            </w:r>
            <w:r w:rsidR="00486878" w:rsidRPr="001E66CC">
              <w:t>0</w:t>
            </w:r>
            <w:r w:rsidR="00B55070" w:rsidRPr="001E66CC">
              <w:t>3</w:t>
            </w:r>
            <w:r w:rsidRPr="001E66CC">
              <w:t>.201</w:t>
            </w:r>
            <w:r w:rsidR="00C55524" w:rsidRPr="001E66CC">
              <w:t>8</w:t>
            </w:r>
          </w:p>
          <w:p w14:paraId="424A3D48" w14:textId="77777777" w:rsidR="008D7633" w:rsidRPr="0044187A" w:rsidRDefault="008D7633" w:rsidP="007A5EB4">
            <w:pPr>
              <w:pStyle w:val="Formatvorlage2"/>
              <w:rPr>
                <w:szCs w:val="20"/>
              </w:rPr>
            </w:pPr>
          </w:p>
        </w:tc>
      </w:tr>
      <w:tr w:rsidR="008D7633" w:rsidRPr="0044187A" w14:paraId="1B27D334" w14:textId="77777777" w:rsidTr="0044187A">
        <w:tc>
          <w:tcPr>
            <w:tcW w:w="8208" w:type="dxa"/>
            <w:gridSpan w:val="3"/>
            <w:tcBorders>
              <w:top w:val="nil"/>
              <w:left w:val="nil"/>
              <w:bottom w:val="nil"/>
              <w:right w:val="nil"/>
            </w:tcBorders>
          </w:tcPr>
          <w:p w14:paraId="54033C29" w14:textId="77777777" w:rsidR="008D7633" w:rsidRPr="003F183E" w:rsidRDefault="008D7633" w:rsidP="007A5EB4">
            <w:pPr>
              <w:pStyle w:val="Formatvorlage2"/>
            </w:pPr>
            <w:r w:rsidRPr="003F183E">
              <w:t>Bei Veröffentlichung von Bild- oder Textmaterial bitten wir um Zusendung eines Belegexemplars.</w:t>
            </w:r>
          </w:p>
        </w:tc>
      </w:tr>
    </w:tbl>
    <w:p w14:paraId="61DE315A"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8F7AB" w14:textId="77777777" w:rsidR="00783A39" w:rsidRDefault="00783A39">
      <w:r>
        <w:separator/>
      </w:r>
    </w:p>
  </w:endnote>
  <w:endnote w:type="continuationSeparator" w:id="0">
    <w:p w14:paraId="508A912D" w14:textId="77777777" w:rsidR="00783A39" w:rsidRDefault="00783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CE917" w14:textId="77777777" w:rsidR="004A294B" w:rsidRDefault="004A294B"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8974BD" w14:textId="77777777" w:rsidR="00783A39" w:rsidRDefault="00783A39">
      <w:r>
        <w:separator/>
      </w:r>
    </w:p>
  </w:footnote>
  <w:footnote w:type="continuationSeparator" w:id="0">
    <w:p w14:paraId="6B20B723" w14:textId="77777777" w:rsidR="00783A39" w:rsidRDefault="00783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F4E97" w14:textId="77777777" w:rsidR="004A294B" w:rsidRDefault="004A294B">
    <w:pPr>
      <w:pStyle w:val="Kopfzeile"/>
    </w:pPr>
    <w:r>
      <w:rPr>
        <w:noProof/>
      </w:rPr>
      <w:drawing>
        <wp:anchor distT="0" distB="0" distL="114300" distR="114300" simplePos="0" relativeHeight="251657728" behindDoc="1" locked="0" layoutInCell="1" allowOverlap="1" wp14:anchorId="1FAE984B" wp14:editId="081526DA">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A6829"/>
    <w:multiLevelType w:val="hybridMultilevel"/>
    <w:tmpl w:val="708415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A2"/>
    <w:rsid w:val="000024D9"/>
    <w:rsid w:val="00003256"/>
    <w:rsid w:val="0001449A"/>
    <w:rsid w:val="0001520C"/>
    <w:rsid w:val="00026907"/>
    <w:rsid w:val="0003570A"/>
    <w:rsid w:val="00040EBF"/>
    <w:rsid w:val="00064165"/>
    <w:rsid w:val="000675C7"/>
    <w:rsid w:val="00071E89"/>
    <w:rsid w:val="000729A1"/>
    <w:rsid w:val="00090045"/>
    <w:rsid w:val="00095303"/>
    <w:rsid w:val="000A1DF0"/>
    <w:rsid w:val="000A42A2"/>
    <w:rsid w:val="000A5CA3"/>
    <w:rsid w:val="000D0C02"/>
    <w:rsid w:val="000D2A27"/>
    <w:rsid w:val="000D4874"/>
    <w:rsid w:val="000E424C"/>
    <w:rsid w:val="000F2936"/>
    <w:rsid w:val="000F565C"/>
    <w:rsid w:val="000F5B16"/>
    <w:rsid w:val="000F67C4"/>
    <w:rsid w:val="001025BB"/>
    <w:rsid w:val="0010792E"/>
    <w:rsid w:val="001128F1"/>
    <w:rsid w:val="001173BD"/>
    <w:rsid w:val="00120CB4"/>
    <w:rsid w:val="00122F20"/>
    <w:rsid w:val="00137BD1"/>
    <w:rsid w:val="00145B48"/>
    <w:rsid w:val="001529E6"/>
    <w:rsid w:val="00156B0C"/>
    <w:rsid w:val="00166476"/>
    <w:rsid w:val="00166FB7"/>
    <w:rsid w:val="00171C51"/>
    <w:rsid w:val="001A6E19"/>
    <w:rsid w:val="001B7003"/>
    <w:rsid w:val="001C39FF"/>
    <w:rsid w:val="001D26E4"/>
    <w:rsid w:val="001E0780"/>
    <w:rsid w:val="001E1DA6"/>
    <w:rsid w:val="001E66CC"/>
    <w:rsid w:val="001F3432"/>
    <w:rsid w:val="002046D3"/>
    <w:rsid w:val="00253494"/>
    <w:rsid w:val="00254A9B"/>
    <w:rsid w:val="00255FE8"/>
    <w:rsid w:val="00272508"/>
    <w:rsid w:val="002769DE"/>
    <w:rsid w:val="00277A2A"/>
    <w:rsid w:val="002819C3"/>
    <w:rsid w:val="0028245C"/>
    <w:rsid w:val="002A202C"/>
    <w:rsid w:val="002A7F37"/>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0088F"/>
    <w:rsid w:val="004176D4"/>
    <w:rsid w:val="00420F79"/>
    <w:rsid w:val="004333E8"/>
    <w:rsid w:val="0044187A"/>
    <w:rsid w:val="00446899"/>
    <w:rsid w:val="00447689"/>
    <w:rsid w:val="00452B07"/>
    <w:rsid w:val="0046235C"/>
    <w:rsid w:val="004629AD"/>
    <w:rsid w:val="0047237A"/>
    <w:rsid w:val="004806AF"/>
    <w:rsid w:val="00486878"/>
    <w:rsid w:val="004A294B"/>
    <w:rsid w:val="004B62AB"/>
    <w:rsid w:val="004C4FDA"/>
    <w:rsid w:val="004C503A"/>
    <w:rsid w:val="004E057A"/>
    <w:rsid w:val="004E2322"/>
    <w:rsid w:val="004E2BD7"/>
    <w:rsid w:val="004E3AF9"/>
    <w:rsid w:val="00510191"/>
    <w:rsid w:val="005254BE"/>
    <w:rsid w:val="00552DC0"/>
    <w:rsid w:val="0055550C"/>
    <w:rsid w:val="00563E60"/>
    <w:rsid w:val="00576604"/>
    <w:rsid w:val="00592833"/>
    <w:rsid w:val="005A214B"/>
    <w:rsid w:val="005A3974"/>
    <w:rsid w:val="005A5DC6"/>
    <w:rsid w:val="005A6A38"/>
    <w:rsid w:val="005A7C57"/>
    <w:rsid w:val="005E06F2"/>
    <w:rsid w:val="005E1468"/>
    <w:rsid w:val="005E3E61"/>
    <w:rsid w:val="005F2A75"/>
    <w:rsid w:val="005F3D5F"/>
    <w:rsid w:val="005F4236"/>
    <w:rsid w:val="005F7B2E"/>
    <w:rsid w:val="006016B0"/>
    <w:rsid w:val="0061051B"/>
    <w:rsid w:val="0061253D"/>
    <w:rsid w:val="00617358"/>
    <w:rsid w:val="00617D76"/>
    <w:rsid w:val="006279BD"/>
    <w:rsid w:val="00630405"/>
    <w:rsid w:val="00634A59"/>
    <w:rsid w:val="006446D6"/>
    <w:rsid w:val="00650A07"/>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457DF"/>
    <w:rsid w:val="00751517"/>
    <w:rsid w:val="00757DDE"/>
    <w:rsid w:val="00764AAC"/>
    <w:rsid w:val="00783A39"/>
    <w:rsid w:val="007871C1"/>
    <w:rsid w:val="0079193B"/>
    <w:rsid w:val="00794A4F"/>
    <w:rsid w:val="00797289"/>
    <w:rsid w:val="007A5EB4"/>
    <w:rsid w:val="007A6E1C"/>
    <w:rsid w:val="007C50D1"/>
    <w:rsid w:val="007C5C24"/>
    <w:rsid w:val="007E0543"/>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67BE1"/>
    <w:rsid w:val="00871847"/>
    <w:rsid w:val="0088698F"/>
    <w:rsid w:val="00894ADF"/>
    <w:rsid w:val="008A6F1F"/>
    <w:rsid w:val="008C3491"/>
    <w:rsid w:val="008C5079"/>
    <w:rsid w:val="008D2B30"/>
    <w:rsid w:val="008D3232"/>
    <w:rsid w:val="008D48CA"/>
    <w:rsid w:val="008D7633"/>
    <w:rsid w:val="00910883"/>
    <w:rsid w:val="00917D36"/>
    <w:rsid w:val="0092580A"/>
    <w:rsid w:val="0093490C"/>
    <w:rsid w:val="0093664F"/>
    <w:rsid w:val="009426F7"/>
    <w:rsid w:val="00943EB0"/>
    <w:rsid w:val="00945CA5"/>
    <w:rsid w:val="009553BC"/>
    <w:rsid w:val="009557EA"/>
    <w:rsid w:val="00963959"/>
    <w:rsid w:val="00963D60"/>
    <w:rsid w:val="0096600A"/>
    <w:rsid w:val="009A0F70"/>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4B7B"/>
    <w:rsid w:val="00A87496"/>
    <w:rsid w:val="00A927D0"/>
    <w:rsid w:val="00A9705C"/>
    <w:rsid w:val="00A97B0A"/>
    <w:rsid w:val="00AA224C"/>
    <w:rsid w:val="00AA6262"/>
    <w:rsid w:val="00AB1EC7"/>
    <w:rsid w:val="00AD4128"/>
    <w:rsid w:val="00AD7705"/>
    <w:rsid w:val="00AD7B27"/>
    <w:rsid w:val="00AE06DB"/>
    <w:rsid w:val="00B057B0"/>
    <w:rsid w:val="00B11AB7"/>
    <w:rsid w:val="00B239B4"/>
    <w:rsid w:val="00B3687B"/>
    <w:rsid w:val="00B40B39"/>
    <w:rsid w:val="00B41B50"/>
    <w:rsid w:val="00B47777"/>
    <w:rsid w:val="00B47ADF"/>
    <w:rsid w:val="00B55070"/>
    <w:rsid w:val="00B62ECB"/>
    <w:rsid w:val="00B63C95"/>
    <w:rsid w:val="00B63E35"/>
    <w:rsid w:val="00B648E3"/>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0DB0"/>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3707C"/>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47BAD"/>
    <w:rsid w:val="00F516C4"/>
    <w:rsid w:val="00F6067C"/>
    <w:rsid w:val="00F61445"/>
    <w:rsid w:val="00F71E39"/>
    <w:rsid w:val="00F73478"/>
    <w:rsid w:val="00F82E34"/>
    <w:rsid w:val="00F83533"/>
    <w:rsid w:val="00F84C8D"/>
    <w:rsid w:val="00FA07A1"/>
    <w:rsid w:val="00FA3E25"/>
    <w:rsid w:val="00FB07AD"/>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A8C3DD"/>
  <w15:docId w15:val="{C72AB58A-BF8F-4697-AFBE-ABD47CCE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797289"/>
    <w:rPr>
      <w:rFonts w:ascii="Arial" w:hAnsi="Arial" w:cs="Arial"/>
      <w:b/>
      <w:bCs/>
      <w:iCs/>
      <w:sz w:val="36"/>
      <w:szCs w:val="28"/>
    </w:rPr>
  </w:style>
  <w:style w:type="character" w:customStyle="1" w:styleId="berschrift4Zchn">
    <w:name w:val="Überschrift 4 Zchn"/>
    <w:basedOn w:val="Absatz-Standardschriftart"/>
    <w:link w:val="berschrift4"/>
    <w:rsid w:val="0079728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94237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601</Words>
  <Characters>3791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4384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3</cp:revision>
  <cp:lastPrinted>2007-09-03T14:44:00Z</cp:lastPrinted>
  <dcterms:created xsi:type="dcterms:W3CDTF">2019-03-19T09:05:00Z</dcterms:created>
  <dcterms:modified xsi:type="dcterms:W3CDTF">2019-03-20T13:50:00Z</dcterms:modified>
</cp:coreProperties>
</file>