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DBDFC" w14:textId="79329CBE" w:rsidR="005E1468" w:rsidRDefault="00901890" w:rsidP="005E1468">
      <w:pPr>
        <w:pStyle w:val="berschrift2"/>
      </w:pPr>
      <w:r>
        <w:t>SIEGENIA</w:t>
      </w:r>
      <w:r w:rsidR="008F1AC9">
        <w:t>:</w:t>
      </w:r>
      <w:r>
        <w:t xml:space="preserve"> </w:t>
      </w:r>
      <w:r w:rsidR="008F1AC9">
        <w:t xml:space="preserve">ein </w:t>
      </w:r>
      <w:r>
        <w:t>führender Arbeitgeber der Region</w:t>
      </w:r>
    </w:p>
    <w:p w14:paraId="73EE701F" w14:textId="36B6C77D" w:rsidR="00A82224" w:rsidRDefault="006E0F87" w:rsidP="00A82224">
      <w:pPr>
        <w:pStyle w:val="berschrift1"/>
      </w:pPr>
      <w:r>
        <w:t>Hervorragender zweiter Platz beim</w:t>
      </w:r>
      <w:r w:rsidR="00901890">
        <w:t xml:space="preserve"> Award für erfolgreiches Arbeitgebermarketing</w:t>
      </w:r>
      <w:r w:rsidR="00F6067C">
        <w:t xml:space="preserve"> </w:t>
      </w:r>
    </w:p>
    <w:p w14:paraId="1D503925" w14:textId="77777777" w:rsidR="005E1468" w:rsidRPr="00B55070" w:rsidRDefault="005E1468" w:rsidP="005E1468"/>
    <w:p w14:paraId="22AB51EE" w14:textId="096968AB" w:rsidR="00C90079" w:rsidRDefault="00545638" w:rsidP="00C90079">
      <w:pPr>
        <w:rPr>
          <w:szCs w:val="20"/>
        </w:rPr>
      </w:pPr>
      <w:r>
        <w:rPr>
          <w:szCs w:val="20"/>
        </w:rPr>
        <w:t xml:space="preserve">SIEGENIA zählt zu den führenden Arbeitgebermarken der Region Südwestfalen. Das Unternehmen wurde von der </w:t>
      </w:r>
      <w:r w:rsidR="00C90079">
        <w:rPr>
          <w:szCs w:val="20"/>
        </w:rPr>
        <w:t xml:space="preserve">Arbeitgeberschmiede Südwestfalen </w:t>
      </w:r>
      <w:r>
        <w:rPr>
          <w:szCs w:val="20"/>
        </w:rPr>
        <w:t xml:space="preserve">als einer der </w:t>
      </w:r>
      <w:r w:rsidR="00C90079">
        <w:rPr>
          <w:szCs w:val="20"/>
        </w:rPr>
        <w:t>Top-</w:t>
      </w:r>
      <w:r>
        <w:rPr>
          <w:szCs w:val="20"/>
        </w:rPr>
        <w:t xml:space="preserve">Kandidaten beim </w:t>
      </w:r>
      <w:r w:rsidR="00C90079">
        <w:rPr>
          <w:szCs w:val="20"/>
        </w:rPr>
        <w:t>„Award für erfolgreiches Arbeitgebermarketing“</w:t>
      </w:r>
      <w:r>
        <w:rPr>
          <w:szCs w:val="20"/>
        </w:rPr>
        <w:t xml:space="preserve"> nominiert</w:t>
      </w:r>
      <w:r w:rsidR="009C74BC">
        <w:rPr>
          <w:szCs w:val="20"/>
        </w:rPr>
        <w:t xml:space="preserve"> und mit einem hervorragenden zweiten Platz ausgezeichnet</w:t>
      </w:r>
      <w:r w:rsidR="00C90079">
        <w:rPr>
          <w:szCs w:val="20"/>
        </w:rPr>
        <w:t>.</w:t>
      </w:r>
      <w:r w:rsidR="005717F1">
        <w:rPr>
          <w:szCs w:val="20"/>
        </w:rPr>
        <w:t xml:space="preserve"> Im Rahmen des Awards werden Unternehmen </w:t>
      </w:r>
      <w:r w:rsidR="00DA5DDB">
        <w:rPr>
          <w:szCs w:val="20"/>
        </w:rPr>
        <w:t xml:space="preserve">der Region </w:t>
      </w:r>
      <w:r w:rsidR="005717F1">
        <w:rPr>
          <w:szCs w:val="20"/>
        </w:rPr>
        <w:t xml:space="preserve">prämiert, die durch eine aktive Einbindung ihrer Mitarbeitenden ein authentisches Bild ihrer Unternehmenskultur geschaffen haben. Auch eine starke </w:t>
      </w:r>
      <w:r w:rsidR="005717F1" w:rsidRPr="00C90079">
        <w:rPr>
          <w:szCs w:val="20"/>
        </w:rPr>
        <w:t xml:space="preserve">Markenidentität </w:t>
      </w:r>
      <w:r w:rsidR="00DA5DDB">
        <w:t>sowie</w:t>
      </w:r>
      <w:r w:rsidR="005717F1">
        <w:t xml:space="preserve"> eine rege </w:t>
      </w:r>
      <w:r w:rsidR="00DA5DDB">
        <w:t xml:space="preserve">interne und externe </w:t>
      </w:r>
      <w:r w:rsidR="005717F1">
        <w:t xml:space="preserve">Kommunikation </w:t>
      </w:r>
      <w:r w:rsidR="00DA5DDB" w:rsidRPr="00C90079">
        <w:rPr>
          <w:szCs w:val="20"/>
        </w:rPr>
        <w:t xml:space="preserve">mit hohem </w:t>
      </w:r>
      <w:r w:rsidR="00DA5DDB" w:rsidRPr="00DD6DF2">
        <w:t>Wiedererkennungswert</w:t>
      </w:r>
      <w:r w:rsidR="00DA5DDB">
        <w:t xml:space="preserve"> </w:t>
      </w:r>
      <w:r w:rsidR="005717F1">
        <w:t>zählen zu den Qualitätskriterien des Awards</w:t>
      </w:r>
      <w:r w:rsidR="00C73955">
        <w:t xml:space="preserve">. </w:t>
      </w:r>
      <w:r w:rsidR="00C73955" w:rsidRPr="006D0BAC">
        <w:t>Aus einer Rekordzahl an Bewerbungen hat</w:t>
      </w:r>
      <w:r w:rsidR="006E0F87">
        <w:t>te</w:t>
      </w:r>
      <w:r w:rsidR="00C73955" w:rsidRPr="006D0BAC">
        <w:t xml:space="preserve"> die Jury </w:t>
      </w:r>
      <w:r w:rsidR="00DA4349">
        <w:t xml:space="preserve">für das laufende Jahr </w:t>
      </w:r>
      <w:r w:rsidR="00C73955" w:rsidRPr="006D0BAC">
        <w:t>drei herausragende Unternehmen ausgewählt.</w:t>
      </w:r>
    </w:p>
    <w:p w14:paraId="04F22498" w14:textId="79B97241" w:rsidR="00C90079" w:rsidRDefault="00DB6A75" w:rsidP="00DB6A75">
      <w:pPr>
        <w:pStyle w:val="berschrift4"/>
      </w:pPr>
      <w:r>
        <w:t>Mit „360° am richtigen Platz“ überzeugend positioniert</w:t>
      </w:r>
    </w:p>
    <w:p w14:paraId="7E066271" w14:textId="2D4D95B0" w:rsidR="00DA4349" w:rsidRDefault="00DA4349" w:rsidP="00C90079">
      <w:pPr>
        <w:rPr>
          <w:szCs w:val="20"/>
        </w:rPr>
      </w:pPr>
      <w:r>
        <w:rPr>
          <w:szCs w:val="20"/>
        </w:rPr>
        <w:t xml:space="preserve">Im Zuge der Bewerbung hatte SIEGENIA gemeinsam mit seinen Mitarbeitenden die Arbeitgebermarke „360° am richtigen Platz“ entwickelt. Im Rahmen eines intensiven, abteilungsübergreifenden Prozesses sollte das Unternehmen </w:t>
      </w:r>
      <w:r w:rsidR="008355AA">
        <w:rPr>
          <w:szCs w:val="20"/>
        </w:rPr>
        <w:t xml:space="preserve">auf diese Weise </w:t>
      </w:r>
      <w:r>
        <w:rPr>
          <w:szCs w:val="20"/>
        </w:rPr>
        <w:t xml:space="preserve">sowohl nach innen als auch nach außen als Arbeitgeber sichtbar, authentisch und zukunftsfähig positioniert werden. Im Fokus der </w:t>
      </w:r>
      <w:r w:rsidR="00B24548">
        <w:rPr>
          <w:szCs w:val="20"/>
        </w:rPr>
        <w:t>dazugehörigen Videokampagne standen die Mitarbeitenden als Gesichter der Marke: Sie machten SIEGENIA emotional erlebbar. „Wir freuen uns sehr über die Bereitschaft unserer Mitarbeitenden, sich über ihren Tag hinweg beruflich und privat begleiten zu lassen. Die entstandenen Porträts zeigen echte Einblicke – und schaffen Vertrauen, Identifikation und Wiedererkennbarkeit</w:t>
      </w:r>
      <w:r w:rsidR="00825E49">
        <w:rPr>
          <w:szCs w:val="20"/>
        </w:rPr>
        <w:t xml:space="preserve">“, schildert </w:t>
      </w:r>
      <w:r w:rsidR="009C74BC">
        <w:t>Hans-Georg Kämpfer, Leiter Personalmanagement der SIEGENIA GRUPPE</w:t>
      </w:r>
      <w:r w:rsidR="00825E49">
        <w:rPr>
          <w:szCs w:val="20"/>
        </w:rPr>
        <w:t xml:space="preserve">. </w:t>
      </w:r>
    </w:p>
    <w:p w14:paraId="5BDE391C" w14:textId="77777777" w:rsidR="00B24548" w:rsidRDefault="00B24548" w:rsidP="00C90079">
      <w:pPr>
        <w:rPr>
          <w:szCs w:val="20"/>
        </w:rPr>
      </w:pPr>
    </w:p>
    <w:p w14:paraId="3A2E9189" w14:textId="00C0206A" w:rsidR="00825E49" w:rsidRDefault="00825E49" w:rsidP="00825E49">
      <w:pPr>
        <w:rPr>
          <w:szCs w:val="20"/>
        </w:rPr>
      </w:pPr>
      <w:r>
        <w:rPr>
          <w:szCs w:val="20"/>
        </w:rPr>
        <w:t xml:space="preserve">Dass dieser Weg Anerkennung findet, zeigt die Nominierung für den Award „Erfolgreiches Arbeitgebermarketing“. </w:t>
      </w:r>
      <w:r>
        <w:t xml:space="preserve">Der </w:t>
      </w:r>
      <w:r w:rsidRPr="006D0BAC">
        <w:t>seit 2017 verliehen</w:t>
      </w:r>
      <w:r>
        <w:t>e</w:t>
      </w:r>
      <w:r w:rsidRPr="006D0BAC">
        <w:t xml:space="preserve"> </w:t>
      </w:r>
      <w:r>
        <w:t xml:space="preserve">Award verfolgt das </w:t>
      </w:r>
      <w:r w:rsidRPr="006D0BAC">
        <w:t xml:space="preserve">Ziel, </w:t>
      </w:r>
      <w:r w:rsidR="00DB6A75" w:rsidRPr="00DD6DF2">
        <w:rPr>
          <w:szCs w:val="20"/>
        </w:rPr>
        <w:t xml:space="preserve">Best Practices </w:t>
      </w:r>
      <w:r w:rsidR="00DB6A75">
        <w:rPr>
          <w:szCs w:val="20"/>
        </w:rPr>
        <w:t>zu verbreiten und vorbildliche Maßnahmen zur Inspiration weiterer Unternehmen sichtbar zu machen</w:t>
      </w:r>
      <w:r>
        <w:t>.</w:t>
      </w:r>
      <w:r w:rsidR="00E30D2A">
        <w:t xml:space="preserve"> Als Teil der </w:t>
      </w:r>
      <w:r w:rsidR="00E30D2A" w:rsidRPr="00DD6DF2">
        <w:rPr>
          <w:szCs w:val="20"/>
        </w:rPr>
        <w:t>Regionalmarketing-Initiative Südwestfalen</w:t>
      </w:r>
      <w:r w:rsidR="00E30D2A">
        <w:rPr>
          <w:szCs w:val="20"/>
        </w:rPr>
        <w:t xml:space="preserve"> </w:t>
      </w:r>
      <w:r w:rsidR="008355AA">
        <w:rPr>
          <w:szCs w:val="20"/>
        </w:rPr>
        <w:t>trägt</w:t>
      </w:r>
      <w:r w:rsidR="00E30D2A">
        <w:rPr>
          <w:szCs w:val="20"/>
        </w:rPr>
        <w:t xml:space="preserve"> die ausrichtende Arbeitgeberschmiede </w:t>
      </w:r>
      <w:r w:rsidR="008355AA">
        <w:rPr>
          <w:szCs w:val="20"/>
        </w:rPr>
        <w:t>zur Stärkung der</w:t>
      </w:r>
      <w:r w:rsidR="00E30D2A">
        <w:rPr>
          <w:szCs w:val="20"/>
        </w:rPr>
        <w:t xml:space="preserve"> </w:t>
      </w:r>
      <w:r w:rsidR="00B45009" w:rsidRPr="00DD6DF2">
        <w:rPr>
          <w:szCs w:val="20"/>
        </w:rPr>
        <w:t>Arbeitgeberattraktivität in der Region</w:t>
      </w:r>
      <w:r w:rsidR="00B45009">
        <w:rPr>
          <w:szCs w:val="20"/>
        </w:rPr>
        <w:t xml:space="preserve"> </w:t>
      </w:r>
      <w:r w:rsidR="008355AA">
        <w:rPr>
          <w:szCs w:val="20"/>
        </w:rPr>
        <w:t xml:space="preserve">und zu ihrer aufmerksamkeitsstarken Positionierung im </w:t>
      </w:r>
      <w:r w:rsidR="00B45009" w:rsidRPr="00DD6DF2">
        <w:rPr>
          <w:szCs w:val="20"/>
        </w:rPr>
        <w:t xml:space="preserve">Wettbewerb um Fachkräfte </w:t>
      </w:r>
      <w:r w:rsidR="008355AA">
        <w:rPr>
          <w:szCs w:val="20"/>
        </w:rPr>
        <w:t>bei</w:t>
      </w:r>
      <w:r w:rsidR="00B45009">
        <w:rPr>
          <w:szCs w:val="20"/>
        </w:rPr>
        <w:t xml:space="preserve">. </w:t>
      </w:r>
    </w:p>
    <w:p w14:paraId="4030DC2B" w14:textId="77777777" w:rsidR="00F6067C" w:rsidRDefault="00F6067C" w:rsidP="00F6067C">
      <w:pPr>
        <w:rPr>
          <w:szCs w:val="20"/>
        </w:rPr>
      </w:pPr>
    </w:p>
    <w:p w14:paraId="6E32D492" w14:textId="508B3CEA" w:rsidR="00065328" w:rsidRPr="00065328" w:rsidRDefault="00065328" w:rsidP="00065328">
      <w:pPr>
        <w:rPr>
          <w:szCs w:val="20"/>
        </w:rPr>
      </w:pPr>
      <w:r>
        <w:rPr>
          <w:szCs w:val="20"/>
        </w:rPr>
        <w:t xml:space="preserve">Das Video zur Kampagne „360° am richtigen Platz“ ist zu sehen auf YouTube: </w:t>
      </w:r>
      <w:hyperlink r:id="rId7" w:tgtFrame="_blank" w:history="1">
        <w:r w:rsidRPr="00065328">
          <w:rPr>
            <w:rStyle w:val="Hyperlink"/>
            <w:szCs w:val="20"/>
          </w:rPr>
          <w:t>SIEGEN</w:t>
        </w:r>
        <w:r w:rsidRPr="00065328">
          <w:rPr>
            <w:rStyle w:val="Hyperlink"/>
            <w:szCs w:val="20"/>
          </w:rPr>
          <w:t>I</w:t>
        </w:r>
        <w:r w:rsidRPr="00065328">
          <w:rPr>
            <w:rStyle w:val="Hyperlink"/>
            <w:szCs w:val="20"/>
          </w:rPr>
          <w:t>A Gruppe | Nominiert für den Award für erfolgreiches Arbeitgebermarketing Südwestfalen 2025</w:t>
        </w:r>
      </w:hyperlink>
      <w:r>
        <w:rPr>
          <w:szCs w:val="20"/>
        </w:rPr>
        <w:t>.</w:t>
      </w:r>
    </w:p>
    <w:p w14:paraId="708384CA" w14:textId="77777777" w:rsidR="00065328" w:rsidRPr="00B55070" w:rsidRDefault="00065328" w:rsidP="00F6067C">
      <w:pPr>
        <w:rPr>
          <w:szCs w:val="20"/>
        </w:rPr>
      </w:pPr>
    </w:p>
    <w:p w14:paraId="3D67A8AA" w14:textId="77777777" w:rsidR="006D0BAC" w:rsidRPr="00DD6DF2" w:rsidRDefault="006D0BAC" w:rsidP="006D0BAC">
      <w:pPr>
        <w:ind w:left="360"/>
      </w:pPr>
    </w:p>
    <w:p w14:paraId="02F80348" w14:textId="455F6152" w:rsidR="005E1468" w:rsidRDefault="005E1468" w:rsidP="005A7C57">
      <w:pPr>
        <w:pStyle w:val="berschrift4"/>
      </w:pPr>
      <w:r>
        <w:t>Bildunterschrift</w:t>
      </w:r>
    </w:p>
    <w:p w14:paraId="7FA2A4AA" w14:textId="77777777" w:rsidR="002A7F37" w:rsidRDefault="002A7F37" w:rsidP="002A7F37">
      <w:r>
        <w:t>Bildquelle: SIEGENIA</w:t>
      </w:r>
    </w:p>
    <w:p w14:paraId="1D9400DA" w14:textId="77777777" w:rsidR="002A7F37" w:rsidRPr="002A7F37" w:rsidRDefault="002A7F37" w:rsidP="002A7F37"/>
    <w:p w14:paraId="51F175C0" w14:textId="1CF9D011" w:rsidR="005E1468" w:rsidRPr="00D129AE" w:rsidRDefault="005E1468" w:rsidP="005E1468">
      <w:pPr>
        <w:rPr>
          <w:bCs/>
          <w:i/>
        </w:rPr>
      </w:pPr>
      <w:r w:rsidRPr="00D129AE">
        <w:rPr>
          <w:bCs/>
          <w:i/>
        </w:rPr>
        <w:t>Motiv: SI</w:t>
      </w:r>
      <w:r>
        <w:rPr>
          <w:bCs/>
          <w:i/>
        </w:rPr>
        <w:t>E</w:t>
      </w:r>
      <w:r w:rsidRPr="00D129AE">
        <w:rPr>
          <w:bCs/>
          <w:i/>
        </w:rPr>
        <w:t>_</w:t>
      </w:r>
      <w:r w:rsidR="009C74BC" w:rsidRPr="009C74BC">
        <w:rPr>
          <w:bCs/>
          <w:i/>
        </w:rPr>
        <w:t>Arbeitgeberaward 2025_1213</w:t>
      </w:r>
      <w:r w:rsidRPr="00D129AE">
        <w:rPr>
          <w:bCs/>
          <w:i/>
        </w:rPr>
        <w:t xml:space="preserve">.jpg </w:t>
      </w:r>
      <w:r w:rsidR="009C74BC">
        <w:rPr>
          <w:bCs/>
          <w:i/>
        </w:rPr>
        <w:t xml:space="preserve">/ </w:t>
      </w:r>
      <w:r w:rsidR="009C74BC" w:rsidRPr="009C74BC">
        <w:rPr>
          <w:bCs/>
          <w:i/>
        </w:rPr>
        <w:t>SIE_Arbeitgeberaward 2025_121</w:t>
      </w:r>
      <w:r w:rsidR="009C74BC">
        <w:rPr>
          <w:bCs/>
          <w:i/>
        </w:rPr>
        <w:t>4.jpg</w:t>
      </w:r>
    </w:p>
    <w:p w14:paraId="373F1653" w14:textId="05B70682" w:rsidR="005E1468" w:rsidRDefault="009C74BC" w:rsidP="005E1468">
      <w:pPr>
        <w:rPr>
          <w:szCs w:val="20"/>
        </w:rPr>
      </w:pPr>
      <w:r>
        <w:t>Die Mitarbeitenden von SIEGENIA freuen sich über die Auszeichnung ihres Unternehmens als einer der führenden Arbeitgeber der Region Südwestfalen.</w:t>
      </w:r>
    </w:p>
    <w:p w14:paraId="0329A551" w14:textId="77777777" w:rsidR="009C74BC" w:rsidRDefault="009C74BC" w:rsidP="005E1468"/>
    <w:p w14:paraId="687CEAC5" w14:textId="77777777" w:rsidR="005E1468" w:rsidRPr="00D129AE" w:rsidRDefault="005E1468" w:rsidP="005E1468"/>
    <w:p w14:paraId="1B47696D" w14:textId="77777777" w:rsidR="005E1468" w:rsidRDefault="005E1468" w:rsidP="005E1468"/>
    <w:p w14:paraId="1DA4369E" w14:textId="77777777" w:rsidR="008D7633" w:rsidRPr="00ED6392" w:rsidRDefault="008D7633" w:rsidP="008D7633"/>
    <w:p w14:paraId="3FD011D5" w14:textId="77777777" w:rsidR="008D7633" w:rsidRDefault="008D7633" w:rsidP="008D7633">
      <w:pPr>
        <w:rPr>
          <w:szCs w:val="20"/>
        </w:rPr>
      </w:pPr>
    </w:p>
    <w:p w14:paraId="2C48E854" w14:textId="77777777" w:rsidR="008D7633" w:rsidRDefault="008D7633" w:rsidP="008D7633">
      <w:pPr>
        <w:rPr>
          <w:szCs w:val="20"/>
        </w:rPr>
      </w:pPr>
    </w:p>
    <w:p w14:paraId="7607263B" w14:textId="77777777" w:rsidR="006E0F87" w:rsidRDefault="006E0F87" w:rsidP="008D7633">
      <w:pPr>
        <w:rPr>
          <w:szCs w:val="20"/>
        </w:rPr>
      </w:pPr>
    </w:p>
    <w:p w14:paraId="4A5F15F2" w14:textId="77777777" w:rsidR="006E0F87" w:rsidRDefault="006E0F87" w:rsidP="008D7633">
      <w:pPr>
        <w:rPr>
          <w:szCs w:val="20"/>
        </w:rPr>
      </w:pPr>
    </w:p>
    <w:p w14:paraId="726CADFA" w14:textId="77777777" w:rsidR="006E0F87" w:rsidRDefault="006E0F87" w:rsidP="008D7633">
      <w:pPr>
        <w:rPr>
          <w:szCs w:val="20"/>
        </w:rPr>
      </w:pPr>
    </w:p>
    <w:p w14:paraId="5F9C794C" w14:textId="77777777" w:rsidR="006E0F87" w:rsidRDefault="006E0F87" w:rsidP="008D7633">
      <w:pPr>
        <w:rPr>
          <w:szCs w:val="20"/>
        </w:rPr>
      </w:pPr>
    </w:p>
    <w:p w14:paraId="42024BE7" w14:textId="77777777" w:rsidR="006E0F87" w:rsidRDefault="006E0F87" w:rsidP="008D7633">
      <w:pPr>
        <w:rPr>
          <w:szCs w:val="20"/>
        </w:rPr>
      </w:pPr>
    </w:p>
    <w:p w14:paraId="67FABC78" w14:textId="77777777" w:rsidR="006E0F87" w:rsidRDefault="006E0F87" w:rsidP="008D7633">
      <w:pPr>
        <w:rPr>
          <w:szCs w:val="20"/>
        </w:rPr>
      </w:pPr>
    </w:p>
    <w:p w14:paraId="6E0523B5" w14:textId="77777777" w:rsidR="006E0F87" w:rsidRDefault="006E0F87" w:rsidP="008D7633">
      <w:pPr>
        <w:rPr>
          <w:szCs w:val="20"/>
        </w:rPr>
      </w:pPr>
    </w:p>
    <w:p w14:paraId="523A15D5" w14:textId="77777777" w:rsidR="006E0F87" w:rsidRDefault="006E0F87" w:rsidP="008D7633">
      <w:pPr>
        <w:rPr>
          <w:szCs w:val="20"/>
        </w:rPr>
      </w:pPr>
    </w:p>
    <w:p w14:paraId="69B2A7EE" w14:textId="77777777" w:rsidR="006E0F87" w:rsidRDefault="006E0F87" w:rsidP="008D7633">
      <w:pPr>
        <w:rPr>
          <w:szCs w:val="20"/>
        </w:rPr>
      </w:pPr>
    </w:p>
    <w:p w14:paraId="2C2C7235" w14:textId="77777777" w:rsidR="006E0F87" w:rsidRDefault="006E0F87" w:rsidP="008D7633">
      <w:pPr>
        <w:rPr>
          <w:szCs w:val="20"/>
        </w:rPr>
      </w:pPr>
    </w:p>
    <w:p w14:paraId="6B10A70F" w14:textId="77777777" w:rsidR="006E0F87" w:rsidRDefault="006E0F87" w:rsidP="008D7633">
      <w:pPr>
        <w:rPr>
          <w:szCs w:val="20"/>
        </w:rPr>
      </w:pPr>
    </w:p>
    <w:p w14:paraId="54AE4184" w14:textId="77777777" w:rsidR="006E0F87" w:rsidRDefault="006E0F87" w:rsidP="008D7633">
      <w:pPr>
        <w:rPr>
          <w:szCs w:val="20"/>
        </w:rPr>
      </w:pPr>
    </w:p>
    <w:p w14:paraId="0405B117" w14:textId="77777777" w:rsidR="008D7633" w:rsidRDefault="008D7633" w:rsidP="008D7633">
      <w:pPr>
        <w:rPr>
          <w:szCs w:val="20"/>
        </w:rPr>
      </w:pPr>
    </w:p>
    <w:p w14:paraId="36DB54F0" w14:textId="77777777" w:rsidR="006E0F87" w:rsidRPr="00E14DD8" w:rsidRDefault="006E0F87" w:rsidP="008D7633">
      <w:pPr>
        <w:rPr>
          <w:szCs w:val="20"/>
        </w:rPr>
      </w:pPr>
    </w:p>
    <w:p w14:paraId="69677946" w14:textId="77777777" w:rsidR="008D7633" w:rsidRPr="00E14DD8" w:rsidRDefault="008D7633" w:rsidP="008D7633">
      <w:pPr>
        <w:rPr>
          <w:szCs w:val="20"/>
        </w:rPr>
      </w:pPr>
    </w:p>
    <w:p w14:paraId="41A45BEE" w14:textId="77777777" w:rsidR="008D7633" w:rsidRPr="00E14DD8" w:rsidRDefault="008D7633" w:rsidP="008D7633">
      <w:pPr>
        <w:rPr>
          <w:szCs w:val="20"/>
        </w:rPr>
      </w:pPr>
    </w:p>
    <w:p w14:paraId="596789B5"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51D4939" w14:textId="77777777" w:rsidTr="0044187A">
        <w:tc>
          <w:tcPr>
            <w:tcW w:w="3348" w:type="dxa"/>
            <w:tcBorders>
              <w:top w:val="nil"/>
              <w:left w:val="nil"/>
              <w:bottom w:val="nil"/>
              <w:right w:val="nil"/>
            </w:tcBorders>
          </w:tcPr>
          <w:p w14:paraId="741AD332" w14:textId="77777777" w:rsidR="008D7633" w:rsidRPr="0044187A" w:rsidRDefault="008D7633" w:rsidP="007A5EB4">
            <w:pPr>
              <w:pStyle w:val="Formatvorlage2"/>
              <w:rPr>
                <w:u w:val="single"/>
              </w:rPr>
            </w:pPr>
            <w:r w:rsidRPr="0044187A">
              <w:rPr>
                <w:u w:val="single"/>
              </w:rPr>
              <w:t>Herausgeber</w:t>
            </w:r>
          </w:p>
          <w:p w14:paraId="44251B53" w14:textId="77777777" w:rsidR="008D7633" w:rsidRDefault="008D7633" w:rsidP="007A5EB4">
            <w:pPr>
              <w:pStyle w:val="Formatvorlage2"/>
            </w:pPr>
            <w:r>
              <w:t xml:space="preserve">SIEGENIA </w:t>
            </w:r>
            <w:r w:rsidR="00486878">
              <w:t>GRUPPE</w:t>
            </w:r>
          </w:p>
          <w:p w14:paraId="5E962A39" w14:textId="77777777" w:rsidR="008D7633" w:rsidRDefault="008D7633" w:rsidP="007A5EB4">
            <w:pPr>
              <w:pStyle w:val="Formatvorlage2"/>
            </w:pPr>
            <w:r>
              <w:t>Marketing-Kommunikation</w:t>
            </w:r>
          </w:p>
          <w:p w14:paraId="41DEBC33" w14:textId="77777777" w:rsidR="006161A2" w:rsidRDefault="006161A2" w:rsidP="006161A2">
            <w:pPr>
              <w:pStyle w:val="Formatvorlage2"/>
            </w:pPr>
            <w:r>
              <w:t xml:space="preserve">Industriestraße </w:t>
            </w:r>
            <w:r w:rsidRPr="00300487">
              <w:t>1 - 3</w:t>
            </w:r>
          </w:p>
          <w:p w14:paraId="18E6D529" w14:textId="77777777" w:rsidR="008D7633" w:rsidRDefault="008D7633" w:rsidP="007A5EB4">
            <w:pPr>
              <w:pStyle w:val="Formatvorlage2"/>
            </w:pPr>
            <w:r>
              <w:t>D - 57234 Wilnsdorf</w:t>
            </w:r>
          </w:p>
          <w:p w14:paraId="6A8C3732"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202E66F0"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2F2FBCA3" w14:textId="77777777" w:rsidR="002E59D6" w:rsidRDefault="00510191" w:rsidP="007A5EB4">
            <w:pPr>
              <w:pStyle w:val="Formatvorlage2"/>
            </w:pPr>
            <w:r>
              <w:lastRenderedPageBreak/>
              <w:t>www.siegenia</w:t>
            </w:r>
            <w:r w:rsidR="008D7633">
              <w:t>.</w:t>
            </w:r>
            <w:r>
              <w:t>com</w:t>
            </w:r>
          </w:p>
          <w:p w14:paraId="55647C9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B0BF88F" w14:textId="77777777" w:rsidR="008D7633" w:rsidRPr="0044187A" w:rsidRDefault="008D7633" w:rsidP="007A5EB4">
            <w:pPr>
              <w:pStyle w:val="Formatvorlage2"/>
              <w:rPr>
                <w:u w:val="single"/>
              </w:rPr>
            </w:pPr>
            <w:r w:rsidRPr="0044187A">
              <w:rPr>
                <w:u w:val="single"/>
              </w:rPr>
              <w:lastRenderedPageBreak/>
              <w:t>Redaktion / Ansprechpartner</w:t>
            </w:r>
          </w:p>
          <w:p w14:paraId="654B41AA" w14:textId="77777777" w:rsidR="008D7633" w:rsidRDefault="008D7633" w:rsidP="007A5EB4">
            <w:pPr>
              <w:pStyle w:val="Formatvorlage2"/>
            </w:pPr>
            <w:r>
              <w:t>Kemper Kommunikation</w:t>
            </w:r>
          </w:p>
          <w:p w14:paraId="13230E0C" w14:textId="77777777" w:rsidR="00122FEC" w:rsidRPr="00C33A1F" w:rsidRDefault="00122FEC" w:rsidP="00122FEC">
            <w:pPr>
              <w:pStyle w:val="Formatvorlage2"/>
            </w:pPr>
            <w:r>
              <w:t xml:space="preserve">Kirsten </w:t>
            </w:r>
            <w:r w:rsidRPr="00C33A1F">
              <w:t xml:space="preserve">Kemper </w:t>
            </w:r>
          </w:p>
          <w:p w14:paraId="42DE9C6E" w14:textId="77777777" w:rsidR="00122FEC" w:rsidRPr="00C33A1F" w:rsidRDefault="00122FEC" w:rsidP="00122FEC">
            <w:pPr>
              <w:pStyle w:val="Formatvorlage2"/>
            </w:pPr>
            <w:r>
              <w:t>Am Milchbornbach 10</w:t>
            </w:r>
          </w:p>
          <w:p w14:paraId="7123F908"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C159647" w14:textId="77777777" w:rsidR="008D7633" w:rsidRPr="00C55524" w:rsidRDefault="0088698F" w:rsidP="007A5EB4">
            <w:pPr>
              <w:pStyle w:val="Formatvorlage2"/>
              <w:rPr>
                <w:lang w:val="it-IT"/>
              </w:rPr>
            </w:pPr>
            <w:r w:rsidRPr="00C55524">
              <w:rPr>
                <w:lang w:val="it-IT"/>
              </w:rPr>
              <w:lastRenderedPageBreak/>
              <w:t>E</w:t>
            </w:r>
            <w:r w:rsidR="008D7633" w:rsidRPr="00C55524">
              <w:rPr>
                <w:lang w:val="it-IT"/>
              </w:rPr>
              <w:t>-Mail: info@kemper-kommunikation.de</w:t>
            </w:r>
          </w:p>
          <w:p w14:paraId="3332EAB3" w14:textId="77777777" w:rsidR="008D7633" w:rsidRDefault="00716BDB" w:rsidP="007A5EB4">
            <w:pPr>
              <w:pStyle w:val="Formatvorlage2"/>
            </w:pPr>
            <w:r w:rsidRPr="004333E8">
              <w:t>www.kemper-kommunikation.de</w:t>
            </w:r>
          </w:p>
          <w:p w14:paraId="4362A4C0" w14:textId="77777777" w:rsidR="00716BDB" w:rsidRPr="003F183E" w:rsidRDefault="00716BDB" w:rsidP="007A5EB4">
            <w:pPr>
              <w:pStyle w:val="Formatvorlage2"/>
            </w:pPr>
          </w:p>
        </w:tc>
        <w:tc>
          <w:tcPr>
            <w:tcW w:w="1800" w:type="dxa"/>
            <w:tcBorders>
              <w:top w:val="nil"/>
              <w:left w:val="nil"/>
              <w:bottom w:val="nil"/>
              <w:right w:val="nil"/>
            </w:tcBorders>
          </w:tcPr>
          <w:p w14:paraId="3A573DC8" w14:textId="77777777" w:rsidR="008D7633" w:rsidRPr="0044187A" w:rsidRDefault="008D7633" w:rsidP="007A5EB4">
            <w:pPr>
              <w:pStyle w:val="Formatvorlage2"/>
              <w:rPr>
                <w:u w:val="single"/>
              </w:rPr>
            </w:pPr>
            <w:r w:rsidRPr="0044187A">
              <w:rPr>
                <w:u w:val="single"/>
              </w:rPr>
              <w:lastRenderedPageBreak/>
              <w:t>Text - Info</w:t>
            </w:r>
          </w:p>
          <w:p w14:paraId="3FE9E7F0" w14:textId="4CF0A3C5" w:rsidR="008D7633" w:rsidRPr="00C33A1F" w:rsidRDefault="008D7633" w:rsidP="007A5EB4">
            <w:pPr>
              <w:pStyle w:val="Formatvorlage2"/>
            </w:pPr>
            <w:r w:rsidRPr="00C33A1F">
              <w:t xml:space="preserve">Seite: </w:t>
            </w:r>
            <w:r w:rsidR="009C74BC">
              <w:t>1</w:t>
            </w:r>
          </w:p>
          <w:p w14:paraId="0B73CA91" w14:textId="267F5749" w:rsidR="008D7633" w:rsidRPr="00C33A1F" w:rsidRDefault="008D7633" w:rsidP="007A5EB4">
            <w:pPr>
              <w:pStyle w:val="Formatvorlage2"/>
            </w:pPr>
            <w:r>
              <w:t>Wörter: 2</w:t>
            </w:r>
            <w:r w:rsidR="006E0F87">
              <w:t>61</w:t>
            </w:r>
          </w:p>
          <w:p w14:paraId="742ED11F" w14:textId="23C1708C" w:rsidR="008D7633" w:rsidRPr="00C33A1F" w:rsidRDefault="008D7633" w:rsidP="007A5EB4">
            <w:pPr>
              <w:pStyle w:val="Formatvorlage2"/>
            </w:pPr>
            <w:r w:rsidRPr="00C33A1F">
              <w:t xml:space="preserve">Zeichen: </w:t>
            </w:r>
            <w:r>
              <w:t>2</w:t>
            </w:r>
            <w:r w:rsidR="006E0F87">
              <w:t xml:space="preserve"> 119</w:t>
            </w:r>
            <w:r w:rsidRPr="00C33A1F">
              <w:br/>
              <w:t>(mit Leerzeichen)</w:t>
            </w:r>
          </w:p>
          <w:p w14:paraId="43199829" w14:textId="77777777" w:rsidR="008D7633" w:rsidRDefault="008D7633" w:rsidP="007A5EB4">
            <w:pPr>
              <w:pStyle w:val="Formatvorlage2"/>
            </w:pPr>
          </w:p>
          <w:p w14:paraId="47EF2726" w14:textId="3ED2FDC1" w:rsidR="008D7633" w:rsidRPr="00C33A1F" w:rsidRDefault="008D7633" w:rsidP="007A5EB4">
            <w:pPr>
              <w:pStyle w:val="Formatvorlage2"/>
            </w:pPr>
            <w:r>
              <w:lastRenderedPageBreak/>
              <w:t xml:space="preserve">erstellt am: </w:t>
            </w:r>
            <w:r w:rsidR="006E0F87">
              <w:t>1</w:t>
            </w:r>
            <w:r w:rsidR="000A485D">
              <w:t>0</w:t>
            </w:r>
            <w:r>
              <w:t>.</w:t>
            </w:r>
            <w:r w:rsidR="00486878">
              <w:t>0</w:t>
            </w:r>
            <w:r w:rsidR="000A485D">
              <w:t>7</w:t>
            </w:r>
            <w:r>
              <w:t>.20</w:t>
            </w:r>
            <w:r w:rsidR="00122FEC">
              <w:t>2</w:t>
            </w:r>
            <w:r w:rsidR="000A485D">
              <w:t>5</w:t>
            </w:r>
          </w:p>
          <w:p w14:paraId="3CBDB6DE" w14:textId="77777777" w:rsidR="008D7633" w:rsidRPr="0044187A" w:rsidRDefault="008D7633" w:rsidP="007A5EB4">
            <w:pPr>
              <w:pStyle w:val="Formatvorlage2"/>
              <w:rPr>
                <w:szCs w:val="20"/>
              </w:rPr>
            </w:pPr>
          </w:p>
        </w:tc>
      </w:tr>
      <w:tr w:rsidR="008D7633" w:rsidRPr="0044187A" w14:paraId="0C76A56F" w14:textId="77777777" w:rsidTr="0044187A">
        <w:tc>
          <w:tcPr>
            <w:tcW w:w="8208" w:type="dxa"/>
            <w:gridSpan w:val="3"/>
            <w:tcBorders>
              <w:top w:val="nil"/>
              <w:left w:val="nil"/>
              <w:bottom w:val="nil"/>
              <w:right w:val="nil"/>
            </w:tcBorders>
          </w:tcPr>
          <w:p w14:paraId="5F8F0318" w14:textId="77777777" w:rsidR="008D7633" w:rsidRPr="003F183E" w:rsidRDefault="008D7633" w:rsidP="007A5EB4">
            <w:pPr>
              <w:pStyle w:val="Formatvorlage2"/>
            </w:pPr>
            <w:r w:rsidRPr="003F183E">
              <w:lastRenderedPageBreak/>
              <w:t>Bei Veröffentlichung von Bild- oder Textmaterial bitten wir um Zusendung eines Belegexemplars.</w:t>
            </w:r>
          </w:p>
        </w:tc>
      </w:tr>
    </w:tbl>
    <w:p w14:paraId="3EB55483"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54424" w14:textId="77777777" w:rsidR="00087D55" w:rsidRDefault="00087D55">
      <w:r>
        <w:separator/>
      </w:r>
    </w:p>
  </w:endnote>
  <w:endnote w:type="continuationSeparator" w:id="0">
    <w:p w14:paraId="6D5E6E93" w14:textId="77777777" w:rsidR="00087D55" w:rsidRDefault="00087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FF6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DC297" w14:textId="77777777" w:rsidR="00087D55" w:rsidRDefault="00087D55">
      <w:r>
        <w:separator/>
      </w:r>
    </w:p>
  </w:footnote>
  <w:footnote w:type="continuationSeparator" w:id="0">
    <w:p w14:paraId="6652D483" w14:textId="77777777" w:rsidR="00087D55" w:rsidRDefault="00087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D4284" w14:textId="77777777" w:rsidR="00F71E39" w:rsidRDefault="00D313A4">
    <w:pPr>
      <w:pStyle w:val="Kopfzeile"/>
    </w:pPr>
    <w:r>
      <w:rPr>
        <w:noProof/>
      </w:rPr>
      <w:drawing>
        <wp:anchor distT="0" distB="0" distL="114300" distR="114300" simplePos="0" relativeHeight="251657728" behindDoc="1" locked="0" layoutInCell="1" allowOverlap="1" wp14:anchorId="47938130" wp14:editId="00CFD8B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4E129D"/>
    <w:multiLevelType w:val="multilevel"/>
    <w:tmpl w:val="78E08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FF534B"/>
    <w:multiLevelType w:val="hybridMultilevel"/>
    <w:tmpl w:val="6A581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8F770F"/>
    <w:multiLevelType w:val="hybridMultilevel"/>
    <w:tmpl w:val="876820F6"/>
    <w:lvl w:ilvl="0" w:tplc="0846BF12">
      <w:numFmt w:val="bullet"/>
      <w:lvlText w:val="-"/>
      <w:lvlJc w:val="left"/>
      <w:pPr>
        <w:ind w:left="360" w:hanging="360"/>
      </w:pPr>
      <w:rPr>
        <w:rFonts w:ascii="Arial" w:eastAsia="Aptos"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6"/>
  </w:num>
  <w:num w:numId="4" w16cid:durableId="230700180">
    <w:abstractNumId w:val="3"/>
  </w:num>
  <w:num w:numId="5" w16cid:durableId="1559979436">
    <w:abstractNumId w:val="4"/>
  </w:num>
  <w:num w:numId="6" w16cid:durableId="402024493">
    <w:abstractNumId w:val="5"/>
  </w:num>
  <w:num w:numId="7" w16cid:durableId="5697300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F2"/>
    <w:rsid w:val="000024D9"/>
    <w:rsid w:val="00003256"/>
    <w:rsid w:val="0001449A"/>
    <w:rsid w:val="0001520C"/>
    <w:rsid w:val="00026907"/>
    <w:rsid w:val="00040EBF"/>
    <w:rsid w:val="00064165"/>
    <w:rsid w:val="00065328"/>
    <w:rsid w:val="000675C7"/>
    <w:rsid w:val="00087D55"/>
    <w:rsid w:val="00090045"/>
    <w:rsid w:val="00095303"/>
    <w:rsid w:val="000A1DF0"/>
    <w:rsid w:val="000A485D"/>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56C18"/>
    <w:rsid w:val="0046235C"/>
    <w:rsid w:val="004629AD"/>
    <w:rsid w:val="004806AF"/>
    <w:rsid w:val="00481903"/>
    <w:rsid w:val="00486878"/>
    <w:rsid w:val="004B62AB"/>
    <w:rsid w:val="004C4FDA"/>
    <w:rsid w:val="004C503A"/>
    <w:rsid w:val="004E057A"/>
    <w:rsid w:val="004E2322"/>
    <w:rsid w:val="004E2BD7"/>
    <w:rsid w:val="004E3AF9"/>
    <w:rsid w:val="00510191"/>
    <w:rsid w:val="005254BE"/>
    <w:rsid w:val="00537BD1"/>
    <w:rsid w:val="00545638"/>
    <w:rsid w:val="00552DC0"/>
    <w:rsid w:val="0055550C"/>
    <w:rsid w:val="00563E60"/>
    <w:rsid w:val="005717F1"/>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0BAC"/>
    <w:rsid w:val="006E0F87"/>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5E49"/>
    <w:rsid w:val="0083465B"/>
    <w:rsid w:val="00835351"/>
    <w:rsid w:val="008355AA"/>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8F1AC9"/>
    <w:rsid w:val="00901890"/>
    <w:rsid w:val="00910883"/>
    <w:rsid w:val="0091710A"/>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C74BC"/>
    <w:rsid w:val="009D0CC8"/>
    <w:rsid w:val="009D6C04"/>
    <w:rsid w:val="009E28F9"/>
    <w:rsid w:val="009E7597"/>
    <w:rsid w:val="009F3426"/>
    <w:rsid w:val="00A12A8B"/>
    <w:rsid w:val="00A14556"/>
    <w:rsid w:val="00A17D84"/>
    <w:rsid w:val="00A22DF2"/>
    <w:rsid w:val="00A23065"/>
    <w:rsid w:val="00A2339E"/>
    <w:rsid w:val="00A24651"/>
    <w:rsid w:val="00A25EB9"/>
    <w:rsid w:val="00A32395"/>
    <w:rsid w:val="00A40AB4"/>
    <w:rsid w:val="00A64B65"/>
    <w:rsid w:val="00A6502B"/>
    <w:rsid w:val="00A65DB0"/>
    <w:rsid w:val="00A661F8"/>
    <w:rsid w:val="00A6672B"/>
    <w:rsid w:val="00A82224"/>
    <w:rsid w:val="00A87496"/>
    <w:rsid w:val="00A927D0"/>
    <w:rsid w:val="00A9705C"/>
    <w:rsid w:val="00A97B0A"/>
    <w:rsid w:val="00AA0864"/>
    <w:rsid w:val="00AA224C"/>
    <w:rsid w:val="00AA6262"/>
    <w:rsid w:val="00AB1EC7"/>
    <w:rsid w:val="00AD4128"/>
    <w:rsid w:val="00AD7705"/>
    <w:rsid w:val="00AD7B27"/>
    <w:rsid w:val="00AE06DB"/>
    <w:rsid w:val="00B057B0"/>
    <w:rsid w:val="00B11AB7"/>
    <w:rsid w:val="00B239B4"/>
    <w:rsid w:val="00B24548"/>
    <w:rsid w:val="00B3687B"/>
    <w:rsid w:val="00B41B50"/>
    <w:rsid w:val="00B45009"/>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3955"/>
    <w:rsid w:val="00C77106"/>
    <w:rsid w:val="00C87836"/>
    <w:rsid w:val="00C90079"/>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7259"/>
    <w:rsid w:val="00DA2153"/>
    <w:rsid w:val="00DA2662"/>
    <w:rsid w:val="00DA4349"/>
    <w:rsid w:val="00DA5DDB"/>
    <w:rsid w:val="00DB44DA"/>
    <w:rsid w:val="00DB4ACB"/>
    <w:rsid w:val="00DB6A75"/>
    <w:rsid w:val="00DC032C"/>
    <w:rsid w:val="00DC1F2A"/>
    <w:rsid w:val="00DD6DF2"/>
    <w:rsid w:val="00DE3025"/>
    <w:rsid w:val="00DF1C10"/>
    <w:rsid w:val="00DF1EE2"/>
    <w:rsid w:val="00E03F6F"/>
    <w:rsid w:val="00E04C83"/>
    <w:rsid w:val="00E14DD8"/>
    <w:rsid w:val="00E155F0"/>
    <w:rsid w:val="00E17E89"/>
    <w:rsid w:val="00E20D4D"/>
    <w:rsid w:val="00E2358B"/>
    <w:rsid w:val="00E30D2A"/>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514E5E"/>
  <w15:docId w15:val="{607A71AF-5E65-4378-8302-B4809B8F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5328"/>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NichtaufgelsteErwhnung">
    <w:name w:val="Unresolved Mention"/>
    <w:basedOn w:val="Absatz-Standardschriftart"/>
    <w:uiPriority w:val="99"/>
    <w:semiHidden/>
    <w:unhideWhenUsed/>
    <w:rsid w:val="00DD6DF2"/>
    <w:rPr>
      <w:color w:val="605E5C"/>
      <w:shd w:val="clear" w:color="auto" w:fill="E1DFDD"/>
    </w:rPr>
  </w:style>
  <w:style w:type="paragraph" w:styleId="StandardWeb">
    <w:name w:val="Normal (Web)"/>
    <w:basedOn w:val="Standard"/>
    <w:uiPriority w:val="99"/>
    <w:semiHidden/>
    <w:unhideWhenUsed/>
    <w:rsid w:val="00DD6DF2"/>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9C74BC"/>
    <w:rPr>
      <w:rFonts w:ascii="Arial" w:hAnsi="Arial" w:cs="Arial"/>
      <w:b/>
      <w:bCs/>
      <w:iCs/>
      <w:sz w:val="36"/>
      <w:szCs w:val="28"/>
    </w:rPr>
  </w:style>
  <w:style w:type="character" w:styleId="BesuchterLink">
    <w:name w:val="FollowedHyperlink"/>
    <w:basedOn w:val="Absatz-Standardschriftart"/>
    <w:semiHidden/>
    <w:unhideWhenUsed/>
    <w:rsid w:val="000653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6946259">
      <w:bodyDiv w:val="1"/>
      <w:marLeft w:val="0"/>
      <w:marRight w:val="0"/>
      <w:marTop w:val="0"/>
      <w:marBottom w:val="0"/>
      <w:divBdr>
        <w:top w:val="none" w:sz="0" w:space="0" w:color="auto"/>
        <w:left w:val="none" w:sz="0" w:space="0" w:color="auto"/>
        <w:bottom w:val="none" w:sz="0" w:space="0" w:color="auto"/>
        <w:right w:val="none" w:sz="0" w:space="0" w:color="auto"/>
      </w:divBdr>
      <w:divsChild>
        <w:div w:id="947467815">
          <w:marLeft w:val="0"/>
          <w:marRight w:val="0"/>
          <w:marTop w:val="0"/>
          <w:marBottom w:val="0"/>
          <w:divBdr>
            <w:top w:val="none" w:sz="0" w:space="0" w:color="auto"/>
            <w:left w:val="none" w:sz="0" w:space="0" w:color="auto"/>
            <w:bottom w:val="none" w:sz="0" w:space="0" w:color="auto"/>
            <w:right w:val="none" w:sz="0" w:space="0" w:color="auto"/>
          </w:divBdr>
          <w:divsChild>
            <w:div w:id="774832983">
              <w:marLeft w:val="0"/>
              <w:marRight w:val="0"/>
              <w:marTop w:val="450"/>
              <w:marBottom w:val="0"/>
              <w:divBdr>
                <w:top w:val="none" w:sz="0" w:space="0" w:color="auto"/>
                <w:left w:val="none" w:sz="0" w:space="0" w:color="auto"/>
                <w:bottom w:val="none" w:sz="0" w:space="0" w:color="auto"/>
                <w:right w:val="none" w:sz="0" w:space="0" w:color="auto"/>
              </w:divBdr>
            </w:div>
          </w:divsChild>
        </w:div>
        <w:div w:id="1885020984">
          <w:marLeft w:val="0"/>
          <w:marRight w:val="0"/>
          <w:marTop w:val="0"/>
          <w:marBottom w:val="0"/>
          <w:divBdr>
            <w:top w:val="none" w:sz="0" w:space="0" w:color="auto"/>
            <w:left w:val="none" w:sz="0" w:space="0" w:color="auto"/>
            <w:bottom w:val="none" w:sz="0" w:space="0" w:color="auto"/>
            <w:right w:val="none" w:sz="0" w:space="0" w:color="auto"/>
          </w:divBdr>
          <w:divsChild>
            <w:div w:id="1382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10988">
      <w:bodyDiv w:val="1"/>
      <w:marLeft w:val="0"/>
      <w:marRight w:val="0"/>
      <w:marTop w:val="0"/>
      <w:marBottom w:val="0"/>
      <w:divBdr>
        <w:top w:val="none" w:sz="0" w:space="0" w:color="auto"/>
        <w:left w:val="none" w:sz="0" w:space="0" w:color="auto"/>
        <w:bottom w:val="none" w:sz="0" w:space="0" w:color="auto"/>
        <w:right w:val="none" w:sz="0" w:space="0" w:color="auto"/>
      </w:divBdr>
    </w:div>
    <w:div w:id="677849388">
      <w:bodyDiv w:val="1"/>
      <w:marLeft w:val="0"/>
      <w:marRight w:val="0"/>
      <w:marTop w:val="0"/>
      <w:marBottom w:val="0"/>
      <w:divBdr>
        <w:top w:val="none" w:sz="0" w:space="0" w:color="auto"/>
        <w:left w:val="none" w:sz="0" w:space="0" w:color="auto"/>
        <w:bottom w:val="none" w:sz="0" w:space="0" w:color="auto"/>
        <w:right w:val="none" w:sz="0" w:space="0" w:color="auto"/>
      </w:divBdr>
    </w:div>
    <w:div w:id="716583110">
      <w:bodyDiv w:val="1"/>
      <w:marLeft w:val="0"/>
      <w:marRight w:val="0"/>
      <w:marTop w:val="0"/>
      <w:marBottom w:val="0"/>
      <w:divBdr>
        <w:top w:val="none" w:sz="0" w:space="0" w:color="auto"/>
        <w:left w:val="none" w:sz="0" w:space="0" w:color="auto"/>
        <w:bottom w:val="none" w:sz="0" w:space="0" w:color="auto"/>
        <w:right w:val="none" w:sz="0" w:space="0" w:color="auto"/>
      </w:divBdr>
    </w:div>
    <w:div w:id="1024786811">
      <w:bodyDiv w:val="1"/>
      <w:marLeft w:val="0"/>
      <w:marRight w:val="0"/>
      <w:marTop w:val="0"/>
      <w:marBottom w:val="0"/>
      <w:divBdr>
        <w:top w:val="none" w:sz="0" w:space="0" w:color="auto"/>
        <w:left w:val="none" w:sz="0" w:space="0" w:color="auto"/>
        <w:bottom w:val="none" w:sz="0" w:space="0" w:color="auto"/>
        <w:right w:val="none" w:sz="0" w:space="0" w:color="auto"/>
      </w:divBdr>
      <w:divsChild>
        <w:div w:id="807821533">
          <w:marLeft w:val="0"/>
          <w:marRight w:val="0"/>
          <w:marTop w:val="0"/>
          <w:marBottom w:val="0"/>
          <w:divBdr>
            <w:top w:val="none" w:sz="0" w:space="0" w:color="auto"/>
            <w:left w:val="none" w:sz="0" w:space="0" w:color="auto"/>
            <w:bottom w:val="none" w:sz="0" w:space="0" w:color="auto"/>
            <w:right w:val="none" w:sz="0" w:space="0" w:color="auto"/>
          </w:divBdr>
          <w:divsChild>
            <w:div w:id="341981569">
              <w:marLeft w:val="0"/>
              <w:marRight w:val="0"/>
              <w:marTop w:val="0"/>
              <w:marBottom w:val="0"/>
              <w:divBdr>
                <w:top w:val="none" w:sz="0" w:space="0" w:color="auto"/>
                <w:left w:val="none" w:sz="0" w:space="0" w:color="auto"/>
                <w:bottom w:val="none" w:sz="0" w:space="0" w:color="auto"/>
                <w:right w:val="none" w:sz="0" w:space="0" w:color="auto"/>
              </w:divBdr>
            </w:div>
          </w:divsChild>
        </w:div>
        <w:div w:id="1382291886">
          <w:marLeft w:val="0"/>
          <w:marRight w:val="0"/>
          <w:marTop w:val="0"/>
          <w:marBottom w:val="0"/>
          <w:divBdr>
            <w:top w:val="none" w:sz="0" w:space="0" w:color="auto"/>
            <w:left w:val="none" w:sz="0" w:space="0" w:color="auto"/>
            <w:bottom w:val="none" w:sz="0" w:space="0" w:color="auto"/>
            <w:right w:val="none" w:sz="0" w:space="0" w:color="auto"/>
          </w:divBdr>
          <w:divsChild>
            <w:div w:id="166115377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12855168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2303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fI4HTY4ZGO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396</Words>
  <Characters>2944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3334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subject/>
  <dc:creator>Kemper</dc:creator>
  <cp:keywords/>
  <dc:description/>
  <cp:lastModifiedBy>Kirsten Kemper</cp:lastModifiedBy>
  <cp:revision>6</cp:revision>
  <cp:lastPrinted>2007-09-03T14:44:00Z</cp:lastPrinted>
  <dcterms:created xsi:type="dcterms:W3CDTF">2025-07-08T05:26:00Z</dcterms:created>
  <dcterms:modified xsi:type="dcterms:W3CDTF">2025-07-10T12:37:00Z</dcterms:modified>
</cp:coreProperties>
</file>