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3925F" w14:textId="7F7E59A7" w:rsidR="005E1468" w:rsidRPr="00EB5EE3" w:rsidRDefault="00EB31B1" w:rsidP="005E1468">
      <w:pPr>
        <w:pStyle w:val="berschrift2"/>
        <w:rPr>
          <w:lang w:val="en-US"/>
        </w:rPr>
      </w:pPr>
      <w:r w:rsidRPr="00EB5EE3">
        <w:rPr>
          <w:lang w:val="en-US"/>
        </w:rPr>
        <w:t xml:space="preserve">360° room comfort from SIEGENIA: </w:t>
      </w:r>
      <w:r w:rsidR="00EB5EE3" w:rsidRPr="00EB5EE3">
        <w:rPr>
          <w:lang w:val="en-US"/>
        </w:rPr>
        <w:br/>
      </w:r>
      <w:r w:rsidRPr="00EB5EE3">
        <w:rPr>
          <w:lang w:val="en-US"/>
        </w:rPr>
        <w:t xml:space="preserve">experience the "smart home" blueprint for the future in </w:t>
      </w:r>
      <w:proofErr w:type="gramStart"/>
      <w:r w:rsidRPr="00EB5EE3">
        <w:rPr>
          <w:lang w:val="en-US"/>
        </w:rPr>
        <w:t>person</w:t>
      </w:r>
      <w:proofErr w:type="gramEnd"/>
      <w:r w:rsidRPr="00EB5EE3">
        <w:rPr>
          <w:lang w:val="en-US"/>
        </w:rPr>
        <w:t xml:space="preserve"> </w:t>
      </w:r>
    </w:p>
    <w:p w14:paraId="5ACC8D33" w14:textId="77777777" w:rsidR="00AF3980" w:rsidRPr="00EB5EE3" w:rsidRDefault="00AF3980" w:rsidP="00AF3980">
      <w:pPr>
        <w:pStyle w:val="berschrift1"/>
        <w:rPr>
          <w:lang w:val="en-US"/>
        </w:rPr>
      </w:pPr>
      <w:r w:rsidRPr="00EB5EE3">
        <w:rPr>
          <w:lang w:val="en-US"/>
        </w:rPr>
        <w:t xml:space="preserve">In a true industry first at FENSTERBAU 2024 </w:t>
      </w:r>
    </w:p>
    <w:p w14:paraId="7451D183" w14:textId="77777777" w:rsidR="00AF3980" w:rsidRPr="00EB5EE3" w:rsidRDefault="00AF3980" w:rsidP="00AF3980">
      <w:pPr>
        <w:rPr>
          <w:lang w:val="en-US"/>
        </w:rPr>
      </w:pPr>
    </w:p>
    <w:p w14:paraId="01DF95B1" w14:textId="1C76A444" w:rsidR="00AF3980" w:rsidRPr="00EB5EE3" w:rsidRDefault="00AF3980" w:rsidP="00AF3980">
      <w:pPr>
        <w:pStyle w:val="berschrift3"/>
        <w:rPr>
          <w:lang w:val="en-US"/>
        </w:rPr>
      </w:pPr>
      <w:r w:rsidRPr="00EB5EE3">
        <w:rPr>
          <w:lang w:val="en-US"/>
        </w:rPr>
        <w:t xml:space="preserve">Bringing 360° room comfort to life – at FENSTERBAU 2024, SIEGENIA will be showcasing pioneering solutions to demonstrate its commitment to </w:t>
      </w:r>
      <w:r w:rsidRPr="00EB5EE3">
        <w:rPr>
          <w:szCs w:val="20"/>
          <w:lang w:val="en-US"/>
        </w:rPr>
        <w:t xml:space="preserve">creating healthy, </w:t>
      </w:r>
      <w:proofErr w:type="gramStart"/>
      <w:r w:rsidRPr="00EB5EE3">
        <w:rPr>
          <w:szCs w:val="20"/>
          <w:lang w:val="en-US"/>
        </w:rPr>
        <w:t>comfortable</w:t>
      </w:r>
      <w:proofErr w:type="gramEnd"/>
      <w:r w:rsidRPr="00EB5EE3">
        <w:rPr>
          <w:szCs w:val="20"/>
          <w:lang w:val="en-US"/>
        </w:rPr>
        <w:t xml:space="preserve"> and smart spaces that make people feel good.</w:t>
      </w:r>
      <w:r w:rsidRPr="00EB5EE3">
        <w:rPr>
          <w:lang w:val="en-US"/>
        </w:rPr>
        <w:t xml:space="preserve"> A genuine first of its kind awaits visitors at Stand 215 in Hall 4. There they will experience first-hand how a smart home can transform the way we live in the future and how product innovations from SIEGENIA can support the creation of intelligent scenarios. Under the trade fair motto "</w:t>
      </w:r>
      <w:r w:rsidR="00EB5EE3">
        <w:rPr>
          <w:lang w:val="en-US"/>
        </w:rPr>
        <w:t xml:space="preserve">SIEGENIA. </w:t>
      </w:r>
      <w:r w:rsidRPr="00EB5EE3">
        <w:rPr>
          <w:lang w:val="en-US"/>
        </w:rPr>
        <w:t xml:space="preserve">360° </w:t>
      </w:r>
      <w:r w:rsidR="0011591F">
        <w:rPr>
          <w:lang w:val="en-US"/>
        </w:rPr>
        <w:t>Ahead</w:t>
      </w:r>
      <w:r w:rsidR="00EB5EE3">
        <w:rPr>
          <w:lang w:val="en-US"/>
        </w:rPr>
        <w:t>.</w:t>
      </w:r>
      <w:r w:rsidRPr="00EB5EE3">
        <w:rPr>
          <w:lang w:val="en-US"/>
        </w:rPr>
        <w:t>", the company will also be demonstrating how the development of pioneering new products and systems is tightly interwoven with tailored services and low-resource processes at SIEGENIA.</w:t>
      </w:r>
    </w:p>
    <w:p w14:paraId="797E4797" w14:textId="77777777" w:rsidR="00AF3980" w:rsidRPr="00EB5EE3" w:rsidRDefault="00AF3980" w:rsidP="00AF3980">
      <w:pPr>
        <w:rPr>
          <w:lang w:val="en-US"/>
        </w:rPr>
      </w:pPr>
    </w:p>
    <w:p w14:paraId="42BBBD1E" w14:textId="77777777" w:rsidR="006D3F97" w:rsidRPr="00EB5EE3" w:rsidRDefault="006D3F97" w:rsidP="006D3F97">
      <w:pPr>
        <w:rPr>
          <w:lang w:val="en-US"/>
        </w:rPr>
      </w:pPr>
      <w:r w:rsidRPr="00EB5EE3">
        <w:rPr>
          <w:lang w:val="en-US"/>
        </w:rPr>
        <w:t xml:space="preserve">Networking smart solutions from multiple manufacturers, creating intelligent homes and living spaces - as a highlight at the SIEGENIA stand, visitors can experience for themselves how a smart home makes everyday life easier: the entire building locks automatically when you leave, guaranteeing a high level of security. When you return, it opens automatically using smart technology, while </w:t>
      </w:r>
      <w:proofErr w:type="spellStart"/>
      <w:r w:rsidRPr="00EB5EE3">
        <w:rPr>
          <w:lang w:val="en-US"/>
        </w:rPr>
        <w:t>motorised</w:t>
      </w:r>
      <w:proofErr w:type="spellEnd"/>
      <w:r w:rsidRPr="00EB5EE3">
        <w:rPr>
          <w:lang w:val="en-US"/>
        </w:rPr>
        <w:t xml:space="preserve"> drives and ventilation units bring fresh air into the building, too. And because this is demand-based, no valuable energy is lost in heating or cooling the building. </w:t>
      </w:r>
    </w:p>
    <w:p w14:paraId="3752F680" w14:textId="77777777" w:rsidR="006D3F97" w:rsidRPr="00EB5EE3" w:rsidRDefault="006D3F97" w:rsidP="006D3F97">
      <w:pPr>
        <w:rPr>
          <w:lang w:val="en-US"/>
        </w:rPr>
      </w:pPr>
    </w:p>
    <w:p w14:paraId="04C754BC" w14:textId="121DDB15" w:rsidR="006D3F97" w:rsidRPr="00EB5EE3" w:rsidRDefault="006D3F97" w:rsidP="006D3F97">
      <w:pPr>
        <w:rPr>
          <w:lang w:val="en-US"/>
        </w:rPr>
      </w:pPr>
      <w:r w:rsidRPr="00EB5EE3">
        <w:rPr>
          <w:lang w:val="en-US"/>
        </w:rPr>
        <w:t xml:space="preserve">When they are out and about, homeowners can check that the windows are all closed whenever they like – and </w:t>
      </w:r>
      <w:proofErr w:type="gramStart"/>
      <w:r w:rsidRPr="00EB5EE3">
        <w:rPr>
          <w:lang w:val="en-US"/>
        </w:rPr>
        <w:t>take action</w:t>
      </w:r>
      <w:proofErr w:type="gramEnd"/>
      <w:r w:rsidRPr="00EB5EE3">
        <w:rPr>
          <w:lang w:val="en-US"/>
        </w:rPr>
        <w:t xml:space="preserve"> remotely, if necessary – for added peace of mind. The garage door opens automatically when you come home, without you having to fumble for the key. With the central control system, which will be showcased at FENSTERBAU in an industry first, customers can enjoy all this and more. From straightforward integration of SIEGENIA smart solutions to the universal Matter standard and intuitive user operation using smart speakers the central control system is consistently geared towards 360° room comfort. Also provided is the convenient configuration of intelligent scenarios such as Coming Home and Leaving Home, as well as the central locking system already familiar from the automotive sector. </w:t>
      </w:r>
    </w:p>
    <w:p w14:paraId="6E0A67AB" w14:textId="77777777" w:rsidR="006D3F97" w:rsidRPr="00EB5EE3" w:rsidRDefault="006D3F97" w:rsidP="006D3F97">
      <w:pPr>
        <w:rPr>
          <w:lang w:val="en-US"/>
        </w:rPr>
      </w:pPr>
    </w:p>
    <w:p w14:paraId="1D5B97B0" w14:textId="77777777" w:rsidR="00F44128" w:rsidRPr="00F44128" w:rsidRDefault="00F44128" w:rsidP="00F44128">
      <w:pPr>
        <w:rPr>
          <w:rFonts w:cs="Arial"/>
          <w:szCs w:val="20"/>
          <w:lang w:val="en-US"/>
        </w:rPr>
      </w:pPr>
      <w:r w:rsidRPr="00F44128">
        <w:rPr>
          <w:lang w:val="en-US"/>
        </w:rPr>
        <w:t xml:space="preserve">"Our vision of the future is one of networked </w:t>
      </w:r>
      <w:proofErr w:type="spellStart"/>
      <w:r w:rsidRPr="00F44128">
        <w:rPr>
          <w:lang w:val="en-US"/>
        </w:rPr>
        <w:t>digitalisation</w:t>
      </w:r>
      <w:proofErr w:type="spellEnd"/>
      <w:r w:rsidRPr="00F44128">
        <w:rPr>
          <w:lang w:val="en-US"/>
        </w:rPr>
        <w:t xml:space="preserve"> and smart homes," explains Marco Nehren, Head of Product Management at SIEGENIA. "The widespread suitability of Matter for a </w:t>
      </w:r>
      <w:r w:rsidRPr="00F44128">
        <w:rPr>
          <w:lang w:val="en-US"/>
        </w:rPr>
        <w:lastRenderedPageBreak/>
        <w:t>diverse range of manufacturers allows us to provide end users with smart added value and, together with our partners, increasingly tap into new markets in the future. The ability to integrate SIEGENIA solutions into KNX building automation is another important cornerstone of this vision."</w:t>
      </w:r>
    </w:p>
    <w:p w14:paraId="585DDBFE" w14:textId="77777777" w:rsidR="00AF3980" w:rsidRPr="00EB5EE3" w:rsidRDefault="00AF3980" w:rsidP="00AF3980">
      <w:pPr>
        <w:pStyle w:val="berschrift4"/>
        <w:rPr>
          <w:lang w:val="en-US"/>
        </w:rPr>
      </w:pPr>
      <w:r w:rsidRPr="00EB5EE3">
        <w:rPr>
          <w:lang w:val="en-US"/>
        </w:rPr>
        <w:t xml:space="preserve">Lock and unlock using the app: the smart window </w:t>
      </w:r>
      <w:proofErr w:type="gramStart"/>
      <w:r w:rsidRPr="00EB5EE3">
        <w:rPr>
          <w:lang w:val="en-US"/>
        </w:rPr>
        <w:t>handle</w:t>
      </w:r>
      <w:proofErr w:type="gramEnd"/>
      <w:r w:rsidRPr="00EB5EE3">
        <w:rPr>
          <w:lang w:val="en-US"/>
        </w:rPr>
        <w:t xml:space="preserve"> </w:t>
      </w:r>
    </w:p>
    <w:p w14:paraId="23CD72F8" w14:textId="5FC3A9C2" w:rsidR="00AF3980" w:rsidRPr="00EB5EE3" w:rsidRDefault="00AF3980" w:rsidP="00AF3980">
      <w:pPr>
        <w:rPr>
          <w:lang w:val="en-US"/>
        </w:rPr>
      </w:pPr>
      <w:r w:rsidRPr="00EB5EE3">
        <w:rPr>
          <w:rFonts w:cs="Arial"/>
          <w:szCs w:val="20"/>
          <w:lang w:val="en-US"/>
        </w:rPr>
        <w:t xml:space="preserve">Lock and unlock lockable windows intelligently and conveniently – in the smart house, trade show visitors can discover first-hand the qualities of the smart window handle, which will be on show for the first time at FENSTERBAU. </w:t>
      </w:r>
      <w:r w:rsidRPr="0011591F">
        <w:rPr>
          <w:lang w:val="en-US"/>
        </w:rPr>
        <w:t>SIEGENIA is currently the only manufacturer with a smart</w:t>
      </w:r>
      <w:r w:rsidR="00EB5EE3" w:rsidRPr="0011591F">
        <w:rPr>
          <w:lang w:val="en-US"/>
        </w:rPr>
        <w:t>, Matter-</w:t>
      </w:r>
      <w:r w:rsidR="0011591F" w:rsidRPr="0011591F">
        <w:rPr>
          <w:lang w:val="en-US"/>
        </w:rPr>
        <w:t>enabled</w:t>
      </w:r>
      <w:r w:rsidRPr="0011591F">
        <w:rPr>
          <w:lang w:val="en-US"/>
        </w:rPr>
        <w:t xml:space="preserve"> solution for lockable window handles. </w:t>
      </w:r>
      <w:r w:rsidRPr="00EB5EE3">
        <w:rPr>
          <w:rFonts w:cs="Arial"/>
          <w:szCs w:val="20"/>
          <w:lang w:val="en-US"/>
        </w:rPr>
        <w:t>The innovative handle with its elegant appearance combines</w:t>
      </w:r>
      <w:r w:rsidRPr="00EB5EE3">
        <w:rPr>
          <w:rStyle w:val="fontstyle01"/>
          <w:rFonts w:cs="Arial"/>
          <w:sz w:val="20"/>
          <w:szCs w:val="20"/>
          <w:lang w:val="en-US"/>
        </w:rPr>
        <w:t xml:space="preserve"> security, easy operation and design in a single solution and is compatible with all commercially available smart home systems. </w:t>
      </w:r>
      <w:r w:rsidRPr="00EB5EE3">
        <w:rPr>
          <w:lang w:val="en-US"/>
        </w:rPr>
        <w:t>As soon as the handle has been unlocked via the app, the window can be operated from the sash.</w:t>
      </w:r>
      <w:r w:rsidRPr="00EB5EE3">
        <w:rPr>
          <w:rStyle w:val="fontstyle01"/>
          <w:rFonts w:cs="Arial"/>
          <w:sz w:val="20"/>
          <w:szCs w:val="20"/>
          <w:lang w:val="en-US"/>
        </w:rPr>
        <w:t xml:space="preserve"> Its</w:t>
      </w:r>
      <w:r w:rsidRPr="00EB5EE3">
        <w:rPr>
          <w:lang w:val="en-US"/>
        </w:rPr>
        <w:t xml:space="preserve"> numerous additional functions </w:t>
      </w:r>
      <w:r w:rsidRPr="00EB5EE3">
        <w:rPr>
          <w:rStyle w:val="fontstyle01"/>
          <w:rFonts w:cs="Arial"/>
          <w:sz w:val="20"/>
          <w:szCs w:val="20"/>
          <w:lang w:val="en-US"/>
        </w:rPr>
        <w:t>are also smart.</w:t>
      </w:r>
      <w:r w:rsidRPr="00EB5EE3">
        <w:rPr>
          <w:lang w:val="en-US"/>
        </w:rPr>
        <w:t xml:space="preserve"> As a result, the smart window handles can be controlled either individually, room by room or in groups, or in Leaving Home and Coming Home scenarios. Time profiles can be set up for security and ease of use. Security is a top priority when you're away from home, too: the position of the handles can be monitored remotely on the go. </w:t>
      </w:r>
    </w:p>
    <w:p w14:paraId="1BC069D0" w14:textId="77777777" w:rsidR="00AF3980" w:rsidRPr="00EB5EE3" w:rsidRDefault="00AF3980" w:rsidP="00AF3980">
      <w:pPr>
        <w:rPr>
          <w:strike/>
          <w:lang w:val="en-US"/>
        </w:rPr>
      </w:pPr>
    </w:p>
    <w:p w14:paraId="3FA8229C" w14:textId="2B88F376" w:rsidR="00AF3980" w:rsidRPr="00EB5EE3" w:rsidRDefault="00AF3980" w:rsidP="00AF3980">
      <w:pPr>
        <w:rPr>
          <w:lang w:val="en-US"/>
        </w:rPr>
      </w:pPr>
      <w:r w:rsidRPr="00EB5EE3">
        <w:rPr>
          <w:lang w:val="en-US"/>
        </w:rPr>
        <w:t xml:space="preserve">By integrating the smart window handle into </w:t>
      </w:r>
      <w:r w:rsidR="00EB5EE3">
        <w:rPr>
          <w:lang w:val="en-US"/>
        </w:rPr>
        <w:t>compatible</w:t>
      </w:r>
      <w:r w:rsidRPr="00EB5EE3">
        <w:rPr>
          <w:lang w:val="en-US"/>
        </w:rPr>
        <w:t xml:space="preserve"> smart home systems, end users gain access to additional room comfort options. Pairing the handle with other Matter-enabled products allows scenarios to be created, for example to improve energy efficiency: as soon as a window is opened, the smart thermostat turns down the radiator in the room to prevent valuable heat from being lost. </w:t>
      </w:r>
    </w:p>
    <w:p w14:paraId="3044908A" w14:textId="77777777" w:rsidR="00AF3980" w:rsidRPr="00EB5EE3" w:rsidRDefault="00AF3980" w:rsidP="00AF3980">
      <w:pPr>
        <w:pStyle w:val="berschrift4"/>
        <w:rPr>
          <w:lang w:val="en-US"/>
        </w:rPr>
      </w:pPr>
      <w:r w:rsidRPr="00EB5EE3">
        <w:rPr>
          <w:lang w:val="en-US"/>
        </w:rPr>
        <w:t xml:space="preserve">Smart sensors: keep an eye on your windows at all </w:t>
      </w:r>
      <w:proofErr w:type="gramStart"/>
      <w:r w:rsidRPr="00EB5EE3">
        <w:rPr>
          <w:lang w:val="en-US"/>
        </w:rPr>
        <w:t>times</w:t>
      </w:r>
      <w:proofErr w:type="gramEnd"/>
    </w:p>
    <w:p w14:paraId="5169DE1D" w14:textId="6E1EB92D" w:rsidR="00AF3980" w:rsidRPr="00EB5EE3" w:rsidRDefault="00AF3980" w:rsidP="00AF3980">
      <w:pPr>
        <w:rPr>
          <w:lang w:val="en-US"/>
        </w:rPr>
      </w:pPr>
      <w:r w:rsidRPr="00EB5EE3">
        <w:rPr>
          <w:lang w:val="en-US"/>
        </w:rPr>
        <w:t xml:space="preserve">The smart sensor from SIEGENIA is also Matter-enabled </w:t>
      </w:r>
      <w:r w:rsidR="00EB5EE3" w:rsidRPr="0011591F">
        <w:rPr>
          <w:lang w:val="en-US"/>
        </w:rPr>
        <w:t>which will soon be available as an additional option for smart home fans.</w:t>
      </w:r>
      <w:r w:rsidR="00EB5EE3">
        <w:rPr>
          <w:lang w:val="en-US"/>
        </w:rPr>
        <w:t xml:space="preserve"> It </w:t>
      </w:r>
      <w:r w:rsidRPr="00EB5EE3">
        <w:rPr>
          <w:lang w:val="en-US"/>
        </w:rPr>
        <w:t xml:space="preserve">is the first solution of its kind to allow reliable status monitoring of windows, patio doors and large-sized panels in </w:t>
      </w:r>
      <w:r w:rsidR="00EB5EE3">
        <w:rPr>
          <w:lang w:val="en-US"/>
        </w:rPr>
        <w:t>compatible</w:t>
      </w:r>
      <w:r w:rsidRPr="00EB5EE3">
        <w:rPr>
          <w:lang w:val="en-US"/>
        </w:rPr>
        <w:t xml:space="preserve"> smart home systems. Thanks to its concealed installation on the hardware itself, this smart innovation </w:t>
      </w:r>
      <w:proofErr w:type="gramStart"/>
      <w:r w:rsidRPr="00EB5EE3">
        <w:rPr>
          <w:lang w:val="en-US"/>
        </w:rPr>
        <w:t>is able to</w:t>
      </w:r>
      <w:proofErr w:type="gramEnd"/>
      <w:r w:rsidRPr="00EB5EE3">
        <w:rPr>
          <w:lang w:val="en-US"/>
        </w:rPr>
        <w:t xml:space="preserve"> reliably distinguish between "closed" and "open". Thanks to </w:t>
      </w:r>
      <w:r w:rsidRPr="00EB5EE3">
        <w:rPr>
          <w:rStyle w:val="fontstyle01"/>
          <w:rFonts w:cs="Arial"/>
          <w:sz w:val="20"/>
          <w:szCs w:val="20"/>
          <w:lang w:val="en-US"/>
        </w:rPr>
        <w:t>flexible networking with Matter-enabled solutions from other manufacturers, the smart sensor also enables intelligent scenarios to be created for greater room comfort.</w:t>
      </w:r>
      <w:r w:rsidRPr="00EB5EE3">
        <w:rPr>
          <w:lang w:val="en-US"/>
        </w:rPr>
        <w:t xml:space="preserve"> It also provides the ultimate in convenience and security when leaving the house. A quick glance at their smartphone or a voice command is all it takes for end users to quickly and reliably find out whether all the windows in the house are closed. They have the </w:t>
      </w:r>
      <w:r w:rsidRPr="00EB5EE3">
        <w:rPr>
          <w:rStyle w:val="fontstyle01"/>
          <w:rFonts w:cs="Arial"/>
          <w:sz w:val="20"/>
          <w:szCs w:val="20"/>
          <w:lang w:val="en-US"/>
        </w:rPr>
        <w:t xml:space="preserve">added reassurance of being able </w:t>
      </w:r>
      <w:r w:rsidRPr="00EB5EE3">
        <w:rPr>
          <w:lang w:val="en-US"/>
        </w:rPr>
        <w:t xml:space="preserve">to </w:t>
      </w:r>
      <w:proofErr w:type="gramStart"/>
      <w:r w:rsidRPr="00EB5EE3">
        <w:rPr>
          <w:lang w:val="en-US"/>
        </w:rPr>
        <w:t>keep an eye on their windows at all times</w:t>
      </w:r>
      <w:proofErr w:type="gramEnd"/>
      <w:r w:rsidRPr="00EB5EE3">
        <w:rPr>
          <w:lang w:val="en-US"/>
        </w:rPr>
        <w:t xml:space="preserve">, even when they're away from home. When fitted with an optional cover cap or surface-mounted, </w:t>
      </w:r>
      <w:r w:rsidRPr="00EB5EE3">
        <w:rPr>
          <w:lang w:val="en-US"/>
        </w:rPr>
        <w:lastRenderedPageBreak/>
        <w:t xml:space="preserve">the smart sensor is also suitable for installation on lift and slide elements, front doors or even garage doors. </w:t>
      </w:r>
    </w:p>
    <w:p w14:paraId="5E2FCED4" w14:textId="77777777" w:rsidR="008B7A80" w:rsidRPr="00EB5EE3" w:rsidRDefault="008B7A80" w:rsidP="008B7A80">
      <w:pPr>
        <w:pStyle w:val="Listenabsatz"/>
        <w:ind w:left="0"/>
        <w:rPr>
          <w:rFonts w:cs="Arial"/>
          <w:szCs w:val="20"/>
          <w:lang w:val="en-US"/>
        </w:rPr>
      </w:pPr>
    </w:p>
    <w:p w14:paraId="5D61AA48" w14:textId="77777777" w:rsidR="00AF3980" w:rsidRPr="00EB5EE3" w:rsidRDefault="00AF3980" w:rsidP="008B7A80">
      <w:pPr>
        <w:pStyle w:val="Listenabsatz"/>
        <w:ind w:left="0"/>
        <w:rPr>
          <w:rFonts w:cs="Arial"/>
          <w:szCs w:val="20"/>
          <w:lang w:val="en-US"/>
        </w:rPr>
      </w:pPr>
    </w:p>
    <w:p w14:paraId="5AE7B838" w14:textId="77777777" w:rsidR="00A24CB4" w:rsidRPr="00EB5EE3" w:rsidRDefault="00A24CB4" w:rsidP="00EC7AD0">
      <w:pPr>
        <w:rPr>
          <w:lang w:val="en-US"/>
        </w:rPr>
      </w:pPr>
    </w:p>
    <w:p w14:paraId="14912905" w14:textId="3A90AA72" w:rsidR="008852CD" w:rsidRPr="00EB5EE3" w:rsidRDefault="008852CD" w:rsidP="00A24CB4">
      <w:pPr>
        <w:pStyle w:val="berschrift2"/>
        <w:rPr>
          <w:lang w:val="en-US"/>
        </w:rPr>
      </w:pPr>
      <w:r w:rsidRPr="00EB5EE3">
        <w:rPr>
          <w:lang w:val="en-US"/>
        </w:rPr>
        <w:t>PORTAL</w:t>
      </w:r>
    </w:p>
    <w:p w14:paraId="1E8FAEB8" w14:textId="61F07F63" w:rsidR="00C35D7F" w:rsidRPr="00EB5EE3" w:rsidRDefault="00C35D7F" w:rsidP="00C35D7F">
      <w:pPr>
        <w:rPr>
          <w:szCs w:val="20"/>
          <w:lang w:val="en-US"/>
        </w:rPr>
      </w:pPr>
      <w:r w:rsidRPr="00EB5EE3">
        <w:rPr>
          <w:lang w:val="en-US"/>
        </w:rPr>
        <w:t xml:space="preserve">Visitors to FENSTERBAU will be able to experience 360° room comfort across the whole exhibition stand. The </w:t>
      </w:r>
      <w:r w:rsidR="00EB5EE3" w:rsidRPr="00EB5EE3">
        <w:rPr>
          <w:lang w:val="en-US"/>
        </w:rPr>
        <w:t xml:space="preserve">new solutions for sliding door systems in the PORTAL product group also </w:t>
      </w:r>
      <w:r w:rsidRPr="00EB5EE3">
        <w:rPr>
          <w:lang w:val="en-US"/>
        </w:rPr>
        <w:t xml:space="preserve">reflect SIEGENIA's vision of </w:t>
      </w:r>
      <w:r w:rsidRPr="00EB5EE3">
        <w:rPr>
          <w:szCs w:val="20"/>
          <w:lang w:val="en-US"/>
        </w:rPr>
        <w:t xml:space="preserve">creating healthy, </w:t>
      </w:r>
      <w:proofErr w:type="gramStart"/>
      <w:r w:rsidRPr="00EB5EE3">
        <w:rPr>
          <w:szCs w:val="20"/>
          <w:lang w:val="en-US"/>
        </w:rPr>
        <w:t>comfortable</w:t>
      </w:r>
      <w:proofErr w:type="gramEnd"/>
      <w:r w:rsidRPr="00EB5EE3">
        <w:rPr>
          <w:szCs w:val="20"/>
          <w:lang w:val="en-US"/>
        </w:rPr>
        <w:t xml:space="preserve"> and smart spaces that make people feel good. In addition to the </w:t>
      </w:r>
      <w:r w:rsidRPr="00EB5EE3">
        <w:rPr>
          <w:lang w:val="en-US"/>
        </w:rPr>
        <w:t xml:space="preserve">ECO PASS </w:t>
      </w:r>
      <w:r w:rsidRPr="00EB5EE3">
        <w:rPr>
          <w:szCs w:val="20"/>
          <w:lang w:val="en-US"/>
        </w:rPr>
        <w:t xml:space="preserve">0-mm level threshold, which has been refined to improve it further, and the ECO </w:t>
      </w:r>
      <w:r w:rsidRPr="00EB5EE3">
        <w:rPr>
          <w:lang w:val="en-US"/>
        </w:rPr>
        <w:t xml:space="preserve">SLIDE CO sliding hardware, which is designed for use with numerous profile systems, </w:t>
      </w:r>
      <w:r w:rsidRPr="00EB5EE3">
        <w:rPr>
          <w:szCs w:val="20"/>
          <w:lang w:val="en-US"/>
        </w:rPr>
        <w:t xml:space="preserve">SIEGENIA will also be showcasing two ground-breaking innovations at the trade fair that combine room comfort with efficient fabrication: the fully concealed </w:t>
      </w:r>
      <w:r w:rsidRPr="00EB5EE3">
        <w:rPr>
          <w:lang w:val="en-US"/>
        </w:rPr>
        <w:t>DRIVE axxent LS lift-and-slide drive and the new HS slim SKY axxent for timber and timber-</w:t>
      </w:r>
      <w:proofErr w:type="spellStart"/>
      <w:r w:rsidRPr="00EB5EE3">
        <w:rPr>
          <w:lang w:val="en-US"/>
        </w:rPr>
        <w:t>aluminium</w:t>
      </w:r>
      <w:proofErr w:type="spellEnd"/>
      <w:r w:rsidRPr="00EB5EE3">
        <w:rPr>
          <w:lang w:val="en-US"/>
        </w:rPr>
        <w:t xml:space="preserve"> elements. </w:t>
      </w:r>
    </w:p>
    <w:p w14:paraId="092E8025" w14:textId="77777777" w:rsidR="00C35D7F" w:rsidRPr="00EB5EE3" w:rsidRDefault="00C35D7F" w:rsidP="00C35D7F">
      <w:pPr>
        <w:pStyle w:val="berschrift4"/>
        <w:rPr>
          <w:lang w:val="en-US"/>
        </w:rPr>
      </w:pPr>
      <w:r w:rsidRPr="00EB5EE3">
        <w:rPr>
          <w:lang w:val="en-US"/>
        </w:rPr>
        <w:t>ECO PASS 0-mm level threshold now also for PVC</w:t>
      </w:r>
    </w:p>
    <w:p w14:paraId="57F6CC5E" w14:textId="77777777" w:rsidR="00C35D7F" w:rsidRPr="00EB5EE3" w:rsidRDefault="00C35D7F" w:rsidP="00C35D7F">
      <w:pPr>
        <w:rPr>
          <w:lang w:val="en-US"/>
        </w:rPr>
      </w:pPr>
      <w:r w:rsidRPr="00EB5EE3">
        <w:rPr>
          <w:lang w:val="en-US"/>
        </w:rPr>
        <w:t xml:space="preserve">Uncompromising accessibility: the ECO PASS </w:t>
      </w:r>
      <w:r w:rsidRPr="00EB5EE3">
        <w:rPr>
          <w:szCs w:val="20"/>
          <w:lang w:val="en-US"/>
        </w:rPr>
        <w:t xml:space="preserve">0-mm level threshold </w:t>
      </w:r>
      <w:r w:rsidRPr="00EB5EE3">
        <w:rPr>
          <w:lang w:val="en-US"/>
        </w:rPr>
        <w:t xml:space="preserve">for the PORTAL HS enables </w:t>
      </w:r>
      <w:r w:rsidRPr="00EB5EE3">
        <w:rPr>
          <w:szCs w:val="20"/>
          <w:lang w:val="en-US"/>
        </w:rPr>
        <w:t xml:space="preserve">access to the outside without even the slightest obstacle. Thanks </w:t>
      </w:r>
      <w:r w:rsidRPr="00EB5EE3">
        <w:rPr>
          <w:lang w:val="en-US"/>
        </w:rPr>
        <w:t xml:space="preserve">to a running rail that is recessed entirely into the profile, it offers convenience and quality of life for all generations – without any inclines – and combines this with superior quality in all aspects of the sill installation. This is proven by testing for leaks in accordance with the MO-01/1 </w:t>
      </w:r>
      <w:proofErr w:type="spellStart"/>
      <w:r w:rsidRPr="00EB5EE3">
        <w:rPr>
          <w:lang w:val="en-US"/>
        </w:rPr>
        <w:t>ift</w:t>
      </w:r>
      <w:proofErr w:type="spellEnd"/>
      <w:r w:rsidRPr="00EB5EE3">
        <w:rPr>
          <w:lang w:val="en-US"/>
        </w:rPr>
        <w:t xml:space="preserve"> regulations. SIEGENIA is now expanding the range of applications for the ECO PASS 0-mm level threshold. In addition to its use in lift-and-slide elements made of timber and timber-</w:t>
      </w:r>
      <w:proofErr w:type="spellStart"/>
      <w:r w:rsidRPr="00EB5EE3">
        <w:rPr>
          <w:lang w:val="en-US"/>
        </w:rPr>
        <w:t>aluminium</w:t>
      </w:r>
      <w:proofErr w:type="spellEnd"/>
      <w:r w:rsidRPr="00EB5EE3">
        <w:rPr>
          <w:lang w:val="en-US"/>
        </w:rPr>
        <w:t>, it is now also possible to fabricate the energy-efficient threshold for the first time for PVC profile systems. The ECO PASS 0-mm level threshold will impress fabricators with its intelligently designed, efficient processing and assembly, such as its modular system to facilitate lean warehousing, the retention of familiar manufacturing steps and, where requested, high-precision prefabrication in the COMFORT UNIT.</w:t>
      </w:r>
    </w:p>
    <w:p w14:paraId="320B07D5" w14:textId="77777777" w:rsidR="00C35D7F" w:rsidRPr="00EB5EE3" w:rsidRDefault="00C35D7F" w:rsidP="00C35D7F">
      <w:pPr>
        <w:pStyle w:val="berschrift4"/>
        <w:rPr>
          <w:lang w:val="en-US"/>
        </w:rPr>
      </w:pPr>
      <w:r w:rsidRPr="00EB5EE3">
        <w:rPr>
          <w:lang w:val="en-US"/>
        </w:rPr>
        <w:t xml:space="preserve">DRIVE axxent LS </w:t>
      </w:r>
      <w:proofErr w:type="spellStart"/>
      <w:r w:rsidRPr="00EB5EE3">
        <w:rPr>
          <w:lang w:val="en-US"/>
        </w:rPr>
        <w:t>motorised</w:t>
      </w:r>
      <w:proofErr w:type="spellEnd"/>
      <w:r w:rsidRPr="00EB5EE3">
        <w:rPr>
          <w:lang w:val="en-US"/>
        </w:rPr>
        <w:t xml:space="preserve"> drive – fast, </w:t>
      </w:r>
      <w:proofErr w:type="gramStart"/>
      <w:r w:rsidRPr="00EB5EE3">
        <w:rPr>
          <w:lang w:val="en-US"/>
        </w:rPr>
        <w:t>concealed</w:t>
      </w:r>
      <w:proofErr w:type="gramEnd"/>
      <w:r w:rsidRPr="00EB5EE3">
        <w:rPr>
          <w:lang w:val="en-US"/>
        </w:rPr>
        <w:t xml:space="preserve"> and quiet</w:t>
      </w:r>
    </w:p>
    <w:p w14:paraId="6C3831B8" w14:textId="77777777" w:rsidR="00C35D7F" w:rsidRPr="00EB5EE3" w:rsidRDefault="00C35D7F" w:rsidP="00C35D7F">
      <w:pPr>
        <w:rPr>
          <w:lang w:val="en-US"/>
        </w:rPr>
      </w:pPr>
      <w:r w:rsidRPr="00EB5EE3">
        <w:rPr>
          <w:lang w:val="en-US"/>
        </w:rPr>
        <w:t xml:space="preserve">SIEGENIA is expanding the range of options available to fabricators, </w:t>
      </w:r>
      <w:proofErr w:type="gramStart"/>
      <w:r w:rsidRPr="00EB5EE3">
        <w:rPr>
          <w:lang w:val="en-US"/>
        </w:rPr>
        <w:t>architects</w:t>
      </w:r>
      <w:proofErr w:type="gramEnd"/>
      <w:r w:rsidRPr="00EB5EE3">
        <w:rPr>
          <w:lang w:val="en-US"/>
        </w:rPr>
        <w:t xml:space="preserve"> and end users with a new </w:t>
      </w:r>
      <w:proofErr w:type="spellStart"/>
      <w:r w:rsidRPr="00EB5EE3">
        <w:rPr>
          <w:lang w:val="en-US"/>
        </w:rPr>
        <w:t>motorised</w:t>
      </w:r>
      <w:proofErr w:type="spellEnd"/>
      <w:r w:rsidRPr="00EB5EE3">
        <w:rPr>
          <w:lang w:val="en-US"/>
        </w:rPr>
        <w:t xml:space="preserve"> drive for upmarket residential and commercial buildings. The DRIVE axxent LS, which is among the highlights of the PORTAL product range on show at FENSTERBAU, boasts a powerful combination of style and functionality. The greatest strength </w:t>
      </w:r>
      <w:r w:rsidRPr="00EB5EE3">
        <w:rPr>
          <w:lang w:val="en-US"/>
        </w:rPr>
        <w:lastRenderedPageBreak/>
        <w:t xml:space="preserve">of this new solution for lift-and-slide elements, which meets even the most exacting demands when it comes to room comfort, is its concealed installation. For the first time ever, this now also includes the slide drive in addition to the lift drive. Aesthetic perfection is guaranteed by the absence of any surface-mounted components or additional covers. Thanks to their extremely compact design, the motors are also suitable for use with narrow profile systems and compatible with all frame materials. Aside from the discreet control knob, it is impossible to tell that this is a </w:t>
      </w:r>
      <w:proofErr w:type="spellStart"/>
      <w:r w:rsidRPr="00EB5EE3">
        <w:rPr>
          <w:lang w:val="en-US"/>
        </w:rPr>
        <w:t>motorised</w:t>
      </w:r>
      <w:proofErr w:type="spellEnd"/>
      <w:r w:rsidRPr="00EB5EE3">
        <w:rPr>
          <w:lang w:val="en-US"/>
        </w:rPr>
        <w:t xml:space="preserve"> element. From the operating light on the operating button to ensure fail-safe operation, to the quiet lifting action and the reduced lifting time of just 3 seconds, the DRIVE axxent LS also demonstrates its strengths when it comes to ease of use. Fabricators also benefit from its </w:t>
      </w:r>
      <w:proofErr w:type="gramStart"/>
      <w:r w:rsidRPr="00EB5EE3">
        <w:rPr>
          <w:lang w:val="en-US"/>
        </w:rPr>
        <w:t>fast manufacturing</w:t>
      </w:r>
      <w:proofErr w:type="gramEnd"/>
      <w:r w:rsidRPr="00EB5EE3">
        <w:rPr>
          <w:lang w:val="en-US"/>
        </w:rPr>
        <w:t xml:space="preserve"> times and easy installation. The DRIVE axxent LS will be available from this summer. </w:t>
      </w:r>
    </w:p>
    <w:p w14:paraId="723F27A9" w14:textId="77777777" w:rsidR="006122ED" w:rsidRPr="00EB5EE3" w:rsidRDefault="006122ED" w:rsidP="006122ED">
      <w:pPr>
        <w:pStyle w:val="berschrift4"/>
        <w:rPr>
          <w:lang w:val="en-US"/>
        </w:rPr>
      </w:pPr>
      <w:proofErr w:type="spellStart"/>
      <w:r w:rsidRPr="00EB5EE3">
        <w:rPr>
          <w:lang w:val="en-US"/>
        </w:rPr>
        <w:t>Maximising</w:t>
      </w:r>
      <w:proofErr w:type="spellEnd"/>
      <w:r w:rsidRPr="00EB5EE3">
        <w:rPr>
          <w:lang w:val="en-US"/>
        </w:rPr>
        <w:t xml:space="preserve"> natural light with the HS slim SKY axxent</w:t>
      </w:r>
    </w:p>
    <w:p w14:paraId="7BE184E3" w14:textId="24903924" w:rsidR="006122ED" w:rsidRPr="00EB5EE3" w:rsidRDefault="006122ED" w:rsidP="006122ED">
      <w:pPr>
        <w:rPr>
          <w:rFonts w:cs="Arial"/>
          <w:szCs w:val="20"/>
          <w:lang w:val="en-US"/>
        </w:rPr>
      </w:pPr>
      <w:r w:rsidRPr="00EB5EE3">
        <w:rPr>
          <w:lang w:val="en-US"/>
        </w:rPr>
        <w:t xml:space="preserve">Blurring the boundaries between inside and out – SIEGENIA will highlight its innovative credentials for upmarket residential construction at FENSTERBAU with a conceptual solution that combines the </w:t>
      </w:r>
      <w:proofErr w:type="spellStart"/>
      <w:r w:rsidRPr="00EB5EE3">
        <w:rPr>
          <w:lang w:val="en-US"/>
        </w:rPr>
        <w:t>recognised</w:t>
      </w:r>
      <w:proofErr w:type="spellEnd"/>
      <w:r w:rsidRPr="00EB5EE3">
        <w:rPr>
          <w:lang w:val="en-US"/>
        </w:rPr>
        <w:t xml:space="preserve"> strengths of the PORTAL HS portfolio to produce a high-quality holistic solution. The HS slim SKY axxent, which will be available from the autumn, </w:t>
      </w:r>
      <w:proofErr w:type="spellStart"/>
      <w:r w:rsidRPr="00EB5EE3">
        <w:rPr>
          <w:lang w:val="en-US"/>
        </w:rPr>
        <w:t>centres</w:t>
      </w:r>
      <w:proofErr w:type="spellEnd"/>
      <w:r w:rsidRPr="00EB5EE3">
        <w:rPr>
          <w:lang w:val="en-US"/>
        </w:rPr>
        <w:t xml:space="preserve"> around a virtually frameless design to </w:t>
      </w:r>
      <w:proofErr w:type="spellStart"/>
      <w:r w:rsidRPr="00EB5EE3">
        <w:rPr>
          <w:lang w:val="en-US"/>
        </w:rPr>
        <w:t>maximise</w:t>
      </w:r>
      <w:proofErr w:type="spellEnd"/>
      <w:r w:rsidRPr="00EB5EE3">
        <w:rPr>
          <w:lang w:val="en-US"/>
        </w:rPr>
        <w:t xml:space="preserve"> the amount of natural light coming into the building. To achieve this, the HS slim SKY axxent for timber and timber-</w:t>
      </w:r>
      <w:proofErr w:type="spellStart"/>
      <w:r w:rsidRPr="00EB5EE3">
        <w:rPr>
          <w:lang w:val="en-US"/>
        </w:rPr>
        <w:t>aluminium</w:t>
      </w:r>
      <w:proofErr w:type="spellEnd"/>
      <w:r w:rsidRPr="00EB5EE3">
        <w:rPr>
          <w:lang w:val="en-US"/>
        </w:rPr>
        <w:t xml:space="preserve"> lift-and-slide elements combines the ultra-slim frame widths of the HS slim – owing to its sleek and compact components all the way around – with the visually appealing design of the fixed panel, made possible by the ECO PASS SKY axxent threshold: </w:t>
      </w:r>
      <w:r w:rsidRPr="00EB5EE3">
        <w:rPr>
          <w:rFonts w:cs="Arial"/>
          <w:szCs w:val="20"/>
          <w:lang w:val="en-US"/>
        </w:rPr>
        <w:t xml:space="preserve">by dispensing with the fixed sash profiles, the glass can be elegantly aligned to sit flush with the surface of the floor; at the top and sides, the profiles are replaced by a larger glass surface. With the ECO PASS </w:t>
      </w:r>
      <w:r w:rsidRPr="0011591F">
        <w:rPr>
          <w:rFonts w:cs="Arial"/>
          <w:szCs w:val="20"/>
          <w:lang w:val="en-US"/>
        </w:rPr>
        <w:t>0-mm level threshold, the lift-and-slide element can be concealed in the wall such that only the slimline sash is visible when installed.</w:t>
      </w:r>
      <w:r w:rsidRPr="00EB5EE3">
        <w:rPr>
          <w:rFonts w:cs="Arial"/>
          <w:szCs w:val="20"/>
          <w:lang w:val="en-US"/>
        </w:rPr>
        <w:t xml:space="preserve"> </w:t>
      </w:r>
      <w:r w:rsidR="00EB5EE3" w:rsidRPr="0011591F">
        <w:rPr>
          <w:rFonts w:cs="Arial"/>
          <w:szCs w:val="20"/>
          <w:lang w:val="en-US"/>
        </w:rPr>
        <w:t>Compatibility with the tested complete solutions from SIEGENIA for professional sill installation of the ECO PASS threshold provides the security that comes with consistently high-quality, standard-compliant solutions.</w:t>
      </w:r>
    </w:p>
    <w:p w14:paraId="15B3FA78" w14:textId="77777777" w:rsidR="006122ED" w:rsidRPr="00EB5EE3" w:rsidRDefault="006122ED" w:rsidP="006122ED">
      <w:pPr>
        <w:rPr>
          <w:rFonts w:cs="Arial"/>
          <w:szCs w:val="20"/>
          <w:lang w:val="en-US"/>
        </w:rPr>
      </w:pPr>
    </w:p>
    <w:p w14:paraId="349C86C4" w14:textId="4BC6CC16" w:rsidR="006122ED" w:rsidRPr="00EB5EE3" w:rsidRDefault="006122ED" w:rsidP="006122ED">
      <w:pPr>
        <w:rPr>
          <w:lang w:val="en-US"/>
        </w:rPr>
      </w:pPr>
      <w:r w:rsidRPr="00EB5EE3">
        <w:rPr>
          <w:rFonts w:cs="Arial"/>
          <w:szCs w:val="20"/>
          <w:lang w:val="en-US"/>
        </w:rPr>
        <w:t xml:space="preserve">The elegant, frameless aesthetic of the </w:t>
      </w:r>
      <w:r w:rsidRPr="00EB5EE3">
        <w:rPr>
          <w:lang w:val="en-US"/>
        </w:rPr>
        <w:t xml:space="preserve">HS slim SKY axxent </w:t>
      </w:r>
      <w:r w:rsidRPr="00EB5EE3">
        <w:rPr>
          <w:rFonts w:cs="Arial"/>
          <w:szCs w:val="20"/>
          <w:lang w:val="en-US"/>
        </w:rPr>
        <w:t xml:space="preserve">will cater to even the most discerning tastes in exclusive fittings for modern architecture and can be combined with other room comfort features on request, such as burglar resistance to RC2. Operation is exceptionally easy and convenient thanks to the new DRIVE axxent LS </w:t>
      </w:r>
      <w:proofErr w:type="spellStart"/>
      <w:r w:rsidRPr="00EB5EE3">
        <w:rPr>
          <w:rFonts w:cs="Arial"/>
          <w:szCs w:val="20"/>
          <w:lang w:val="en-US"/>
        </w:rPr>
        <w:t>motorised</w:t>
      </w:r>
      <w:proofErr w:type="spellEnd"/>
      <w:r w:rsidRPr="00EB5EE3">
        <w:rPr>
          <w:rFonts w:cs="Arial"/>
          <w:szCs w:val="20"/>
          <w:lang w:val="en-US"/>
        </w:rPr>
        <w:t xml:space="preserve"> drive, which </w:t>
      </w:r>
      <w:proofErr w:type="spellStart"/>
      <w:r w:rsidRPr="00EB5EE3">
        <w:rPr>
          <w:rFonts w:cs="Arial"/>
          <w:szCs w:val="20"/>
          <w:lang w:val="en-US"/>
        </w:rPr>
        <w:t>emphasises</w:t>
      </w:r>
      <w:proofErr w:type="spellEnd"/>
      <w:r w:rsidRPr="00EB5EE3">
        <w:rPr>
          <w:rFonts w:cs="Arial"/>
          <w:szCs w:val="20"/>
          <w:lang w:val="en-US"/>
        </w:rPr>
        <w:t xml:space="preserve"> the superior quality of the element with its concealed installation </w:t>
      </w:r>
      <w:proofErr w:type="gramStart"/>
      <w:r w:rsidRPr="00EB5EE3">
        <w:rPr>
          <w:rFonts w:cs="Arial"/>
          <w:szCs w:val="20"/>
          <w:lang w:val="en-US"/>
        </w:rPr>
        <w:t>and also</w:t>
      </w:r>
      <w:proofErr w:type="gramEnd"/>
      <w:r w:rsidRPr="00EB5EE3">
        <w:rPr>
          <w:rFonts w:cs="Arial"/>
          <w:szCs w:val="20"/>
          <w:lang w:val="en-US"/>
        </w:rPr>
        <w:t xml:space="preserve"> helps to make the profiles slimmer. </w:t>
      </w:r>
    </w:p>
    <w:p w14:paraId="0F2F55BF" w14:textId="77777777" w:rsidR="00C35D7F" w:rsidRPr="00EB5EE3" w:rsidRDefault="00C35D7F" w:rsidP="00C35D7F">
      <w:pPr>
        <w:pStyle w:val="berschrift4"/>
        <w:rPr>
          <w:lang w:val="en-US"/>
        </w:rPr>
      </w:pPr>
      <w:r w:rsidRPr="00EB5EE3">
        <w:rPr>
          <w:lang w:val="en-US"/>
        </w:rPr>
        <w:lastRenderedPageBreak/>
        <w:t xml:space="preserve">Versatile, durable and space-saving: the ECO SLIDE CO sliding </w:t>
      </w:r>
      <w:proofErr w:type="gramStart"/>
      <w:r w:rsidRPr="00EB5EE3">
        <w:rPr>
          <w:lang w:val="en-US"/>
        </w:rPr>
        <w:t>hardware</w:t>
      </w:r>
      <w:proofErr w:type="gramEnd"/>
      <w:r w:rsidRPr="00EB5EE3">
        <w:rPr>
          <w:lang w:val="en-US"/>
        </w:rPr>
        <w:t xml:space="preserve"> </w:t>
      </w:r>
    </w:p>
    <w:p w14:paraId="25F9422D" w14:textId="027C4C37" w:rsidR="00C35D7F" w:rsidRPr="00EB5EE3" w:rsidRDefault="00C35D7F" w:rsidP="00C35D7F">
      <w:pPr>
        <w:rPr>
          <w:rStyle w:val="fontstyle11"/>
          <w:rFonts w:ascii="Arial" w:hAnsi="Arial" w:cs="Arial"/>
          <w:sz w:val="20"/>
          <w:szCs w:val="20"/>
          <w:lang w:val="en-US"/>
        </w:rPr>
      </w:pPr>
      <w:r w:rsidRPr="00EB5EE3">
        <w:rPr>
          <w:rFonts w:cs="Arial"/>
          <w:szCs w:val="20"/>
          <w:lang w:val="en-US"/>
        </w:rPr>
        <w:t xml:space="preserve">Space-saving installation, robust operation and with the production benefits of turn-and-tilt hardware: </w:t>
      </w:r>
      <w:r w:rsidRPr="00EB5EE3">
        <w:rPr>
          <w:lang w:val="en-US"/>
        </w:rPr>
        <w:t xml:space="preserve">ECO SLIDE CO from SIEGENIA combines room comfort with efficiency in production. A versatile solution, the sliding hardware offers end users an attractive combination of ease of use, intuitive </w:t>
      </w:r>
      <w:proofErr w:type="gramStart"/>
      <w:r w:rsidRPr="00EB5EE3">
        <w:rPr>
          <w:lang w:val="en-US"/>
        </w:rPr>
        <w:t>operation</w:t>
      </w:r>
      <w:proofErr w:type="gramEnd"/>
      <w:r w:rsidRPr="00EB5EE3">
        <w:rPr>
          <w:lang w:val="en-US"/>
        </w:rPr>
        <w:t xml:space="preserve"> and stylish design. As a sliding window or door, it adapts perfectly to any room and, with its reduced clearance height of approximately 30-45 mm depending on the profile system, provides convenient access to the outside. </w:t>
      </w:r>
      <w:r w:rsidRPr="00EB5EE3">
        <w:rPr>
          <w:rFonts w:cs="Arial"/>
          <w:szCs w:val="20"/>
          <w:lang w:val="en-US"/>
        </w:rPr>
        <w:t xml:space="preserve">Its continuous all-round seal, which presses tightly up against the frame, ensures a </w:t>
      </w:r>
      <w:proofErr w:type="spellStart"/>
      <w:r w:rsidRPr="00EB5EE3">
        <w:rPr>
          <w:rFonts w:cs="Arial"/>
          <w:szCs w:val="20"/>
          <w:lang w:val="en-US"/>
        </w:rPr>
        <w:t>cosy</w:t>
      </w:r>
      <w:proofErr w:type="spellEnd"/>
      <w:r w:rsidRPr="00EB5EE3">
        <w:rPr>
          <w:rFonts w:cs="Arial"/>
          <w:szCs w:val="20"/>
          <w:lang w:val="en-US"/>
        </w:rPr>
        <w:t xml:space="preserve"> feeling of well-being and a high level of energy efficiency.</w:t>
      </w:r>
      <w:r w:rsidRPr="00EB5EE3">
        <w:rPr>
          <w:rFonts w:cs="Arial"/>
          <w:color w:val="000000"/>
          <w:szCs w:val="20"/>
          <w:lang w:val="en-US"/>
        </w:rPr>
        <w:t xml:space="preserve"> </w:t>
      </w:r>
      <w:r w:rsidRPr="00EB5EE3">
        <w:rPr>
          <w:lang w:val="en-US"/>
        </w:rPr>
        <w:t xml:space="preserve">The new solution, which is available as an alternative to the tried-and-tested ECO SLIDE for systems including </w:t>
      </w:r>
      <w:proofErr w:type="spellStart"/>
      <w:r w:rsidRPr="00EB5EE3">
        <w:rPr>
          <w:lang w:val="en-US"/>
        </w:rPr>
        <w:t>Profine</w:t>
      </w:r>
      <w:proofErr w:type="spellEnd"/>
      <w:r w:rsidRPr="00EB5EE3">
        <w:rPr>
          <w:lang w:val="en-US"/>
        </w:rPr>
        <w:t xml:space="preserve"> </w:t>
      </w:r>
      <w:proofErr w:type="spellStart"/>
      <w:r w:rsidRPr="00EB5EE3">
        <w:rPr>
          <w:lang w:val="en-US"/>
        </w:rPr>
        <w:t>Premislide</w:t>
      </w:r>
      <w:proofErr w:type="spellEnd"/>
      <w:r w:rsidRPr="00EB5EE3">
        <w:rPr>
          <w:lang w:val="en-US"/>
        </w:rPr>
        <w:t xml:space="preserve">, offers fabricators tangible benefits thanks to its compatibility with a wide range of profile systems and its exceptionally cost-efficient production. </w:t>
      </w:r>
    </w:p>
    <w:p w14:paraId="7A9C58D5" w14:textId="77777777" w:rsidR="008852CD" w:rsidRPr="00EB5EE3" w:rsidRDefault="008852CD" w:rsidP="00A24CB4">
      <w:pPr>
        <w:rPr>
          <w:lang w:val="en-US"/>
        </w:rPr>
      </w:pPr>
    </w:p>
    <w:p w14:paraId="28ACFF60" w14:textId="77777777" w:rsidR="00D147DD" w:rsidRDefault="00D147DD" w:rsidP="00A24CB4">
      <w:pPr>
        <w:rPr>
          <w:lang w:val="en-US"/>
        </w:rPr>
      </w:pPr>
    </w:p>
    <w:p w14:paraId="7D142DD6" w14:textId="77777777" w:rsidR="00EB5EE3" w:rsidRDefault="00EB5EE3" w:rsidP="00A24CB4">
      <w:pPr>
        <w:rPr>
          <w:lang w:val="en-US"/>
        </w:rPr>
      </w:pPr>
    </w:p>
    <w:p w14:paraId="5B08D472" w14:textId="77777777" w:rsidR="008852CD" w:rsidRPr="00EB5EE3" w:rsidRDefault="008852CD" w:rsidP="00A24CB4">
      <w:pPr>
        <w:pStyle w:val="berschrift2"/>
        <w:rPr>
          <w:lang w:val="en-US"/>
        </w:rPr>
      </w:pPr>
      <w:bookmarkStart w:id="0" w:name="_Hlk155608635"/>
      <w:r w:rsidRPr="00EB5EE3">
        <w:rPr>
          <w:lang w:val="en-US"/>
        </w:rPr>
        <w:t>KFV</w:t>
      </w:r>
    </w:p>
    <w:p w14:paraId="5A6F4EE3" w14:textId="143F34EA" w:rsidR="0028337C" w:rsidRPr="00EB5EE3" w:rsidRDefault="0028337C" w:rsidP="0028337C">
      <w:pPr>
        <w:rPr>
          <w:lang w:val="en-US"/>
        </w:rPr>
      </w:pPr>
      <w:r w:rsidRPr="00EB5EE3">
        <w:rPr>
          <w:lang w:val="en-US"/>
        </w:rPr>
        <w:t xml:space="preserve">At FENSTERBAU, SIEGENIA will be demonstrating its </w:t>
      </w:r>
      <w:r w:rsidRPr="0011591F">
        <w:rPr>
          <w:lang w:val="en-US"/>
        </w:rPr>
        <w:t xml:space="preserve">commitment to innovation in the field of </w:t>
      </w:r>
      <w:r w:rsidR="00EB5EE3" w:rsidRPr="0011591F">
        <w:rPr>
          <w:lang w:val="en-US"/>
        </w:rPr>
        <w:t>solutions for door systems</w:t>
      </w:r>
      <w:r w:rsidRPr="0011591F">
        <w:rPr>
          <w:lang w:val="en-US"/>
        </w:rPr>
        <w:t>,</w:t>
      </w:r>
      <w:r w:rsidRPr="00EB5EE3">
        <w:rPr>
          <w:lang w:val="en-US"/>
        </w:rPr>
        <w:t xml:space="preserve"> by showcasing new solutions that deliver greater efficiency and cost-effectiveness for fabricators along with a high level of room comfort for end users. The focus will be on the new BS 3700 automatic multi-point locking system, the concealed axxent 750 ALU door hinge and the concept sensor door handle, an operating concept for the front door of the future. </w:t>
      </w:r>
    </w:p>
    <w:p w14:paraId="7B32343A" w14:textId="30993BE5" w:rsidR="0028337C" w:rsidRPr="00EB5EE3" w:rsidRDefault="0028337C" w:rsidP="0028337C">
      <w:pPr>
        <w:pStyle w:val="berschrift4"/>
        <w:rPr>
          <w:lang w:val="en-US"/>
        </w:rPr>
      </w:pPr>
      <w:r w:rsidRPr="00EB5EE3">
        <w:rPr>
          <w:lang w:val="en-US"/>
        </w:rPr>
        <w:t xml:space="preserve">BS 3700 </w:t>
      </w:r>
      <w:r w:rsidR="00EB5EE3" w:rsidRPr="00EB5EE3">
        <w:rPr>
          <w:lang w:val="en-US"/>
        </w:rPr>
        <w:t xml:space="preserve">automatic </w:t>
      </w:r>
      <w:r w:rsidRPr="00EB5EE3">
        <w:rPr>
          <w:lang w:val="en-US"/>
        </w:rPr>
        <w:t xml:space="preserve">multi-point lock with integrated self-adjustment </w:t>
      </w:r>
    </w:p>
    <w:p w14:paraId="500A8623" w14:textId="0970C6E3" w:rsidR="0028337C" w:rsidRPr="00EB5EE3" w:rsidRDefault="0028337C" w:rsidP="0028337C">
      <w:pPr>
        <w:rPr>
          <w:lang w:val="en-US"/>
        </w:rPr>
      </w:pPr>
      <w:r w:rsidRPr="00EB5EE3">
        <w:rPr>
          <w:lang w:val="en-US"/>
        </w:rPr>
        <w:t xml:space="preserve">The completely novel BS 3700 </w:t>
      </w:r>
      <w:r w:rsidR="00EB5EE3" w:rsidRPr="00EB5EE3">
        <w:rPr>
          <w:lang w:val="en-US"/>
        </w:rPr>
        <w:t xml:space="preserve">automatic </w:t>
      </w:r>
      <w:r w:rsidRPr="00EB5EE3">
        <w:rPr>
          <w:lang w:val="en-US"/>
        </w:rPr>
        <w:t xml:space="preserve">multi-point lock, which SIEGENIA is premièring at FENSTERBAU, offers maximum added value for fabricators. With its self-adjustment feature, the innovative solution with locking elements and hook bolts has a unique selling point that allows door producers to make considerable time and cost savings: the intelligent design of the locking elements and the matching frame parts means that tedious readjustment on site – due to thermal influences, for example – will no longer be necessary at any point in the door's life cycle. As soon as the locking elements come to a standstill before even reaching the end position – for example due to tolerances when they go into the frame part – they are locked by a back stop device. This reliably holds the door sash in position. The automatic 20 mm clearance between the hook bolt and main lock bolt also ensures a high level of security with a backset of as little as 35 mm. The door also opens effortlessly and smoothly thanks to the low-friction </w:t>
      </w:r>
      <w:r w:rsidRPr="00EB5EE3">
        <w:rPr>
          <w:lang w:val="en-US"/>
        </w:rPr>
        <w:lastRenderedPageBreak/>
        <w:t xml:space="preserve">combination of materials. There is also maximum flexibility thanks to the ability to </w:t>
      </w:r>
      <w:proofErr w:type="spellStart"/>
      <w:r w:rsidRPr="00EB5EE3">
        <w:rPr>
          <w:lang w:val="en-US"/>
        </w:rPr>
        <w:t>customise</w:t>
      </w:r>
      <w:proofErr w:type="spellEnd"/>
      <w:r w:rsidRPr="00EB5EE3">
        <w:rPr>
          <w:lang w:val="en-US"/>
        </w:rPr>
        <w:t xml:space="preserve"> the BS 3700 </w:t>
      </w:r>
      <w:r w:rsidR="00B909D6">
        <w:rPr>
          <w:lang w:val="en-US"/>
        </w:rPr>
        <w:t xml:space="preserve">automatic </w:t>
      </w:r>
      <w:r w:rsidRPr="00EB5EE3">
        <w:rPr>
          <w:lang w:val="en-US"/>
        </w:rPr>
        <w:t xml:space="preserve">multi-point lock to meet the needs of end users. Whether it's the optional A-opener, a daytime release, a safety lock or extension pieces for </w:t>
      </w:r>
      <w:proofErr w:type="gramStart"/>
      <w:r w:rsidRPr="00EB5EE3">
        <w:rPr>
          <w:lang w:val="en-US"/>
        </w:rPr>
        <w:t>3-metre high</w:t>
      </w:r>
      <w:proofErr w:type="gramEnd"/>
      <w:r w:rsidRPr="00EB5EE3">
        <w:rPr>
          <w:lang w:val="en-US"/>
        </w:rPr>
        <w:t xml:space="preserve"> doors, these features can be used in any combination required. </w:t>
      </w:r>
    </w:p>
    <w:p w14:paraId="3EC8CA4D" w14:textId="77777777" w:rsidR="0028337C" w:rsidRPr="00EB5EE3" w:rsidRDefault="0028337C" w:rsidP="0028337C">
      <w:pPr>
        <w:pStyle w:val="berschrift4"/>
        <w:rPr>
          <w:lang w:val="en-US"/>
        </w:rPr>
      </w:pPr>
      <w:r w:rsidRPr="00EB5EE3">
        <w:rPr>
          <w:lang w:val="en-US"/>
        </w:rPr>
        <w:t>For sashes up to 180 kg: axxent 750 ALU concealed door hinge</w:t>
      </w:r>
    </w:p>
    <w:p w14:paraId="3805C0CB" w14:textId="77777777" w:rsidR="0028337C" w:rsidRPr="00EB5EE3" w:rsidRDefault="0028337C" w:rsidP="0028337C">
      <w:pPr>
        <w:rPr>
          <w:lang w:val="en-US"/>
        </w:rPr>
      </w:pPr>
      <w:r w:rsidRPr="00EB5EE3">
        <w:rPr>
          <w:lang w:val="en-US"/>
        </w:rPr>
        <w:t xml:space="preserve">This innovative door hinge for </w:t>
      </w:r>
      <w:proofErr w:type="spellStart"/>
      <w:r w:rsidRPr="00EB5EE3">
        <w:rPr>
          <w:lang w:val="en-US"/>
        </w:rPr>
        <w:t>aluminium</w:t>
      </w:r>
      <w:proofErr w:type="spellEnd"/>
      <w:r w:rsidRPr="00EB5EE3">
        <w:rPr>
          <w:lang w:val="en-US"/>
        </w:rPr>
        <w:t xml:space="preserve"> front doors combines a contemporary design in on-trend black with additional benefits: the axxent 750 ALU concealed door hinge from SIEGENIA reliably accommodates high sash weights of up to 180 kg and provides burglar resistance up to RC2 without any additional parts. In addition to the high-quality aesthetic of the concealed technology, end users will particularly appreciate the ease with which the door sash can be turned, even when heavy weights are involved. This is due to the low-friction door hinge bearing. The new door hinge also excels when it comes to efficiency in fabrication: it is quick and easy to adjust using the 3D adjustment mechanism that is integrated into the sash component and enables automated installation without even needing to loosen the load-bearing screws. Unlike other solutions, no additional components are required </w:t>
      </w:r>
      <w:proofErr w:type="gramStart"/>
      <w:r w:rsidRPr="00EB5EE3">
        <w:rPr>
          <w:lang w:val="en-US"/>
        </w:rPr>
        <w:t>in order to</w:t>
      </w:r>
      <w:proofErr w:type="gramEnd"/>
      <w:r w:rsidRPr="00EB5EE3">
        <w:rPr>
          <w:lang w:val="en-US"/>
        </w:rPr>
        <w:t xml:space="preserve"> adjust the height. Automated production processes are also supported thanks to the self-tapping screws. What's more, the intuitive "click in" technology ensures safe and reliable operation. The new axxent 750 ALU door hinge is suitable for a wide range of </w:t>
      </w:r>
      <w:proofErr w:type="spellStart"/>
      <w:r w:rsidRPr="00EB5EE3">
        <w:rPr>
          <w:lang w:val="en-US"/>
        </w:rPr>
        <w:t>aluminium</w:t>
      </w:r>
      <w:proofErr w:type="spellEnd"/>
      <w:r w:rsidRPr="00EB5EE3">
        <w:rPr>
          <w:lang w:val="en-US"/>
        </w:rPr>
        <w:t xml:space="preserve"> profile systems and will be available in jet black (RAL 9005) and white </w:t>
      </w:r>
      <w:proofErr w:type="spellStart"/>
      <w:r w:rsidRPr="00EB5EE3">
        <w:rPr>
          <w:lang w:val="en-US"/>
        </w:rPr>
        <w:t>aluminium</w:t>
      </w:r>
      <w:proofErr w:type="spellEnd"/>
      <w:r w:rsidRPr="00EB5EE3">
        <w:rPr>
          <w:lang w:val="en-US"/>
        </w:rPr>
        <w:t xml:space="preserve"> (RAL 9006).</w:t>
      </w:r>
    </w:p>
    <w:p w14:paraId="4FC1F6E6" w14:textId="77777777" w:rsidR="0028337C" w:rsidRPr="00EB5EE3" w:rsidRDefault="0028337C" w:rsidP="0028337C">
      <w:pPr>
        <w:pStyle w:val="berschrift4"/>
        <w:rPr>
          <w:lang w:val="en-US"/>
        </w:rPr>
      </w:pPr>
      <w:r w:rsidRPr="00EB5EE3">
        <w:rPr>
          <w:lang w:val="en-US"/>
        </w:rPr>
        <w:t>Sensor door handle concept: for the front door of the future</w:t>
      </w:r>
    </w:p>
    <w:p w14:paraId="5F29B683" w14:textId="77777777" w:rsidR="0028337C" w:rsidRPr="00EB5EE3" w:rsidRDefault="0028337C" w:rsidP="0028337C">
      <w:pPr>
        <w:rPr>
          <w:lang w:val="en-US"/>
        </w:rPr>
      </w:pPr>
      <w:r w:rsidRPr="00EB5EE3">
        <w:rPr>
          <w:lang w:val="en-US"/>
        </w:rPr>
        <w:t xml:space="preserve">In a genuine milestone in the field of locking technology for doors, SIEGENIA will be unveiling an innovative operating concept for the front door of the future that is truly the first of its kind. The multi-functional door handle, which will be exhibited as a concept product at FENSTERBAU, makes it more intuitive, more </w:t>
      </w:r>
      <w:proofErr w:type="gramStart"/>
      <w:r w:rsidRPr="00EB5EE3">
        <w:rPr>
          <w:lang w:val="en-US"/>
        </w:rPr>
        <w:t>convenient</w:t>
      </w:r>
      <w:proofErr w:type="gramEnd"/>
      <w:r w:rsidRPr="00EB5EE3">
        <w:rPr>
          <w:lang w:val="en-US"/>
        </w:rPr>
        <w:t xml:space="preserve"> and quicker than ever to open doors on the inside of the building. It has a high-quality aesthetic, with the lever handle and cylinder lock having been replaced here with an elegant sliding grip. Not only is this sliding grip used to open and close the door effortlessly, but it also allows additional smart functions such as daytime release and child-proof locks to be activated. The intelligent proximity sensors that prepare the door for opening are also very high-quality. By proactively unlocking the door, it eliminates tedious waiting times, allowing the door to be opened in less than a second. Suitable for locking and unlocking using KFV GENIUS or the A-opener, the innovative sensor door handle is designed to be used in combination with a </w:t>
      </w:r>
      <w:proofErr w:type="spellStart"/>
      <w:r w:rsidRPr="00EB5EE3">
        <w:rPr>
          <w:lang w:val="en-US"/>
        </w:rPr>
        <w:t>motorised</w:t>
      </w:r>
      <w:proofErr w:type="spellEnd"/>
      <w:r w:rsidRPr="00EB5EE3">
        <w:rPr>
          <w:lang w:val="en-US"/>
        </w:rPr>
        <w:t xml:space="preserve"> opening system for maximum ease of use. The sensor door handle is expected to be available to the first pilot customers by the end of the year. </w:t>
      </w:r>
    </w:p>
    <w:bookmarkEnd w:id="0"/>
    <w:p w14:paraId="6584BAA3" w14:textId="77777777" w:rsidR="00D75368" w:rsidRPr="00EB5EE3" w:rsidRDefault="00D75368" w:rsidP="009F01AC">
      <w:pPr>
        <w:rPr>
          <w:lang w:val="en-US"/>
        </w:rPr>
      </w:pPr>
    </w:p>
    <w:p w14:paraId="605F053A" w14:textId="77777777" w:rsidR="00A24CB4" w:rsidRPr="00EB5EE3" w:rsidRDefault="00A24CB4" w:rsidP="008852CD">
      <w:pPr>
        <w:rPr>
          <w:rFonts w:cs="Arial"/>
          <w:szCs w:val="20"/>
          <w:lang w:val="en-US"/>
        </w:rPr>
      </w:pPr>
    </w:p>
    <w:p w14:paraId="6DF04CE5" w14:textId="77777777" w:rsidR="00A24CB4" w:rsidRPr="00EB5EE3" w:rsidRDefault="00A24CB4" w:rsidP="008852CD">
      <w:pPr>
        <w:rPr>
          <w:rFonts w:cs="Arial"/>
          <w:szCs w:val="20"/>
          <w:lang w:val="en-US"/>
        </w:rPr>
      </w:pPr>
    </w:p>
    <w:p w14:paraId="7B3192E3" w14:textId="77777777" w:rsidR="008852CD" w:rsidRPr="00EB5EE3" w:rsidRDefault="008852CD" w:rsidP="00A24CB4">
      <w:pPr>
        <w:pStyle w:val="berschrift2"/>
        <w:rPr>
          <w:lang w:val="en-US"/>
        </w:rPr>
      </w:pPr>
      <w:bookmarkStart w:id="1" w:name="_Hlk152845970"/>
      <w:r w:rsidRPr="00EB5EE3">
        <w:rPr>
          <w:lang w:val="en-US"/>
        </w:rPr>
        <w:t>TITAN</w:t>
      </w:r>
    </w:p>
    <w:bookmarkEnd w:id="1"/>
    <w:p w14:paraId="4E78B71B" w14:textId="180564C9" w:rsidR="005F1FA0" w:rsidRPr="00EB5EE3" w:rsidRDefault="00B909D6" w:rsidP="005F1FA0">
      <w:pPr>
        <w:rPr>
          <w:lang w:val="en-US"/>
        </w:rPr>
      </w:pPr>
      <w:r w:rsidRPr="0011591F">
        <w:rPr>
          <w:lang w:val="en-US"/>
        </w:rPr>
        <w:t>SIEGENIA's solutions for window systems at FENSTERBAU will focus on the two room comfort themes of safety and comfort.</w:t>
      </w:r>
      <w:r>
        <w:rPr>
          <w:lang w:val="en-US"/>
        </w:rPr>
        <w:t xml:space="preserve"> </w:t>
      </w:r>
      <w:r w:rsidR="005F1FA0" w:rsidRPr="00EB5EE3">
        <w:rPr>
          <w:lang w:val="en-US"/>
        </w:rPr>
        <w:t>SIEGENIA will be showcasing the innovative TITAN 90° opening restrictor, which complies with the stringent DOEB guideline. This testing gives fabricators and end users the reassurance of having a consistently dependable solution that also has the advantage of being easy to use. Visitors to the trade fair will also be able to experience first-hand the comfort and safety features of the opening restrictor as well as those offered by a new version of the TITAN heavy-duty hinge side for floor-to-ceiling elements with a particularly high sash weight.</w:t>
      </w:r>
    </w:p>
    <w:p w14:paraId="08155EC7" w14:textId="77777777" w:rsidR="005F1FA0" w:rsidRPr="00EB5EE3" w:rsidRDefault="005F1FA0" w:rsidP="005F1FA0">
      <w:pPr>
        <w:pStyle w:val="berschrift4"/>
        <w:rPr>
          <w:lang w:val="en-US"/>
        </w:rPr>
      </w:pPr>
      <w:r w:rsidRPr="00EB5EE3">
        <w:rPr>
          <w:lang w:val="en-US"/>
        </w:rPr>
        <w:t>TITAN 90° opening restrictor – for ease of use and durability</w:t>
      </w:r>
    </w:p>
    <w:p w14:paraId="36E1B536" w14:textId="77777777" w:rsidR="005F1FA0" w:rsidRPr="00EB5EE3" w:rsidRDefault="005F1FA0" w:rsidP="005F1FA0">
      <w:pPr>
        <w:rPr>
          <w:szCs w:val="20"/>
          <w:lang w:val="en-US"/>
        </w:rPr>
      </w:pPr>
      <w:r w:rsidRPr="00EB5EE3">
        <w:rPr>
          <w:lang w:val="en-US"/>
        </w:rPr>
        <w:t xml:space="preserve">This new opening restrictor protects the sash and hinge side against improper use and damage: the TITAN 90° opening restrictor limits the opening width to 90° when turning open and </w:t>
      </w:r>
      <w:r w:rsidRPr="00EB5EE3">
        <w:rPr>
          <w:szCs w:val="20"/>
          <w:lang w:val="en-US"/>
        </w:rPr>
        <w:t xml:space="preserve">protects the sash from bumping against the reveal or against furnishings. A truly unique selling point is the successful testing of the new solution in accordance with the DOEB guideline, which tests the durability of the hinge sides and the entire system by exposing them to extremely high loads. Simple to install and requiring zero maintenance, the new comfort solution for turn-only and turn-and-tilt windows ensures that the sash is damped before reaching the 90° position and can be moved into the end position smoothly and conveniently. This </w:t>
      </w:r>
      <w:r w:rsidRPr="00EB5EE3">
        <w:rPr>
          <w:lang w:val="en-US"/>
        </w:rPr>
        <w:t xml:space="preserve">guarantees extremely high durability and ease of use. </w:t>
      </w:r>
      <w:r w:rsidRPr="00EB5EE3">
        <w:rPr>
          <w:szCs w:val="20"/>
          <w:lang w:val="en-US"/>
        </w:rPr>
        <w:t>The locked end position also prevents the sash from closing unintentionally when ventilating the room. The new 90° opening restrictor is suitable for use with surface-mounted and concealed hinge sides in all profile materials, for burglar resistance up to RC2 and for thresholds. It will be rolled out gradually in each system and hinge side from late summer onwards.</w:t>
      </w:r>
    </w:p>
    <w:p w14:paraId="0BF1A5F2" w14:textId="77777777" w:rsidR="005F1FA0" w:rsidRPr="00EB5EE3" w:rsidRDefault="005F1FA0" w:rsidP="005F1FA0">
      <w:pPr>
        <w:pStyle w:val="berschrift4"/>
        <w:rPr>
          <w:lang w:val="en-US"/>
        </w:rPr>
      </w:pPr>
      <w:r w:rsidRPr="00EB5EE3">
        <w:rPr>
          <w:lang w:val="en-US"/>
        </w:rPr>
        <w:t xml:space="preserve">Safety and comfort opening restrictors: a stylish look with additional </w:t>
      </w:r>
      <w:proofErr w:type="gramStart"/>
      <w:r w:rsidRPr="00EB5EE3">
        <w:rPr>
          <w:lang w:val="en-US"/>
        </w:rPr>
        <w:t>benefits</w:t>
      </w:r>
      <w:proofErr w:type="gramEnd"/>
      <w:r w:rsidRPr="00EB5EE3">
        <w:rPr>
          <w:lang w:val="en-US"/>
        </w:rPr>
        <w:t xml:space="preserve"> </w:t>
      </w:r>
    </w:p>
    <w:p w14:paraId="5077F9C6" w14:textId="77777777" w:rsidR="005F1FA0" w:rsidRPr="00EB5EE3" w:rsidRDefault="005F1FA0" w:rsidP="005F1FA0">
      <w:pPr>
        <w:rPr>
          <w:lang w:val="en-US"/>
        </w:rPr>
      </w:pPr>
      <w:r w:rsidRPr="00EB5EE3">
        <w:rPr>
          <w:lang w:val="en-US"/>
        </w:rPr>
        <w:t xml:space="preserve">SIEGENIA has also expanded its portfolio with the safety and comfort opening restrictors. Suitable for both turn and turn-and-tilt sashes, they cater for all manner of different room comfort requirements. The clever design makes for a discreet and elegant appearance, without the need for additional release mechanisms on the window sash. The safety opening restrictor, the childproof version that complies with EN 13126-5, ensures that young children are </w:t>
      </w:r>
      <w:proofErr w:type="gramStart"/>
      <w:r w:rsidRPr="00EB5EE3">
        <w:rPr>
          <w:lang w:val="en-US"/>
        </w:rPr>
        <w:t xml:space="preserve">kept safe at </w:t>
      </w:r>
      <w:r w:rsidRPr="00EB5EE3">
        <w:rPr>
          <w:lang w:val="en-US"/>
        </w:rPr>
        <w:lastRenderedPageBreak/>
        <w:t>all times</w:t>
      </w:r>
      <w:proofErr w:type="gramEnd"/>
      <w:r w:rsidRPr="00EB5EE3">
        <w:rPr>
          <w:lang w:val="en-US"/>
        </w:rPr>
        <w:t xml:space="preserve">. To achieve this, the opening width is less than 89 mm when in the turning position. If required – </w:t>
      </w:r>
      <w:proofErr w:type="gramStart"/>
      <w:r w:rsidRPr="00EB5EE3">
        <w:rPr>
          <w:lang w:val="en-US"/>
        </w:rPr>
        <w:t>in order to</w:t>
      </w:r>
      <w:proofErr w:type="gramEnd"/>
      <w:r w:rsidRPr="00EB5EE3">
        <w:rPr>
          <w:lang w:val="en-US"/>
        </w:rPr>
        <w:t xml:space="preserve"> clean the window, for example – the restrictor can easily be disengaged using the window handle. </w:t>
      </w:r>
      <w:proofErr w:type="gramStart"/>
      <w:r w:rsidRPr="00EB5EE3">
        <w:rPr>
          <w:lang w:val="en-US"/>
        </w:rPr>
        <w:t>A new innovation</w:t>
      </w:r>
      <w:proofErr w:type="gramEnd"/>
      <w:r w:rsidRPr="00EB5EE3">
        <w:rPr>
          <w:lang w:val="en-US"/>
        </w:rPr>
        <w:t xml:space="preserve">, on show for the first time at FENSTERBAU, is the anti-slam device, which protects against injuries caused by draughts. </w:t>
      </w:r>
    </w:p>
    <w:p w14:paraId="25B5F800" w14:textId="77777777" w:rsidR="005F1FA0" w:rsidRPr="00EB5EE3" w:rsidRDefault="005F1FA0" w:rsidP="005F1FA0">
      <w:pPr>
        <w:rPr>
          <w:lang w:val="en-US"/>
        </w:rPr>
      </w:pPr>
    </w:p>
    <w:p w14:paraId="50F7CE06" w14:textId="77777777" w:rsidR="005F1FA0" w:rsidRPr="00EB5EE3" w:rsidRDefault="005F1FA0" w:rsidP="005F1FA0">
      <w:pPr>
        <w:rPr>
          <w:lang w:val="en-US"/>
        </w:rPr>
      </w:pPr>
      <w:r w:rsidRPr="00EB5EE3">
        <w:rPr>
          <w:lang w:val="en-US"/>
        </w:rPr>
        <w:t>With the comfort opening restrictor it is especially easy to deactivate the opening restriction mechanism. It is suitable for applications without any specific safety requirements and, like the safety opening restrictor, it also reduces the opening width to less than 89 mm when in the turning position. In this variant, however, it can be deactivated in just one simple, user-friendly action.</w:t>
      </w:r>
    </w:p>
    <w:p w14:paraId="4DA79498" w14:textId="77777777" w:rsidR="005F1FA0" w:rsidRPr="00EB5EE3" w:rsidRDefault="005F1FA0" w:rsidP="005F1FA0">
      <w:pPr>
        <w:pStyle w:val="berschrift4"/>
        <w:rPr>
          <w:lang w:val="en-US"/>
        </w:rPr>
      </w:pPr>
      <w:r w:rsidRPr="00EB5EE3">
        <w:rPr>
          <w:lang w:val="en-US"/>
        </w:rPr>
        <w:t>Barrier-free accessibility with the TITAN heavy-duty hinge side</w:t>
      </w:r>
    </w:p>
    <w:p w14:paraId="30FC71F2" w14:textId="77777777" w:rsidR="005F1FA0" w:rsidRPr="00EB5EE3" w:rsidRDefault="005F1FA0" w:rsidP="005F1FA0">
      <w:pPr>
        <w:rPr>
          <w:lang w:val="en-US"/>
        </w:rPr>
      </w:pPr>
      <w:r w:rsidRPr="00EB5EE3">
        <w:rPr>
          <w:lang w:val="en-US"/>
        </w:rPr>
        <w:t xml:space="preserve">Another highlight in the TITAN product range is an innovation that now offers ease of use even when using particularly heavy elements with thresholds. To this end, FENSTERBAU will see the launch of a new version of the TITAN heavy-duty hinge side for thresholds. It is also possible to implement barrier-free solutions for extremely heavy windows. The high-performance hinge side, which can reliably support turning sashes weighing up to 300 kg and turn-and-tilt sashes weighing up to 200 kg, is suitable for timber window sashes up to 1 800 mm wide and 3 000 mm high. It combines its high load capacity with a sophisticated look, an exceptionally smooth action and impressive energy efficiency. The hinge side also offers numerous advantages in terms of fabrication, as familiar production processes can continue to be used. The powerful 3D adjustment is a real advantage during installation, allowing adjustments to be made without lifting the sash. </w:t>
      </w:r>
    </w:p>
    <w:p w14:paraId="5FAC2BE0" w14:textId="77777777" w:rsidR="005F1FA0" w:rsidRPr="00EB5EE3" w:rsidRDefault="005F1FA0" w:rsidP="005F1FA0">
      <w:pPr>
        <w:rPr>
          <w:rFonts w:cs="Arial"/>
          <w:szCs w:val="20"/>
          <w:lang w:val="en-US"/>
        </w:rPr>
      </w:pPr>
    </w:p>
    <w:p w14:paraId="22F94B77" w14:textId="77777777" w:rsidR="00AB7AF5" w:rsidRPr="00EB5EE3" w:rsidRDefault="00AB7AF5" w:rsidP="008852CD">
      <w:pPr>
        <w:rPr>
          <w:rFonts w:cs="Arial"/>
          <w:szCs w:val="20"/>
          <w:lang w:val="en-US"/>
        </w:rPr>
      </w:pPr>
    </w:p>
    <w:p w14:paraId="63AFD10C" w14:textId="77777777" w:rsidR="00C43F22" w:rsidRPr="00EB5EE3" w:rsidRDefault="00C43F22" w:rsidP="008852CD">
      <w:pPr>
        <w:rPr>
          <w:rFonts w:cs="Arial"/>
          <w:szCs w:val="20"/>
          <w:lang w:val="en-US"/>
        </w:rPr>
      </w:pPr>
    </w:p>
    <w:p w14:paraId="7270DB75" w14:textId="77777777" w:rsidR="008852CD" w:rsidRPr="00EB5EE3" w:rsidRDefault="008852CD" w:rsidP="00A24CB4">
      <w:pPr>
        <w:pStyle w:val="berschrift2"/>
        <w:rPr>
          <w:lang w:val="en-US"/>
        </w:rPr>
      </w:pPr>
      <w:r w:rsidRPr="00EB5EE3">
        <w:rPr>
          <w:lang w:val="en-US"/>
        </w:rPr>
        <w:t>ALU</w:t>
      </w:r>
    </w:p>
    <w:p w14:paraId="394A974D" w14:textId="72D9F7A6" w:rsidR="00FB078E" w:rsidRPr="00EB5EE3" w:rsidRDefault="00FB078E" w:rsidP="00FB078E">
      <w:pPr>
        <w:rPr>
          <w:rFonts w:eastAsia="FedraSansAltPro-Bold"/>
          <w:lang w:val="en-US"/>
        </w:rPr>
      </w:pPr>
      <w:r w:rsidRPr="00EB5EE3">
        <w:rPr>
          <w:rFonts w:eastAsia="FedraSansAltPro-Bold"/>
          <w:lang w:val="en-US"/>
        </w:rPr>
        <w:t xml:space="preserve">The comprehensive ALU range from SIEGENIA covers the full spectrum of possible applications, from hardware for windows and sliding doors to locking systems for entrance doors. SIEGENIA will be using FENSTERBAU to showcase powerful solutions that </w:t>
      </w:r>
      <w:proofErr w:type="gramStart"/>
      <w:r w:rsidRPr="00EB5EE3">
        <w:rPr>
          <w:rFonts w:eastAsia="FedraSansAltPro-Bold"/>
          <w:lang w:val="en-US"/>
        </w:rPr>
        <w:t>open up</w:t>
      </w:r>
      <w:proofErr w:type="gramEnd"/>
      <w:r w:rsidRPr="00EB5EE3">
        <w:rPr>
          <w:rFonts w:eastAsia="FedraSansAltPro-Bold"/>
          <w:lang w:val="en-US"/>
        </w:rPr>
        <w:t xml:space="preserve"> a whole new world of possibilities for architects, fabricators and metalworkers</w:t>
      </w:r>
      <w:r w:rsidRPr="00EB5EE3">
        <w:rPr>
          <w:lang w:val="en-US"/>
        </w:rPr>
        <w:t xml:space="preserve">. </w:t>
      </w:r>
    </w:p>
    <w:p w14:paraId="772D8E40" w14:textId="22BEB1F8" w:rsidR="005C3F0A" w:rsidRPr="00EB5EE3" w:rsidRDefault="005C3F0A" w:rsidP="00693D37">
      <w:pPr>
        <w:pStyle w:val="berschrift4"/>
        <w:rPr>
          <w:lang w:val="en-US"/>
        </w:rPr>
      </w:pPr>
      <w:r w:rsidRPr="00EB5EE3">
        <w:rPr>
          <w:lang w:val="en-US"/>
        </w:rPr>
        <w:lastRenderedPageBreak/>
        <w:t>ALU axxent PLUS 170 kg – the synthesis of aesthetics and energy efficiency</w:t>
      </w:r>
    </w:p>
    <w:p w14:paraId="70795891" w14:textId="06FF73AF" w:rsidR="005C3F0A" w:rsidRPr="00EB5EE3" w:rsidRDefault="00693D37" w:rsidP="005C3F0A">
      <w:pPr>
        <w:rPr>
          <w:lang w:val="en-US"/>
        </w:rPr>
      </w:pPr>
      <w:r w:rsidRPr="00EB5EE3">
        <w:rPr>
          <w:lang w:val="en-US"/>
        </w:rPr>
        <w:t xml:space="preserve">In a further refinement of the ALU axxent PLUS, which thanks to its concealed appearance complements the clear lines of modern architecture with its narrow profiles, the ALU axxent PLUS 170 kg hinge side is also capable of supporting heavy sashes weighing up to 170 kg. This makes it possible to create expansive glazed areas that allow plenty of light in, even when using energy-efficient triple glazing and other heavy specialist glazing. The ALU axxent PLUS also impresses with its use of corrosion-resistant materials, which means it is exceptionally durable, making it an ideal solution for upmarket commercial buildings. This high-quality solution is further enhanced by the option of combining it with the ALU GLOBE RR design handle and of providing burglar resistance up to RC3. </w:t>
      </w:r>
      <w:r w:rsidRPr="00EB5EE3">
        <w:rPr>
          <w:rStyle w:val="fontstyle01"/>
          <w:rFonts w:cs="Arial"/>
          <w:sz w:val="20"/>
          <w:szCs w:val="20"/>
          <w:lang w:val="en-US"/>
        </w:rPr>
        <w:t xml:space="preserve">Fabricators will benefit from the high efficiency of the hinge side both in production and assembly. Its design is identical to that of the predecessor version, meaning that fabricators will be able to continue using their established workflows and benefit from the numerous fabrication advantages. </w:t>
      </w:r>
    </w:p>
    <w:p w14:paraId="0DA543FD" w14:textId="683D3CFB" w:rsidR="005C3F0A" w:rsidRPr="00EB5EE3" w:rsidRDefault="00286A53" w:rsidP="005C3F0A">
      <w:pPr>
        <w:pStyle w:val="berschrift4"/>
        <w:rPr>
          <w:lang w:val="en-US"/>
        </w:rPr>
      </w:pPr>
      <w:r w:rsidRPr="00EB5EE3">
        <w:rPr>
          <w:lang w:val="en-US"/>
        </w:rPr>
        <w:t xml:space="preserve">Safe ventilation without sacrificing space thanks to the ventilation </w:t>
      </w:r>
      <w:proofErr w:type="gramStart"/>
      <w:r w:rsidRPr="00EB5EE3">
        <w:rPr>
          <w:lang w:val="en-US"/>
        </w:rPr>
        <w:t>flap</w:t>
      </w:r>
      <w:proofErr w:type="gramEnd"/>
    </w:p>
    <w:p w14:paraId="50801FB8" w14:textId="67BBD35C" w:rsidR="00286A53" w:rsidRPr="00EB5EE3" w:rsidRDefault="00286A53" w:rsidP="005C3F0A">
      <w:pPr>
        <w:rPr>
          <w:lang w:val="en-US"/>
        </w:rPr>
      </w:pPr>
      <w:r w:rsidRPr="00EB5EE3">
        <w:rPr>
          <w:lang w:val="en-US"/>
        </w:rPr>
        <w:t>Space-saving, secure ventilation – providing a demand-based supply of fresh air in office, commercial and public buildings: the ALU axxent PLUS LK makes ventilation possible without sacrificing space inside the building. Developed by SIEGENIA for flat skylights and for extremely narrow turning sashes with sash widths from 170 mm, this hardware variant for ventilation flaps makes ventilation as simple as it is secure. This variant of the ALU axxent PLUS makes it possible to create visually harmonious linked elements, offering a versatile combination of conventional opening types and ventilation flaps. A burglar-resistant version in accordance with RC2 is also available as an option.</w:t>
      </w:r>
    </w:p>
    <w:p w14:paraId="43847D8A" w14:textId="540888A3" w:rsidR="005C3F0A" w:rsidRPr="00EB5EE3" w:rsidRDefault="005C3F0A" w:rsidP="005C3F0A">
      <w:pPr>
        <w:pStyle w:val="berschrift4"/>
        <w:rPr>
          <w:lang w:val="en-US"/>
        </w:rPr>
      </w:pPr>
      <w:bookmarkStart w:id="2" w:name="_Hlk88748441"/>
      <w:r w:rsidRPr="00EB5EE3">
        <w:rPr>
          <w:lang w:val="en-US"/>
        </w:rPr>
        <w:t xml:space="preserve">The ALU opening restrictor: certified safety for </w:t>
      </w:r>
      <w:proofErr w:type="gramStart"/>
      <w:r w:rsidRPr="00EB5EE3">
        <w:rPr>
          <w:lang w:val="en-US"/>
        </w:rPr>
        <w:t>children</w:t>
      </w:r>
      <w:proofErr w:type="gramEnd"/>
    </w:p>
    <w:p w14:paraId="0041AC56" w14:textId="4D9E667F" w:rsidR="005C3F0A" w:rsidRPr="00EB5EE3" w:rsidRDefault="009B42C2" w:rsidP="005C3F0A">
      <w:pPr>
        <w:rPr>
          <w:lang w:val="en-US"/>
        </w:rPr>
      </w:pPr>
      <w:r w:rsidRPr="00EB5EE3">
        <w:rPr>
          <w:lang w:val="en-US"/>
        </w:rPr>
        <w:t xml:space="preserve">The safety and comfort opening restrictors also provide creative freedom when it comes to room comfort. Thanks to their clever design, there is no need for additional release mechanisms on the window sash. This gives them a discreet, attractive appearance as well as ensuring intuitive and safe operation. SIEGENIA offers reliable protection for your kids with the childproof version, which is certified to EN 13126-5. Two restrictors per sash guarantee an opening width of less than 89 mm in the turning position. To protect against injuries caused by draughts, the safety opening restrictor now features a new anti-slam device. The comfort opening restrictor is ideal for applications without any specific safety requirements and, like the safety opening restrictor, </w:t>
      </w:r>
      <w:proofErr w:type="gramStart"/>
      <w:r w:rsidRPr="00EB5EE3">
        <w:rPr>
          <w:lang w:val="en-US"/>
        </w:rPr>
        <w:t>and also</w:t>
      </w:r>
      <w:proofErr w:type="gramEnd"/>
      <w:r w:rsidRPr="00EB5EE3">
        <w:rPr>
          <w:lang w:val="en-US"/>
        </w:rPr>
        <w:t xml:space="preserve"> has an opening width of less than 89 mm when in the turning position. In this variant, </w:t>
      </w:r>
      <w:r w:rsidRPr="00EB5EE3">
        <w:rPr>
          <w:lang w:val="en-US"/>
        </w:rPr>
        <w:lastRenderedPageBreak/>
        <w:t xml:space="preserve">however, the opening restriction mechanism is particularly easy to deactivate with just one simple, user-friendly action. </w:t>
      </w:r>
      <w:bookmarkEnd w:id="2"/>
      <w:r w:rsidRPr="00EB5EE3">
        <w:rPr>
          <w:lang w:val="en-US"/>
        </w:rPr>
        <w:t>The new opening restrictors also have distinct benefits in production. They are easy to integrate into existing production processes thanks to their compatibility with the SIEGENIA ALU hardware portfolio.</w:t>
      </w:r>
    </w:p>
    <w:p w14:paraId="5AD2A8F7" w14:textId="17A00F06" w:rsidR="00AB7AF5" w:rsidRPr="00EB5EE3" w:rsidRDefault="00AB7AF5" w:rsidP="008852CD">
      <w:pPr>
        <w:rPr>
          <w:rFonts w:cs="Arial"/>
          <w:szCs w:val="20"/>
          <w:lang w:val="en-US"/>
        </w:rPr>
      </w:pPr>
    </w:p>
    <w:p w14:paraId="39E21B0D" w14:textId="77777777" w:rsidR="008852CD" w:rsidRPr="00EB5EE3" w:rsidRDefault="008852CD" w:rsidP="008852CD">
      <w:pPr>
        <w:rPr>
          <w:rFonts w:cs="Arial"/>
          <w:szCs w:val="20"/>
          <w:lang w:val="en-US"/>
        </w:rPr>
      </w:pPr>
    </w:p>
    <w:p w14:paraId="4D1223D1" w14:textId="77777777" w:rsidR="00273A30" w:rsidRPr="00EB5EE3" w:rsidRDefault="00273A30" w:rsidP="008852CD">
      <w:pPr>
        <w:rPr>
          <w:rFonts w:cs="Arial"/>
          <w:szCs w:val="20"/>
          <w:lang w:val="en-US"/>
        </w:rPr>
      </w:pPr>
    </w:p>
    <w:p w14:paraId="2109D799" w14:textId="77777777" w:rsidR="00795277" w:rsidRPr="00EB5EE3" w:rsidRDefault="00795277" w:rsidP="00795277">
      <w:pPr>
        <w:pStyle w:val="berschrift2"/>
        <w:rPr>
          <w:lang w:val="en-US"/>
        </w:rPr>
      </w:pPr>
      <w:r w:rsidRPr="00EB5EE3">
        <w:rPr>
          <w:lang w:val="en-US"/>
        </w:rPr>
        <w:t>AERO</w:t>
      </w:r>
    </w:p>
    <w:p w14:paraId="11A0DB75" w14:textId="0459DF4A" w:rsidR="00795277" w:rsidRPr="00EB5EE3" w:rsidRDefault="00795277" w:rsidP="00795277">
      <w:pPr>
        <w:rPr>
          <w:lang w:val="en-US"/>
        </w:rPr>
      </w:pPr>
      <w:bookmarkStart w:id="3" w:name="_Hlk152936506"/>
      <w:bookmarkStart w:id="4" w:name="_Hlk152936389"/>
      <w:r w:rsidRPr="00EB5EE3">
        <w:rPr>
          <w:lang w:val="en-US"/>
        </w:rPr>
        <w:t xml:space="preserve">At FENSTERBAU, the focus of the AERO product range will be the combination of a demand-based supply of fresh air and energy efficiency. Both the new AEROMAT VT WRG and AEROMAT VT WRG plus facade ventilators, and the new AEROPLUS WRG wall-mounted ventilation unit provide state-of-the-art heat recovery - including a discreet design and excellent ease of use. The </w:t>
      </w:r>
      <w:proofErr w:type="spellStart"/>
      <w:r w:rsidRPr="00EB5EE3">
        <w:rPr>
          <w:lang w:val="en-US"/>
        </w:rPr>
        <w:t>centralised</w:t>
      </w:r>
      <w:proofErr w:type="spellEnd"/>
      <w:r w:rsidRPr="00EB5EE3">
        <w:rPr>
          <w:lang w:val="en-US"/>
        </w:rPr>
        <w:t xml:space="preserve"> control of multiple ventilation units from a single convenient control panel – with optional sensors – is made possible by the third innovation: the new ventilation control unit allows operation from any central position in the room – even when there are multiple ventilators. </w:t>
      </w:r>
    </w:p>
    <w:p w14:paraId="630FC6EF" w14:textId="77777777" w:rsidR="00795277" w:rsidRPr="00EB5EE3" w:rsidRDefault="00795277" w:rsidP="00795277">
      <w:pPr>
        <w:pStyle w:val="berschrift4"/>
        <w:rPr>
          <w:lang w:val="en-US"/>
        </w:rPr>
      </w:pPr>
      <w:r w:rsidRPr="00EB5EE3">
        <w:rPr>
          <w:lang w:val="en-US"/>
        </w:rPr>
        <w:t xml:space="preserve">State-of-the-art facade ventilation – the AEROMAT VT system </w:t>
      </w:r>
    </w:p>
    <w:p w14:paraId="6F4F97D6" w14:textId="77777777" w:rsidR="00795277" w:rsidRPr="00EB5EE3" w:rsidRDefault="00795277" w:rsidP="00795277">
      <w:pPr>
        <w:rPr>
          <w:lang w:val="en-US"/>
        </w:rPr>
      </w:pPr>
      <w:r w:rsidRPr="00EB5EE3">
        <w:rPr>
          <w:lang w:val="en-US"/>
        </w:rPr>
        <w:t xml:space="preserve">The AEROMAT VT system from SIEGENIA combines controlled ventilation with high added value. The system solution with universal casing platform spans the full spectrum of </w:t>
      </w:r>
      <w:proofErr w:type="spellStart"/>
      <w:r w:rsidRPr="00EB5EE3">
        <w:rPr>
          <w:lang w:val="en-US"/>
        </w:rPr>
        <w:t>decentralised</w:t>
      </w:r>
      <w:proofErr w:type="spellEnd"/>
      <w:r w:rsidRPr="00EB5EE3">
        <w:rPr>
          <w:lang w:val="en-US"/>
        </w:rPr>
        <w:t xml:space="preserve"> ventilation, from passive vents to supply air and exhaust air variants and even versions with heat recovery. This makes it unique, as does the option to use any desired combination of individual vent unit types, allowing complete solutions to be achieved with a uniform design. The attractive appearance is enhanced by a wide range of different options for discreet integration into the facade. Additional special features include outstanding sound absorption, high air throughput and modern, convenient operation. </w:t>
      </w:r>
    </w:p>
    <w:p w14:paraId="5B80E4DA" w14:textId="77777777" w:rsidR="00795277" w:rsidRPr="00EB5EE3" w:rsidRDefault="00795277" w:rsidP="00795277">
      <w:pPr>
        <w:rPr>
          <w:lang w:val="en-US"/>
        </w:rPr>
      </w:pPr>
    </w:p>
    <w:p w14:paraId="7AD85FA0" w14:textId="77777777" w:rsidR="00795277" w:rsidRPr="00EB5EE3" w:rsidRDefault="00795277" w:rsidP="00795277">
      <w:pPr>
        <w:rPr>
          <w:lang w:val="en-US"/>
        </w:rPr>
      </w:pPr>
      <w:r w:rsidRPr="00EB5EE3">
        <w:rPr>
          <w:lang w:val="en-US"/>
        </w:rPr>
        <w:t xml:space="preserve">Energy efficiency is a top priority with the AEROMAT VT. To achieve this, SIEGENIA has developed the AEROMAT VT WRG with its outstanding heat recovery of up to 93% and its excellent balance of size, inherent </w:t>
      </w:r>
      <w:proofErr w:type="gramStart"/>
      <w:r w:rsidRPr="00EB5EE3">
        <w:rPr>
          <w:lang w:val="en-US"/>
        </w:rPr>
        <w:t>noise</w:t>
      </w:r>
      <w:proofErr w:type="gramEnd"/>
      <w:r w:rsidRPr="00EB5EE3">
        <w:rPr>
          <w:lang w:val="en-US"/>
        </w:rPr>
        <w:t xml:space="preserve"> and energy efficiency. Also available is the AEROMAT VT WRG plus, a version that is eligible for subsidies with energy efficiency class A and up to 95% heat recovery. This makes it an extremely powerful solution. </w:t>
      </w:r>
    </w:p>
    <w:p w14:paraId="59D9748F" w14:textId="77777777" w:rsidR="00795277" w:rsidRPr="00EB5EE3" w:rsidRDefault="00795277" w:rsidP="00795277">
      <w:pPr>
        <w:rPr>
          <w:lang w:val="en-US"/>
        </w:rPr>
      </w:pPr>
    </w:p>
    <w:p w14:paraId="06598079" w14:textId="77777777" w:rsidR="00795277" w:rsidRPr="00EB5EE3" w:rsidRDefault="00795277" w:rsidP="00795277">
      <w:pPr>
        <w:pStyle w:val="berschrift4"/>
        <w:rPr>
          <w:lang w:val="en-US"/>
        </w:rPr>
      </w:pPr>
      <w:r w:rsidRPr="00EB5EE3">
        <w:rPr>
          <w:lang w:val="en-US"/>
        </w:rPr>
        <w:lastRenderedPageBreak/>
        <w:t>AEROPLUS WRG: a powerful wall-mounted ventilator with a high-end design</w:t>
      </w:r>
    </w:p>
    <w:p w14:paraId="32A2525D" w14:textId="77777777" w:rsidR="00795277" w:rsidRPr="00EB5EE3" w:rsidRDefault="00795277" w:rsidP="00795277">
      <w:pPr>
        <w:rPr>
          <w:lang w:val="en-US"/>
        </w:rPr>
      </w:pPr>
      <w:r w:rsidRPr="00EB5EE3">
        <w:rPr>
          <w:lang w:val="en-US"/>
        </w:rPr>
        <w:t>This innovative wall-mounted ventilator combines outstanding heat recovery with a host of features for greater room comfort: the new AEROPLUS WRG. The compact wall-mounted ventilator, which allows supply air and exhaust air to be regulated simultaneously in a single solution, combines a variety of performance features that make it one of a kind. These include low inherent noise, outstanding air throughput and excellent sound absorption. The last of these also makes it ideal for building projects with particularly high sound insulation requirements. These pressure-resistant vent units deliver additional tangible benefits, reliably providing the desired exchange of air even when the facade is exposed to high wind pressure.</w:t>
      </w:r>
    </w:p>
    <w:p w14:paraId="183E7A4D" w14:textId="77777777" w:rsidR="00795277" w:rsidRPr="00EB5EE3" w:rsidRDefault="00795277" w:rsidP="00795277">
      <w:pPr>
        <w:rPr>
          <w:lang w:val="en-US"/>
        </w:rPr>
      </w:pPr>
    </w:p>
    <w:p w14:paraId="2FE69E83" w14:textId="77777777" w:rsidR="00795277" w:rsidRPr="00EB5EE3" w:rsidRDefault="00795277" w:rsidP="00795277">
      <w:pPr>
        <w:rPr>
          <w:lang w:val="en-US"/>
        </w:rPr>
      </w:pPr>
      <w:r w:rsidRPr="00EB5EE3">
        <w:rPr>
          <w:lang w:val="en-US"/>
        </w:rPr>
        <w:t>One of the greatest strengths of the AEROPLUS WRG is its energy-saving heat recovery rate of up to 93%, which makes it eligible for subsidies. The rotary heat exchanger allows outstanding technical values to be achieved whilst still retaining an attractive casing design that is also extremely compact. Passive cooling is also possible during the summer months thanks to the ability to disable the heat recovery function. The AEROPLUS WRG also excels when it comes to ease of use: in automatic mode, it uses the temperature and humidity sensor to regulate the demand-based ventilation automatically. The AEROPLUS WRG smart version also supports convenient operation from the SIEGENIA Comfort app as well as its automatic mode, which is controlled by a CO</w:t>
      </w:r>
      <w:r w:rsidRPr="00EB5EE3">
        <w:rPr>
          <w:vertAlign w:val="subscript"/>
          <w:lang w:val="en-US"/>
        </w:rPr>
        <w:t>2</w:t>
      </w:r>
      <w:r w:rsidRPr="00EB5EE3">
        <w:rPr>
          <w:lang w:val="en-US"/>
        </w:rPr>
        <w:t xml:space="preserve"> sensor. Both variants are suitable for use with external control as well as for direct integration into the building control system. </w:t>
      </w:r>
    </w:p>
    <w:p w14:paraId="3D5BC675" w14:textId="77777777" w:rsidR="00795277" w:rsidRPr="00EB5EE3" w:rsidRDefault="00795277" w:rsidP="00795277">
      <w:pPr>
        <w:pStyle w:val="berschrift4"/>
        <w:rPr>
          <w:lang w:val="en-US"/>
        </w:rPr>
      </w:pPr>
      <w:r w:rsidRPr="00EB5EE3">
        <w:rPr>
          <w:lang w:val="en-US"/>
        </w:rPr>
        <w:t xml:space="preserve">Ventilation control unit: easy to use, even for hard-to-reach ventilation </w:t>
      </w:r>
      <w:proofErr w:type="gramStart"/>
      <w:r w:rsidRPr="00EB5EE3">
        <w:rPr>
          <w:lang w:val="en-US"/>
        </w:rPr>
        <w:t>units</w:t>
      </w:r>
      <w:proofErr w:type="gramEnd"/>
      <w:r w:rsidRPr="00EB5EE3">
        <w:rPr>
          <w:lang w:val="en-US"/>
        </w:rPr>
        <w:t xml:space="preserve"> </w:t>
      </w:r>
    </w:p>
    <w:p w14:paraId="04D93932" w14:textId="156C8A77" w:rsidR="00795277" w:rsidRPr="00EB5EE3" w:rsidRDefault="00795277" w:rsidP="00795277">
      <w:pPr>
        <w:rPr>
          <w:lang w:val="en-US"/>
        </w:rPr>
      </w:pPr>
      <w:r w:rsidRPr="00EB5EE3">
        <w:rPr>
          <w:lang w:val="en-US"/>
        </w:rPr>
        <w:t>SIEGENIA's convenient solution makes it easier than ever to provide a demand-based, energy-efficient supply of fresh air: the new ventilation control unit allows up to nine ventilation units to be controlled simultaneously. Currently suitable for use with the AEROMAT VT system and the new AEROPLUS WRG wall-mounted ventilator, the compact control system can be installed anywhere on the wall. As a result, even hard-to-reach ventilators – such as those installed close to a lintel or ceiling – are incredibly easy to operate. Installation is as simple as it is effective: the cabling between the ventilator and the ventilation control unit is based on the plug-and-play principle and uses a single pre-assembled bus cable – simple and straightforward. The ventilation control unit does not need a separate power supply.</w:t>
      </w:r>
    </w:p>
    <w:p w14:paraId="1C73D99B" w14:textId="77777777" w:rsidR="00795277" w:rsidRPr="00EB5EE3" w:rsidRDefault="00795277" w:rsidP="00795277">
      <w:pPr>
        <w:rPr>
          <w:lang w:val="en-US"/>
        </w:rPr>
      </w:pPr>
    </w:p>
    <w:p w14:paraId="236FC9C1" w14:textId="77777777" w:rsidR="00795277" w:rsidRPr="00EB5EE3" w:rsidRDefault="00795277" w:rsidP="00795277">
      <w:pPr>
        <w:rPr>
          <w:lang w:val="en-US"/>
        </w:rPr>
      </w:pPr>
      <w:r w:rsidRPr="00EB5EE3">
        <w:rPr>
          <w:lang w:val="en-US"/>
        </w:rPr>
        <w:lastRenderedPageBreak/>
        <w:t>Demand-based ventilation is particularly efficient in the version with sensors. With an integrated temperature and humidity sensor as well as a CO</w:t>
      </w:r>
      <w:r w:rsidRPr="00EB5EE3">
        <w:rPr>
          <w:vertAlign w:val="subscript"/>
          <w:lang w:val="en-US"/>
        </w:rPr>
        <w:t>2</w:t>
      </w:r>
      <w:r w:rsidRPr="00EB5EE3">
        <w:rPr>
          <w:lang w:val="en-US"/>
        </w:rPr>
        <w:t xml:space="preserve"> sensor, it records the indoor air quality at a central point in the room, displays this based on a traffic light system with LED lights and automatically activates the ventilation level required for the exchange of air based on the need. Precise and reliable values are ensured, especially when positioning a ventilation unit close to radiators, for example, where measurement data is critical. The new ventilation control unit will be available from the second quarter onwards. </w:t>
      </w:r>
    </w:p>
    <w:bookmarkEnd w:id="3"/>
    <w:p w14:paraId="129BBEAB" w14:textId="77777777" w:rsidR="00795277" w:rsidRPr="00EB5EE3" w:rsidRDefault="00795277" w:rsidP="00795277">
      <w:pPr>
        <w:rPr>
          <w:lang w:val="en-US"/>
        </w:rPr>
      </w:pPr>
    </w:p>
    <w:bookmarkEnd w:id="4"/>
    <w:p w14:paraId="7BEE5985" w14:textId="77777777" w:rsidR="00795277" w:rsidRPr="00EB5EE3" w:rsidRDefault="00795277" w:rsidP="00795277">
      <w:pPr>
        <w:rPr>
          <w:rFonts w:cs="Arial"/>
          <w:szCs w:val="20"/>
          <w:lang w:val="en-US"/>
        </w:rPr>
      </w:pPr>
    </w:p>
    <w:p w14:paraId="3EDFDC8D" w14:textId="77777777" w:rsidR="00795277" w:rsidRPr="00EB5EE3" w:rsidRDefault="00795277" w:rsidP="008852CD">
      <w:pPr>
        <w:rPr>
          <w:rFonts w:cs="Arial"/>
          <w:szCs w:val="20"/>
          <w:lang w:val="en-US"/>
        </w:rPr>
      </w:pPr>
    </w:p>
    <w:p w14:paraId="2876559D" w14:textId="77777777" w:rsidR="00185474" w:rsidRPr="00EB5EE3" w:rsidRDefault="00185474" w:rsidP="00185474">
      <w:pPr>
        <w:pStyle w:val="berschrift2"/>
        <w:rPr>
          <w:lang w:val="en-US"/>
        </w:rPr>
      </w:pPr>
      <w:bookmarkStart w:id="5" w:name="_Hlk152756158"/>
      <w:r w:rsidRPr="00EB5EE3">
        <w:rPr>
          <w:lang w:val="en-US"/>
        </w:rPr>
        <w:t>SIEGENIA world</w:t>
      </w:r>
    </w:p>
    <w:p w14:paraId="5EBF1F41" w14:textId="77777777" w:rsidR="00185474" w:rsidRPr="00EB5EE3" w:rsidRDefault="00185474" w:rsidP="00185474">
      <w:pPr>
        <w:pStyle w:val="berschrift4"/>
        <w:rPr>
          <w:lang w:val="en-US"/>
        </w:rPr>
      </w:pPr>
      <w:r w:rsidRPr="00EB5EE3">
        <w:rPr>
          <w:lang w:val="en-US"/>
        </w:rPr>
        <w:t>Innovative customer engagement with a hands-on approach</w:t>
      </w:r>
    </w:p>
    <w:p w14:paraId="651EFBCB" w14:textId="772A29B8" w:rsidR="00185474" w:rsidRPr="00EB5EE3" w:rsidRDefault="00185474" w:rsidP="00185474">
      <w:pPr>
        <w:rPr>
          <w:rFonts w:cs="Arial"/>
          <w:szCs w:val="20"/>
          <w:lang w:val="en-US"/>
        </w:rPr>
      </w:pPr>
      <w:r w:rsidRPr="00EB5EE3">
        <w:rPr>
          <w:rFonts w:cs="Arial"/>
          <w:szCs w:val="20"/>
          <w:lang w:val="en-US"/>
        </w:rPr>
        <w:t xml:space="preserve">Value for the customer, reimagined: for SIEGENIA, 360° room comfort doesn't just mean </w:t>
      </w:r>
      <w:r w:rsidRPr="00EB5EE3">
        <w:rPr>
          <w:lang w:val="en-US"/>
        </w:rPr>
        <w:t xml:space="preserve">catering to their partners' requirements with intelligent products. It's also about presenting them in an accessible way. </w:t>
      </w:r>
      <w:r w:rsidRPr="00EB5EE3">
        <w:rPr>
          <w:rFonts w:cs="Arial"/>
          <w:szCs w:val="20"/>
          <w:lang w:val="en-US"/>
        </w:rPr>
        <w:t xml:space="preserve">At the heart of this is the company's commitment to developing services that offer added value to customers. SIEGENIA is now using a digital tool </w:t>
      </w:r>
      <w:r w:rsidRPr="00EB5EE3">
        <w:rPr>
          <w:lang w:val="en-US"/>
        </w:rPr>
        <w:t xml:space="preserve">to offer a completely unique experience of 360° room comfort: in addition to seeing products in action at the exhibition stand, partners and prospective customers at FENSTERBAU will be able to explore the </w:t>
      </w:r>
      <w:r w:rsidRPr="00EB5EE3">
        <w:rPr>
          <w:rFonts w:cs="Arial"/>
          <w:szCs w:val="20"/>
          <w:lang w:val="en-US"/>
        </w:rPr>
        <w:t xml:space="preserve">appearance, </w:t>
      </w:r>
      <w:proofErr w:type="gramStart"/>
      <w:r w:rsidRPr="00EB5EE3">
        <w:rPr>
          <w:rFonts w:cs="Arial"/>
          <w:szCs w:val="20"/>
          <w:lang w:val="en-US"/>
        </w:rPr>
        <w:t>function</w:t>
      </w:r>
      <w:proofErr w:type="gramEnd"/>
      <w:r w:rsidRPr="00EB5EE3">
        <w:rPr>
          <w:rFonts w:cs="Arial"/>
          <w:szCs w:val="20"/>
          <w:lang w:val="en-US"/>
        </w:rPr>
        <w:t xml:space="preserve"> and room comfort benefits of SIEGENIA solutions </w:t>
      </w:r>
      <w:r w:rsidRPr="00EB5EE3">
        <w:rPr>
          <w:lang w:val="en-US"/>
        </w:rPr>
        <w:t>for the first time ever virtually in the SIEGENIA world</w:t>
      </w:r>
      <w:r w:rsidRPr="00EB5EE3">
        <w:rPr>
          <w:rFonts w:cs="Arial"/>
          <w:szCs w:val="20"/>
          <w:lang w:val="en-US"/>
        </w:rPr>
        <w:t xml:space="preserve">. To make this possible, this innovative tool features a variety of three-dimensional spaces that allow products and systems to be viewed from any perspective with the help of engaging animations. With the aim of gauging demand, the company will also introduce the concept of using augmented reality to immerse visitors in the interactive product landscapes of the SIEGENIA world. </w:t>
      </w:r>
    </w:p>
    <w:p w14:paraId="70AE8C43" w14:textId="77777777" w:rsidR="00185474" w:rsidRPr="00EB5EE3" w:rsidRDefault="00185474" w:rsidP="00185474">
      <w:pPr>
        <w:rPr>
          <w:rFonts w:cs="Arial"/>
          <w:szCs w:val="20"/>
          <w:lang w:val="en-US"/>
        </w:rPr>
      </w:pPr>
    </w:p>
    <w:p w14:paraId="7347C74B" w14:textId="21F10972" w:rsidR="00185474" w:rsidRPr="00EB5EE3" w:rsidRDefault="00185474" w:rsidP="00185474">
      <w:pPr>
        <w:rPr>
          <w:rFonts w:cs="Arial"/>
          <w:szCs w:val="20"/>
          <w:lang w:val="en-US"/>
        </w:rPr>
      </w:pPr>
      <w:r w:rsidRPr="00EB5EE3">
        <w:rPr>
          <w:rFonts w:cs="Arial"/>
          <w:szCs w:val="20"/>
          <w:lang w:val="en-US"/>
        </w:rPr>
        <w:t xml:space="preserve">SIEGENIA world can be used as a central consultation tool for sales staff, allowing the company's customers to experience solutions in a unique way during face-to-face conversations. </w:t>
      </w:r>
      <w:proofErr w:type="gramStart"/>
      <w:r w:rsidRPr="00EB5EE3">
        <w:rPr>
          <w:rFonts w:cs="Arial"/>
          <w:szCs w:val="20"/>
          <w:lang w:val="en-US"/>
        </w:rPr>
        <w:t xml:space="preserve">With this in mind, </w:t>
      </w:r>
      <w:r w:rsidRPr="00EB5EE3">
        <w:rPr>
          <w:lang w:val="en-US"/>
        </w:rPr>
        <w:t>SIEGENIA</w:t>
      </w:r>
      <w:proofErr w:type="gramEnd"/>
      <w:r w:rsidRPr="00EB5EE3">
        <w:rPr>
          <w:lang w:val="en-US"/>
        </w:rPr>
        <w:t xml:space="preserve"> world offers unique options for </w:t>
      </w:r>
      <w:proofErr w:type="spellStart"/>
      <w:r w:rsidRPr="00EB5EE3">
        <w:rPr>
          <w:lang w:val="en-US"/>
        </w:rPr>
        <w:t>customising</w:t>
      </w:r>
      <w:proofErr w:type="spellEnd"/>
      <w:r w:rsidRPr="00EB5EE3">
        <w:rPr>
          <w:lang w:val="en-US"/>
        </w:rPr>
        <w:t xml:space="preserve"> these discussions. Sales staff can use a laptop or iPad to give the company's partners a first-hand experience of 360° room comfort, with the help of flexible navigation within the rooms and their highlights. </w:t>
      </w:r>
      <w:r w:rsidRPr="00EB5EE3">
        <w:rPr>
          <w:rFonts w:cs="Arial"/>
          <w:lang w:val="en-US"/>
        </w:rPr>
        <w:t>The innovative sales tool also provides a vivid demonstration of how a wide variety of products can be combined to create a holistic solution and how exciting scenarios can be implemented. Customer presentations are provided in numerous languages and are always guaranteed to be up-to-date and consistent worldwide. S</w:t>
      </w:r>
      <w:r w:rsidRPr="00EB5EE3">
        <w:rPr>
          <w:rFonts w:cs="Arial"/>
          <w:szCs w:val="20"/>
          <w:lang w:val="en-US"/>
        </w:rPr>
        <w:t xml:space="preserve">IEGENIA world also enables </w:t>
      </w:r>
      <w:r w:rsidRPr="00EB5EE3">
        <w:rPr>
          <w:rFonts w:cs="Arial"/>
          <w:szCs w:val="20"/>
          <w:lang w:val="en-US"/>
        </w:rPr>
        <w:lastRenderedPageBreak/>
        <w:t xml:space="preserve">SIEGENIA to demonstrate its commitment to finding innovative ways to </w:t>
      </w:r>
      <w:proofErr w:type="spellStart"/>
      <w:r w:rsidRPr="00EB5EE3">
        <w:rPr>
          <w:rFonts w:cs="Arial"/>
          <w:szCs w:val="20"/>
          <w:lang w:val="en-US"/>
        </w:rPr>
        <w:t>optimise</w:t>
      </w:r>
      <w:proofErr w:type="spellEnd"/>
      <w:r w:rsidRPr="00EB5EE3">
        <w:rPr>
          <w:rFonts w:cs="Arial"/>
          <w:szCs w:val="20"/>
          <w:lang w:val="en-US"/>
        </w:rPr>
        <w:t xml:space="preserve"> the customer experience using technologically advanced methods. </w:t>
      </w:r>
    </w:p>
    <w:p w14:paraId="5F17D1DB" w14:textId="77777777" w:rsidR="00102267" w:rsidRPr="00EB5EE3" w:rsidRDefault="00102267" w:rsidP="008852CD">
      <w:pPr>
        <w:rPr>
          <w:rFonts w:cs="Arial"/>
          <w:szCs w:val="20"/>
          <w:lang w:val="en-US"/>
        </w:rPr>
      </w:pPr>
    </w:p>
    <w:bookmarkEnd w:id="5"/>
    <w:p w14:paraId="42424075" w14:textId="77777777" w:rsidR="00A608BD" w:rsidRDefault="00A608BD" w:rsidP="008852CD">
      <w:pPr>
        <w:rPr>
          <w:rFonts w:cs="Arial"/>
          <w:szCs w:val="20"/>
          <w:lang w:val="en-US"/>
        </w:rPr>
      </w:pPr>
    </w:p>
    <w:p w14:paraId="16593F27" w14:textId="77777777" w:rsidR="00B909D6" w:rsidRPr="00EB5EE3" w:rsidRDefault="00B909D6" w:rsidP="008852CD">
      <w:pPr>
        <w:rPr>
          <w:rFonts w:cs="Arial"/>
          <w:szCs w:val="20"/>
          <w:lang w:val="en-US"/>
        </w:rPr>
      </w:pPr>
    </w:p>
    <w:p w14:paraId="5D471F8D" w14:textId="77777777" w:rsidR="00F44128" w:rsidRPr="00F44128" w:rsidRDefault="00F44128" w:rsidP="00F44128">
      <w:pPr>
        <w:pStyle w:val="berschrift2"/>
        <w:rPr>
          <w:lang w:val="en-US"/>
        </w:rPr>
      </w:pPr>
      <w:r w:rsidRPr="00F44128">
        <w:rPr>
          <w:lang w:val="en-US"/>
        </w:rPr>
        <w:t xml:space="preserve">Sustainability </w:t>
      </w:r>
    </w:p>
    <w:p w14:paraId="0C92507F" w14:textId="77777777" w:rsidR="00F44128" w:rsidRPr="00F44128" w:rsidRDefault="00F44128" w:rsidP="00F44128">
      <w:pPr>
        <w:rPr>
          <w:lang w:val="en-US"/>
        </w:rPr>
      </w:pPr>
      <w:r w:rsidRPr="00F44128">
        <w:rPr>
          <w:b/>
          <w:bCs/>
          <w:sz w:val="24"/>
          <w:szCs w:val="28"/>
          <w:lang w:val="en-US"/>
        </w:rPr>
        <w:t xml:space="preserve">360° room comfort: acting responsibly and with the future in </w:t>
      </w:r>
      <w:proofErr w:type="gramStart"/>
      <w:r w:rsidRPr="00F44128">
        <w:rPr>
          <w:b/>
          <w:bCs/>
          <w:sz w:val="24"/>
          <w:szCs w:val="28"/>
          <w:lang w:val="en-US"/>
        </w:rPr>
        <w:t>mind</w:t>
      </w:r>
      <w:proofErr w:type="gramEnd"/>
    </w:p>
    <w:p w14:paraId="6426DDAB" w14:textId="77777777" w:rsidR="00F44128" w:rsidRPr="00F44128" w:rsidRDefault="00F44128" w:rsidP="00F44128">
      <w:pPr>
        <w:rPr>
          <w:lang w:val="en-US"/>
        </w:rPr>
      </w:pPr>
    </w:p>
    <w:p w14:paraId="4212D88A" w14:textId="77777777" w:rsidR="00F44128" w:rsidRPr="00F44128" w:rsidRDefault="00F44128" w:rsidP="00F44128">
      <w:pPr>
        <w:rPr>
          <w:lang w:val="en-US"/>
        </w:rPr>
      </w:pPr>
      <w:r w:rsidRPr="00F44128">
        <w:rPr>
          <w:lang w:val="en-US"/>
        </w:rPr>
        <w:t xml:space="preserve">For SIEGENIA, making room comfort completely </w:t>
      </w:r>
      <w:proofErr w:type="gramStart"/>
      <w:r w:rsidRPr="00F44128">
        <w:rPr>
          <w:lang w:val="en-US"/>
        </w:rPr>
        <w:t>future-proof</w:t>
      </w:r>
      <w:proofErr w:type="gramEnd"/>
      <w:r w:rsidRPr="00F44128">
        <w:rPr>
          <w:lang w:val="en-US"/>
        </w:rPr>
        <w:t xml:space="preserve"> also means making a clear commitment to </w:t>
      </w:r>
      <w:proofErr w:type="spellStart"/>
      <w:r w:rsidRPr="00F44128">
        <w:rPr>
          <w:lang w:val="en-US"/>
        </w:rPr>
        <w:t>honour</w:t>
      </w:r>
      <w:proofErr w:type="spellEnd"/>
      <w:r w:rsidRPr="00F44128">
        <w:rPr>
          <w:lang w:val="en-US"/>
        </w:rPr>
        <w:t xml:space="preserve"> its responsibility as part of the community by adopting a forward-looking,</w:t>
      </w:r>
      <w:r w:rsidRPr="00F44128">
        <w:rPr>
          <w:rStyle w:val="hgkelc"/>
          <w:lang w:val="en-US"/>
        </w:rPr>
        <w:t xml:space="preserve"> </w:t>
      </w:r>
      <w:r w:rsidRPr="00F44128">
        <w:rPr>
          <w:lang w:val="en-US"/>
        </w:rPr>
        <w:t>sustainable approach. "As a successful family business with a rich tradition, we are dedicated to playing an active role in shaping the sustainable future of construction," explains Markus Bade, Head of Strategic Business Development and Product Management at SIEGENIA. "Both the management and employees alike are fully supportive of this continuous transformation and strive to promote sustainability in all its forms. The climate protection roadmap we have developed contains concrete measures that can be objectively verified and which we are implementing in stages, tracking the effects achieved. New measures are also being added on a rolling basis. All our thoughts and actions are guided by the principle of 'avoid first, then reduce, then offset'." The initiatives, which are based on the SIEGENIA corporate values of reliability and integrity, are regulated by a compliance management system and the corresponding Code of Conduct and are designed and implemented with the close involvement of our partners.</w:t>
      </w:r>
      <w:r w:rsidRPr="00F44128">
        <w:rPr>
          <w:lang w:val="en-US"/>
        </w:rPr>
        <w:br/>
      </w:r>
    </w:p>
    <w:p w14:paraId="680A03CB" w14:textId="77777777" w:rsidR="00F44128" w:rsidRPr="00F44128" w:rsidRDefault="00F44128" w:rsidP="00F44128">
      <w:pPr>
        <w:rPr>
          <w:lang w:val="en-US"/>
        </w:rPr>
      </w:pPr>
      <w:r w:rsidRPr="00F44128">
        <w:rPr>
          <w:lang w:val="en-US"/>
        </w:rPr>
        <w:t xml:space="preserve">At SIEGENIA, site management, product development and production are </w:t>
      </w:r>
      <w:proofErr w:type="spellStart"/>
      <w:r w:rsidRPr="00F44128">
        <w:rPr>
          <w:lang w:val="en-US"/>
        </w:rPr>
        <w:t>focussed</w:t>
      </w:r>
      <w:proofErr w:type="spellEnd"/>
      <w:r w:rsidRPr="00F44128">
        <w:rPr>
          <w:lang w:val="en-US"/>
        </w:rPr>
        <w:t xml:space="preserve"> </w:t>
      </w:r>
      <w:proofErr w:type="gramStart"/>
      <w:r w:rsidRPr="00F44128">
        <w:rPr>
          <w:lang w:val="en-US"/>
        </w:rPr>
        <w:t>around</w:t>
      </w:r>
      <w:proofErr w:type="gramEnd"/>
      <w:r w:rsidRPr="00F44128">
        <w:rPr>
          <w:lang w:val="en-US"/>
        </w:rPr>
        <w:t xml:space="preserve"> the principle of taking responsibility for people's living space and the innovative design of buildings and homes for future generations. The goal is to create high-quality, sustainable products, to make prudent use of resources in our production and business processes and to make an effective contribution to environmental and climate protection. "It is extremely important to us that we know precisely where we stand," explains Markus Bade. "We systematically record our carbon footprint in each of our divisions, which provides us with a transparent basis for continuous </w:t>
      </w:r>
      <w:proofErr w:type="spellStart"/>
      <w:r w:rsidRPr="00F44128">
        <w:rPr>
          <w:lang w:val="en-US"/>
        </w:rPr>
        <w:t>optimisation</w:t>
      </w:r>
      <w:proofErr w:type="spellEnd"/>
      <w:r w:rsidRPr="00F44128">
        <w:rPr>
          <w:lang w:val="en-US"/>
        </w:rPr>
        <w:t>." In addition to conscientiously implementing the climate protection roadmap, which includes measures to gradually reduce CO</w:t>
      </w:r>
      <w:r w:rsidRPr="00F44128">
        <w:rPr>
          <w:vertAlign w:val="subscript"/>
          <w:lang w:val="en-US"/>
        </w:rPr>
        <w:t>2</w:t>
      </w:r>
      <w:r w:rsidRPr="00F44128">
        <w:rPr>
          <w:lang w:val="en-US"/>
        </w:rPr>
        <w:t xml:space="preserve"> emissions, the company's high standards are also evidenced by externally accredited, individual EPDs (Environmental Product Declarations) for SIEGENIA's solutions. </w:t>
      </w:r>
    </w:p>
    <w:p w14:paraId="63405E88" w14:textId="77777777" w:rsidR="00F44128" w:rsidRPr="00F44128" w:rsidRDefault="00F44128" w:rsidP="00F44128">
      <w:pPr>
        <w:rPr>
          <w:lang w:val="en-US"/>
        </w:rPr>
      </w:pPr>
    </w:p>
    <w:p w14:paraId="377774CD" w14:textId="77777777" w:rsidR="00F44128" w:rsidRPr="00F44128" w:rsidRDefault="00F44128" w:rsidP="00F44128">
      <w:pPr>
        <w:rPr>
          <w:lang w:val="en-US"/>
        </w:rPr>
      </w:pPr>
      <w:r w:rsidRPr="00F44128">
        <w:rPr>
          <w:lang w:val="en-US"/>
        </w:rPr>
        <w:lastRenderedPageBreak/>
        <w:t xml:space="preserve">The company is conscious of the fact that it owes its success both to its employees and to the communities in which SIEGENIA is deeply </w:t>
      </w:r>
      <w:proofErr w:type="gramStart"/>
      <w:r w:rsidRPr="00F44128">
        <w:rPr>
          <w:lang w:val="en-US"/>
        </w:rPr>
        <w:t>rooted, and</w:t>
      </w:r>
      <w:proofErr w:type="gramEnd"/>
      <w:r w:rsidRPr="00F44128">
        <w:rPr>
          <w:lang w:val="en-US"/>
        </w:rPr>
        <w:t xml:space="preserve"> sees it as its duty to actively support the people connected with it. The company embraces responsibility for the well-being of its employees by offering a wide range of initiatives to help reconcile work and family life – from flexible working hours and an on-site daycare facility to Health Weeks. SIEGENIA has been </w:t>
      </w:r>
      <w:proofErr w:type="spellStart"/>
      <w:r w:rsidRPr="00F44128">
        <w:rPr>
          <w:lang w:val="en-US"/>
        </w:rPr>
        <w:t>recognised</w:t>
      </w:r>
      <w:proofErr w:type="spellEnd"/>
      <w:r w:rsidRPr="00F44128">
        <w:rPr>
          <w:lang w:val="en-US"/>
        </w:rPr>
        <w:t xml:space="preserve"> by the Siegen Chamber of Commerce and Industry for its extensive initiatives, winning the family-friendly company award. It is the company's firm belief that local people in the communities surrounding the SIEGENIA sites should also be given extensive support. SIEGENIA has been committed to supporting local, </w:t>
      </w:r>
      <w:proofErr w:type="gramStart"/>
      <w:r w:rsidRPr="00F44128">
        <w:rPr>
          <w:lang w:val="en-US"/>
        </w:rPr>
        <w:t>regional</w:t>
      </w:r>
      <w:proofErr w:type="gramEnd"/>
      <w:r w:rsidRPr="00F44128">
        <w:rPr>
          <w:lang w:val="en-US"/>
        </w:rPr>
        <w:t xml:space="preserve"> and national projects for many years through donations and campaigns. </w:t>
      </w:r>
    </w:p>
    <w:p w14:paraId="1F0BD464" w14:textId="77777777" w:rsidR="005B1C51" w:rsidRPr="00F44128" w:rsidRDefault="005B1C51" w:rsidP="008852CD">
      <w:pPr>
        <w:rPr>
          <w:rFonts w:cs="Arial"/>
          <w:szCs w:val="20"/>
          <w:lang w:val="en-US"/>
        </w:rPr>
      </w:pPr>
    </w:p>
    <w:p w14:paraId="27F6A49C" w14:textId="77777777" w:rsidR="00020F74" w:rsidRPr="00F44128" w:rsidRDefault="00020F74" w:rsidP="0072484E">
      <w:pPr>
        <w:rPr>
          <w:lang w:val="en-US"/>
        </w:rPr>
      </w:pPr>
    </w:p>
    <w:p w14:paraId="38FB5525" w14:textId="77777777" w:rsidR="0072484E" w:rsidRPr="00F44128" w:rsidRDefault="0072484E" w:rsidP="0072484E">
      <w:pPr>
        <w:rPr>
          <w:lang w:val="en-US"/>
        </w:rPr>
      </w:pPr>
    </w:p>
    <w:p w14:paraId="133C1237" w14:textId="77777777" w:rsidR="00475A95" w:rsidRPr="00F44128" w:rsidRDefault="00475A95" w:rsidP="005B1C51">
      <w:pPr>
        <w:rPr>
          <w:lang w:val="en-US"/>
        </w:rPr>
      </w:pPr>
    </w:p>
    <w:p w14:paraId="4766BD50" w14:textId="77777777" w:rsidR="00020F74" w:rsidRPr="00F44128" w:rsidRDefault="00020F74" w:rsidP="005B1C51">
      <w:pPr>
        <w:rPr>
          <w:lang w:val="en-US"/>
        </w:rPr>
      </w:pPr>
    </w:p>
    <w:p w14:paraId="09E9B163" w14:textId="77777777" w:rsidR="00F6067C" w:rsidRPr="00F44128" w:rsidRDefault="00F6067C" w:rsidP="00F6067C">
      <w:pPr>
        <w:rPr>
          <w:szCs w:val="20"/>
          <w:lang w:val="en-US"/>
        </w:rPr>
      </w:pPr>
    </w:p>
    <w:p w14:paraId="6C2B03FF" w14:textId="77777777" w:rsidR="00B909D6" w:rsidRPr="00F44128" w:rsidRDefault="00B909D6" w:rsidP="005E1468">
      <w:pPr>
        <w:rPr>
          <w:lang w:val="en-US"/>
        </w:rPr>
      </w:pPr>
    </w:p>
    <w:p w14:paraId="65D1F884" w14:textId="77777777" w:rsidR="00B909D6" w:rsidRPr="00F44128" w:rsidRDefault="00B909D6" w:rsidP="005E1468">
      <w:pPr>
        <w:rPr>
          <w:lang w:val="en-US"/>
        </w:rPr>
      </w:pPr>
    </w:p>
    <w:p w14:paraId="675E9896" w14:textId="77777777" w:rsidR="005F3D5F" w:rsidRPr="00F44128" w:rsidRDefault="005F3D5F" w:rsidP="005E1468">
      <w:pPr>
        <w:rPr>
          <w:lang w:val="en-US"/>
        </w:rPr>
      </w:pPr>
    </w:p>
    <w:p w14:paraId="33109E77" w14:textId="77777777" w:rsidR="005E1468" w:rsidRPr="00CE389D" w:rsidRDefault="005E1468" w:rsidP="005A7C57">
      <w:pPr>
        <w:pStyle w:val="berschrift4"/>
        <w:rPr>
          <w:lang w:val="en-GB"/>
        </w:rPr>
      </w:pPr>
      <w:r w:rsidRPr="00CE389D">
        <w:rPr>
          <w:lang w:val="en-GB"/>
        </w:rPr>
        <w:t>Captions</w:t>
      </w:r>
    </w:p>
    <w:p w14:paraId="1F9C0B42" w14:textId="77777777" w:rsidR="002A7F37" w:rsidRPr="00CE389D" w:rsidRDefault="002A7F37" w:rsidP="002A7F37">
      <w:pPr>
        <w:rPr>
          <w:lang w:val="en-GB"/>
        </w:rPr>
      </w:pPr>
      <w:r w:rsidRPr="00CE389D">
        <w:rPr>
          <w:lang w:val="en-GB"/>
        </w:rPr>
        <w:t>Image database: SIEGENIA</w:t>
      </w:r>
    </w:p>
    <w:p w14:paraId="40689627" w14:textId="77777777" w:rsidR="002A7F37" w:rsidRPr="00CE389D" w:rsidRDefault="002A7F37" w:rsidP="002A7F37">
      <w:pPr>
        <w:rPr>
          <w:lang w:val="en-GB"/>
        </w:rPr>
      </w:pPr>
    </w:p>
    <w:p w14:paraId="07553255" w14:textId="230CC37D" w:rsidR="005E1468" w:rsidRPr="002A2C31" w:rsidRDefault="005E1468" w:rsidP="005E1468">
      <w:pPr>
        <w:rPr>
          <w:bCs/>
          <w:i/>
          <w:lang w:val="en-US"/>
        </w:rPr>
      </w:pPr>
      <w:r w:rsidRPr="002A2C31">
        <w:rPr>
          <w:bCs/>
          <w:i/>
          <w:lang w:val="en-US"/>
        </w:rPr>
        <w:t xml:space="preserve">Image I: </w:t>
      </w:r>
      <w:proofErr w:type="spellStart"/>
      <w:r w:rsidRPr="002A2C31">
        <w:rPr>
          <w:bCs/>
          <w:i/>
          <w:lang w:val="en-US"/>
        </w:rPr>
        <w:t>SIE_DRIVE_</w:t>
      </w:r>
      <w:r w:rsidR="002A2C31" w:rsidRPr="002A2C31">
        <w:rPr>
          <w:bCs/>
          <w:i/>
          <w:lang w:val="en-US"/>
        </w:rPr>
        <w:t>central</w:t>
      </w:r>
      <w:proofErr w:type="spellEnd"/>
      <w:r w:rsidR="002A2C31" w:rsidRPr="002A2C31">
        <w:rPr>
          <w:bCs/>
          <w:i/>
          <w:lang w:val="en-US"/>
        </w:rPr>
        <w:t xml:space="preserve"> control system_image</w:t>
      </w:r>
      <w:r w:rsidRPr="002A2C31">
        <w:rPr>
          <w:bCs/>
          <w:i/>
          <w:lang w:val="en-US"/>
        </w:rPr>
        <w:t xml:space="preserve">.jpg </w:t>
      </w:r>
    </w:p>
    <w:p w14:paraId="6A78AA63" w14:textId="194F91EC" w:rsidR="005E1468" w:rsidRPr="00F44128" w:rsidRDefault="002D6266" w:rsidP="005E1468">
      <w:pPr>
        <w:rPr>
          <w:lang w:val="en-US"/>
        </w:rPr>
      </w:pPr>
      <w:r w:rsidRPr="00EB5EE3">
        <w:rPr>
          <w:lang w:val="en-US"/>
        </w:rPr>
        <w:t>Networking smart solutions from multiple manufacturers, creating intelligent homes and living spaces</w:t>
      </w:r>
      <w:r w:rsidR="0011591F">
        <w:rPr>
          <w:lang w:val="en-US"/>
        </w:rPr>
        <w:t xml:space="preserve">: </w:t>
      </w:r>
      <w:r w:rsidR="00F44128" w:rsidRPr="00F44128">
        <w:rPr>
          <w:lang w:val="en-US"/>
        </w:rPr>
        <w:t>with the central control system that SIEGENIA will showcase as an industry first at FENSTERBAU</w:t>
      </w:r>
      <w:r w:rsidR="0011591F">
        <w:rPr>
          <w:lang w:val="en-US"/>
        </w:rPr>
        <w:t>,</w:t>
      </w:r>
      <w:r w:rsidR="0011591F" w:rsidRPr="00EB5EE3">
        <w:rPr>
          <w:lang w:val="en-US"/>
        </w:rPr>
        <w:t xml:space="preserve"> </w:t>
      </w:r>
      <w:r w:rsidRPr="00EB5EE3">
        <w:rPr>
          <w:lang w:val="en-US"/>
        </w:rPr>
        <w:t>smart homes make everyday life easier</w:t>
      </w:r>
      <w:r w:rsidRPr="00F44128">
        <w:rPr>
          <w:lang w:val="en-US"/>
        </w:rPr>
        <w:t>.</w:t>
      </w:r>
      <w:r w:rsidR="00B909D6">
        <w:rPr>
          <w:lang w:val="en-US"/>
        </w:rPr>
        <w:t xml:space="preserve"> </w:t>
      </w:r>
    </w:p>
    <w:p w14:paraId="3C8EAFD4" w14:textId="77777777" w:rsidR="002D6266" w:rsidRPr="00EB5EE3" w:rsidRDefault="002D6266" w:rsidP="005E1468">
      <w:pPr>
        <w:rPr>
          <w:lang w:val="en-US"/>
        </w:rPr>
      </w:pPr>
    </w:p>
    <w:p w14:paraId="2EF1A330" w14:textId="3A6D9137" w:rsidR="002D6266" w:rsidRPr="00CE389D" w:rsidRDefault="002D6266" w:rsidP="002D6266">
      <w:pPr>
        <w:rPr>
          <w:bCs/>
          <w:i/>
          <w:lang w:val="en-GB"/>
        </w:rPr>
      </w:pPr>
      <w:r w:rsidRPr="00CE389D">
        <w:rPr>
          <w:bCs/>
          <w:i/>
          <w:lang w:val="en-GB"/>
        </w:rPr>
        <w:t xml:space="preserve">Image </w:t>
      </w:r>
      <w:r w:rsidR="00B909D6" w:rsidRPr="00CE389D">
        <w:rPr>
          <w:bCs/>
          <w:i/>
          <w:lang w:val="en-GB"/>
        </w:rPr>
        <w:t>I</w:t>
      </w:r>
      <w:r w:rsidRPr="00CE389D">
        <w:rPr>
          <w:bCs/>
          <w:i/>
          <w:lang w:val="en-GB"/>
        </w:rPr>
        <w:t xml:space="preserve">I: </w:t>
      </w:r>
      <w:proofErr w:type="spellStart"/>
      <w:r w:rsidRPr="00CE389D">
        <w:rPr>
          <w:bCs/>
          <w:i/>
          <w:lang w:val="en-GB"/>
        </w:rPr>
        <w:t>SIE_DRIVE_</w:t>
      </w:r>
      <w:r w:rsidR="002A2C31" w:rsidRPr="00CE389D">
        <w:rPr>
          <w:bCs/>
          <w:i/>
          <w:lang w:val="en-GB"/>
        </w:rPr>
        <w:t>s</w:t>
      </w:r>
      <w:r w:rsidRPr="00CE389D">
        <w:rPr>
          <w:bCs/>
          <w:i/>
          <w:lang w:val="en-GB"/>
        </w:rPr>
        <w:t>mart</w:t>
      </w:r>
      <w:proofErr w:type="spellEnd"/>
      <w:r w:rsidR="002A2C31" w:rsidRPr="00CE389D">
        <w:rPr>
          <w:bCs/>
          <w:i/>
          <w:lang w:val="en-GB"/>
        </w:rPr>
        <w:t xml:space="preserve"> window </w:t>
      </w:r>
      <w:proofErr w:type="spellStart"/>
      <w:r w:rsidR="002A2C31" w:rsidRPr="00CE389D">
        <w:rPr>
          <w:bCs/>
          <w:i/>
          <w:lang w:val="en-GB"/>
        </w:rPr>
        <w:t>handle</w:t>
      </w:r>
      <w:r w:rsidRPr="00CE389D">
        <w:rPr>
          <w:bCs/>
          <w:i/>
          <w:lang w:val="en-GB"/>
        </w:rPr>
        <w:t>_</w:t>
      </w:r>
      <w:r w:rsidR="002A2C31" w:rsidRPr="00CE389D">
        <w:rPr>
          <w:bCs/>
          <w:i/>
          <w:lang w:val="en-GB"/>
        </w:rPr>
        <w:t>PVC</w:t>
      </w:r>
      <w:proofErr w:type="spellEnd"/>
      <w:r w:rsidR="002A2C31" w:rsidRPr="00CE389D">
        <w:rPr>
          <w:bCs/>
          <w:i/>
          <w:lang w:val="en-GB"/>
        </w:rPr>
        <w:t xml:space="preserve"> window</w:t>
      </w:r>
      <w:r w:rsidRPr="00CE389D">
        <w:rPr>
          <w:bCs/>
          <w:i/>
          <w:lang w:val="en-GB"/>
        </w:rPr>
        <w:t>_anthr_</w:t>
      </w:r>
      <w:r w:rsidR="002A2C31" w:rsidRPr="00CE389D">
        <w:rPr>
          <w:bCs/>
          <w:i/>
          <w:lang w:val="en-GB"/>
        </w:rPr>
        <w:t>p</w:t>
      </w:r>
      <w:r w:rsidRPr="00CE389D">
        <w:rPr>
          <w:bCs/>
          <w:i/>
          <w:lang w:val="en-GB"/>
        </w:rPr>
        <w:t xml:space="preserve">ress.jpg </w:t>
      </w:r>
    </w:p>
    <w:p w14:paraId="070E41FB" w14:textId="30BEB73D" w:rsidR="002D6266" w:rsidRPr="00EB5EE3" w:rsidRDefault="002D6266" w:rsidP="002D6266">
      <w:pPr>
        <w:rPr>
          <w:lang w:val="en-US"/>
        </w:rPr>
      </w:pPr>
      <w:r w:rsidRPr="00EB5EE3">
        <w:rPr>
          <w:rFonts w:cs="Arial"/>
          <w:szCs w:val="20"/>
          <w:lang w:val="en-US"/>
        </w:rPr>
        <w:t xml:space="preserve">With the smart window handle from SIEGENIA, windows lock and unlock effortlessly thanks to digital technology – and it's compatible </w:t>
      </w:r>
      <w:r w:rsidRPr="00EB5EE3">
        <w:rPr>
          <w:rStyle w:val="fontstyle01"/>
          <w:rFonts w:cs="Arial"/>
          <w:sz w:val="20"/>
          <w:szCs w:val="20"/>
          <w:lang w:val="en-US"/>
        </w:rPr>
        <w:t xml:space="preserve">with </w:t>
      </w:r>
      <w:r w:rsidR="00B909D6">
        <w:rPr>
          <w:rStyle w:val="fontstyle01"/>
          <w:rFonts w:cs="Arial"/>
          <w:sz w:val="20"/>
          <w:szCs w:val="20"/>
          <w:lang w:val="en-US"/>
        </w:rPr>
        <w:t>compatible</w:t>
      </w:r>
      <w:r w:rsidRPr="00EB5EE3">
        <w:rPr>
          <w:rStyle w:val="fontstyle01"/>
          <w:rFonts w:cs="Arial"/>
          <w:sz w:val="20"/>
          <w:szCs w:val="20"/>
          <w:lang w:val="en-US"/>
        </w:rPr>
        <w:t xml:space="preserve"> smart home systems</w:t>
      </w:r>
      <w:r w:rsidRPr="00EB5EE3">
        <w:rPr>
          <w:rFonts w:cs="Arial"/>
          <w:szCs w:val="20"/>
          <w:lang w:val="en-US"/>
        </w:rPr>
        <w:t>.</w:t>
      </w:r>
    </w:p>
    <w:p w14:paraId="61EB62C5" w14:textId="77777777" w:rsidR="005E1468" w:rsidRPr="00EB5EE3" w:rsidRDefault="005E1468" w:rsidP="005E1468">
      <w:pPr>
        <w:rPr>
          <w:lang w:val="en-US"/>
        </w:rPr>
      </w:pPr>
    </w:p>
    <w:p w14:paraId="0BC74F4D" w14:textId="20797C1C" w:rsidR="006E3CE8" w:rsidRPr="00CE389D" w:rsidRDefault="006E3CE8" w:rsidP="006E3CE8">
      <w:pPr>
        <w:rPr>
          <w:bCs/>
          <w:i/>
          <w:lang w:val="en-GB"/>
        </w:rPr>
      </w:pPr>
      <w:r w:rsidRPr="00CE389D">
        <w:rPr>
          <w:bCs/>
          <w:i/>
          <w:lang w:val="en-GB"/>
        </w:rPr>
        <w:t xml:space="preserve">Image </w:t>
      </w:r>
      <w:r w:rsidR="00B909D6" w:rsidRPr="00CE389D">
        <w:rPr>
          <w:bCs/>
          <w:i/>
          <w:lang w:val="en-GB"/>
        </w:rPr>
        <w:t>II</w:t>
      </w:r>
      <w:r w:rsidRPr="00CE389D">
        <w:rPr>
          <w:bCs/>
          <w:i/>
          <w:lang w:val="en-GB"/>
        </w:rPr>
        <w:t xml:space="preserve">I: </w:t>
      </w:r>
      <w:proofErr w:type="spellStart"/>
      <w:r w:rsidRPr="00CE389D">
        <w:rPr>
          <w:bCs/>
          <w:i/>
          <w:lang w:val="en-GB"/>
        </w:rPr>
        <w:t>SIE_DRIVE_</w:t>
      </w:r>
      <w:r w:rsidR="005128D1" w:rsidRPr="00CE389D">
        <w:rPr>
          <w:bCs/>
          <w:i/>
          <w:lang w:val="en-GB"/>
        </w:rPr>
        <w:t>s</w:t>
      </w:r>
      <w:r w:rsidRPr="00CE389D">
        <w:rPr>
          <w:bCs/>
          <w:i/>
          <w:lang w:val="en-GB"/>
        </w:rPr>
        <w:t>mar</w:t>
      </w:r>
      <w:r w:rsidR="005128D1" w:rsidRPr="00CE389D">
        <w:rPr>
          <w:bCs/>
          <w:i/>
          <w:lang w:val="en-GB"/>
        </w:rPr>
        <w:t>t</w:t>
      </w:r>
      <w:proofErr w:type="spellEnd"/>
      <w:r w:rsidRPr="00CE389D">
        <w:rPr>
          <w:bCs/>
          <w:i/>
          <w:lang w:val="en-GB"/>
        </w:rPr>
        <w:t xml:space="preserve"> </w:t>
      </w:r>
      <w:r w:rsidR="005128D1" w:rsidRPr="00CE389D">
        <w:rPr>
          <w:bCs/>
          <w:i/>
          <w:lang w:val="en-GB"/>
        </w:rPr>
        <w:t>s</w:t>
      </w:r>
      <w:r w:rsidRPr="00CE389D">
        <w:rPr>
          <w:bCs/>
          <w:i/>
          <w:lang w:val="en-GB"/>
        </w:rPr>
        <w:t>ensor_</w:t>
      </w:r>
      <w:r w:rsidR="005128D1" w:rsidRPr="00CE389D">
        <w:rPr>
          <w:bCs/>
          <w:i/>
          <w:lang w:val="en-GB"/>
        </w:rPr>
        <w:t>mounted</w:t>
      </w:r>
      <w:r w:rsidRPr="00CE389D">
        <w:rPr>
          <w:bCs/>
          <w:i/>
          <w:lang w:val="en-GB"/>
        </w:rPr>
        <w:t>_</w:t>
      </w:r>
      <w:r w:rsidR="005128D1" w:rsidRPr="00CE389D">
        <w:rPr>
          <w:bCs/>
          <w:i/>
          <w:lang w:val="en-GB"/>
        </w:rPr>
        <w:t>p</w:t>
      </w:r>
      <w:r w:rsidRPr="00CE389D">
        <w:rPr>
          <w:bCs/>
          <w:i/>
          <w:lang w:val="en-GB"/>
        </w:rPr>
        <w:t xml:space="preserve">ress.jpg </w:t>
      </w:r>
    </w:p>
    <w:p w14:paraId="7839F518" w14:textId="66667E4D" w:rsidR="006E3CE8" w:rsidRPr="00EB5EE3" w:rsidRDefault="006E3CE8" w:rsidP="006E3CE8">
      <w:pPr>
        <w:rPr>
          <w:lang w:val="en-US"/>
        </w:rPr>
      </w:pPr>
      <w:r w:rsidRPr="00EB5EE3">
        <w:rPr>
          <w:lang w:val="en-US"/>
        </w:rPr>
        <w:t xml:space="preserve">Matter-enabled: the smart sensor from SIEGENIA impresses thanks to its fully concealed installation and enables reliable status monitoring of windows and patio doors in </w:t>
      </w:r>
      <w:r w:rsidR="00B909D6">
        <w:rPr>
          <w:lang w:val="en-US"/>
        </w:rPr>
        <w:t xml:space="preserve">compatible </w:t>
      </w:r>
      <w:r w:rsidRPr="00EB5EE3">
        <w:rPr>
          <w:lang w:val="en-US"/>
        </w:rPr>
        <w:t>smart home systems.</w:t>
      </w:r>
    </w:p>
    <w:p w14:paraId="429E7F84" w14:textId="77777777" w:rsidR="002D6266" w:rsidRPr="00EB5EE3" w:rsidRDefault="002D6266" w:rsidP="005E1468">
      <w:pPr>
        <w:rPr>
          <w:lang w:val="en-US"/>
        </w:rPr>
      </w:pPr>
    </w:p>
    <w:p w14:paraId="6590D2A8" w14:textId="5740A1D4" w:rsidR="006E3CE8" w:rsidRPr="005128D1" w:rsidRDefault="006E3CE8" w:rsidP="005E1468">
      <w:pPr>
        <w:rPr>
          <w:bCs/>
          <w:i/>
          <w:lang w:val="en-US"/>
        </w:rPr>
      </w:pPr>
      <w:r w:rsidRPr="005128D1">
        <w:rPr>
          <w:bCs/>
          <w:i/>
          <w:lang w:val="en-US"/>
        </w:rPr>
        <w:t xml:space="preserve">Image </w:t>
      </w:r>
      <w:r w:rsidR="00B909D6" w:rsidRPr="005128D1">
        <w:rPr>
          <w:bCs/>
          <w:i/>
          <w:lang w:val="en-US"/>
        </w:rPr>
        <w:t>IV</w:t>
      </w:r>
      <w:r w:rsidRPr="005128D1">
        <w:rPr>
          <w:bCs/>
          <w:i/>
          <w:lang w:val="en-US"/>
        </w:rPr>
        <w:t>: SIE_PORTAL_HS_ECO PASS_0-mm</w:t>
      </w:r>
      <w:r w:rsidR="005128D1" w:rsidRPr="005128D1">
        <w:rPr>
          <w:bCs/>
          <w:i/>
          <w:lang w:val="en-US"/>
        </w:rPr>
        <w:t xml:space="preserve"> level th</w:t>
      </w:r>
      <w:r w:rsidR="005128D1">
        <w:rPr>
          <w:bCs/>
          <w:i/>
          <w:lang w:val="en-US"/>
        </w:rPr>
        <w:t>reshold</w:t>
      </w:r>
      <w:r w:rsidRPr="005128D1">
        <w:rPr>
          <w:bCs/>
          <w:i/>
          <w:lang w:val="en-US"/>
        </w:rPr>
        <w:t>_</w:t>
      </w:r>
      <w:r w:rsidR="005128D1">
        <w:rPr>
          <w:bCs/>
          <w:i/>
          <w:lang w:val="en-US"/>
        </w:rPr>
        <w:t>i</w:t>
      </w:r>
      <w:r w:rsidRPr="005128D1">
        <w:rPr>
          <w:bCs/>
          <w:i/>
          <w:lang w:val="en-US"/>
        </w:rPr>
        <w:t>nteri</w:t>
      </w:r>
      <w:r w:rsidR="005128D1">
        <w:rPr>
          <w:bCs/>
          <w:i/>
          <w:lang w:val="en-US"/>
        </w:rPr>
        <w:t>o</w:t>
      </w:r>
      <w:r w:rsidRPr="005128D1">
        <w:rPr>
          <w:bCs/>
          <w:i/>
          <w:lang w:val="en-US"/>
        </w:rPr>
        <w:t>r_</w:t>
      </w:r>
      <w:r w:rsidR="005128D1">
        <w:rPr>
          <w:bCs/>
          <w:i/>
          <w:lang w:val="en-US"/>
        </w:rPr>
        <w:t>p</w:t>
      </w:r>
      <w:r w:rsidRPr="005128D1">
        <w:rPr>
          <w:bCs/>
          <w:i/>
          <w:lang w:val="en-US"/>
        </w:rPr>
        <w:t>ress.jpg</w:t>
      </w:r>
    </w:p>
    <w:p w14:paraId="1E38F8F5" w14:textId="1C109E3E" w:rsidR="005E1468" w:rsidRPr="00EB5EE3" w:rsidRDefault="00FB18DA" w:rsidP="005E1468">
      <w:pPr>
        <w:rPr>
          <w:lang w:val="en-US"/>
        </w:rPr>
      </w:pPr>
      <w:r w:rsidRPr="00EB5EE3">
        <w:rPr>
          <w:lang w:val="en-US"/>
        </w:rPr>
        <w:t>A whole new world of possibilities for uncompromising accessibility: the ECO PASS 0-</w:t>
      </w:r>
      <w:r w:rsidRPr="00EB5EE3">
        <w:rPr>
          <w:szCs w:val="20"/>
          <w:lang w:val="en-US"/>
        </w:rPr>
        <w:t>mm level threshold</w:t>
      </w:r>
      <w:r w:rsidRPr="00EB5EE3">
        <w:rPr>
          <w:lang w:val="en-US"/>
        </w:rPr>
        <w:t xml:space="preserve"> for the PORTAL HS can now also be fabricated for the </w:t>
      </w:r>
      <w:proofErr w:type="gramStart"/>
      <w:r w:rsidRPr="00EB5EE3">
        <w:rPr>
          <w:lang w:val="en-US"/>
        </w:rPr>
        <w:t>first time</w:t>
      </w:r>
      <w:proofErr w:type="gramEnd"/>
      <w:r w:rsidRPr="00EB5EE3">
        <w:rPr>
          <w:lang w:val="en-US"/>
        </w:rPr>
        <w:t xml:space="preserve"> using PVC profile systems.</w:t>
      </w:r>
    </w:p>
    <w:p w14:paraId="0AB39D3C" w14:textId="77777777" w:rsidR="008D7633" w:rsidRPr="00EB5EE3" w:rsidRDefault="008D7633" w:rsidP="008D7633">
      <w:pPr>
        <w:rPr>
          <w:lang w:val="en-US"/>
        </w:rPr>
      </w:pPr>
    </w:p>
    <w:p w14:paraId="42063C0B" w14:textId="4F018512" w:rsidR="006E3CE8" w:rsidRPr="00B909D6" w:rsidRDefault="006E3CE8" w:rsidP="006E3CE8">
      <w:pPr>
        <w:rPr>
          <w:bCs/>
          <w:i/>
        </w:rPr>
      </w:pPr>
      <w:r w:rsidRPr="00B909D6">
        <w:rPr>
          <w:bCs/>
          <w:i/>
        </w:rPr>
        <w:t xml:space="preserve">Image </w:t>
      </w:r>
      <w:r w:rsidR="00B909D6" w:rsidRPr="00B909D6">
        <w:rPr>
          <w:bCs/>
          <w:i/>
        </w:rPr>
        <w:t>V</w:t>
      </w:r>
      <w:r w:rsidRPr="00B909D6">
        <w:rPr>
          <w:bCs/>
          <w:i/>
        </w:rPr>
        <w:t>: SIE_PORTAL_HS_slim_axxent_</w:t>
      </w:r>
      <w:r w:rsidR="005128D1">
        <w:rPr>
          <w:bCs/>
          <w:i/>
        </w:rPr>
        <w:t>p</w:t>
      </w:r>
      <w:r w:rsidRPr="00B909D6">
        <w:rPr>
          <w:bCs/>
          <w:i/>
        </w:rPr>
        <w:t>ress.jpg</w:t>
      </w:r>
    </w:p>
    <w:p w14:paraId="4096316F" w14:textId="7E2DDBC7" w:rsidR="00FB18DA" w:rsidRPr="00EB5EE3" w:rsidRDefault="00FB18DA" w:rsidP="006E3CE8">
      <w:pPr>
        <w:rPr>
          <w:lang w:val="en-US"/>
        </w:rPr>
      </w:pPr>
      <w:r w:rsidRPr="00EB5EE3">
        <w:rPr>
          <w:lang w:val="en-US"/>
        </w:rPr>
        <w:t xml:space="preserve">Blurring the boundaries between inside and out: the HS slim SKY axxent from SIEGENIA, which will be available from the autumn, </w:t>
      </w:r>
      <w:proofErr w:type="spellStart"/>
      <w:r w:rsidRPr="00EB5EE3">
        <w:rPr>
          <w:lang w:val="en-US"/>
        </w:rPr>
        <w:t>centres</w:t>
      </w:r>
      <w:proofErr w:type="spellEnd"/>
      <w:r w:rsidRPr="00EB5EE3">
        <w:rPr>
          <w:lang w:val="en-US"/>
        </w:rPr>
        <w:t xml:space="preserve"> around a virtually frameless design to </w:t>
      </w:r>
      <w:proofErr w:type="spellStart"/>
      <w:r w:rsidRPr="00EB5EE3">
        <w:rPr>
          <w:lang w:val="en-US"/>
        </w:rPr>
        <w:t>maximise</w:t>
      </w:r>
      <w:proofErr w:type="spellEnd"/>
      <w:r w:rsidRPr="00EB5EE3">
        <w:rPr>
          <w:lang w:val="en-US"/>
        </w:rPr>
        <w:t xml:space="preserve"> the amount of natural light coming into the building.</w:t>
      </w:r>
    </w:p>
    <w:p w14:paraId="2775995B" w14:textId="77777777" w:rsidR="00FB18DA" w:rsidRPr="00EB5EE3" w:rsidRDefault="00FB18DA" w:rsidP="006E3CE8">
      <w:pPr>
        <w:rPr>
          <w:lang w:val="en-US"/>
        </w:rPr>
      </w:pPr>
    </w:p>
    <w:p w14:paraId="693C35E1" w14:textId="7E6216AD" w:rsidR="006E3CE8" w:rsidRPr="00E82C7A" w:rsidRDefault="00FB18DA" w:rsidP="00FB18DA">
      <w:pPr>
        <w:pStyle w:val="berschrift3"/>
        <w:rPr>
          <w:lang w:val="en-US"/>
        </w:rPr>
      </w:pPr>
      <w:r w:rsidRPr="00EB5EE3">
        <w:rPr>
          <w:lang w:val="en-US"/>
        </w:rPr>
        <w:t xml:space="preserve">Image </w:t>
      </w:r>
      <w:r w:rsidR="00B909D6">
        <w:rPr>
          <w:lang w:val="en-US"/>
        </w:rPr>
        <w:t>V</w:t>
      </w:r>
      <w:r w:rsidRPr="00EB5EE3">
        <w:rPr>
          <w:lang w:val="en-US"/>
        </w:rPr>
        <w:t>I: SIE_PORTAL_ECO SLIDE CO_</w:t>
      </w:r>
      <w:r w:rsidR="005128D1">
        <w:rPr>
          <w:lang w:val="en-US"/>
        </w:rPr>
        <w:t>i</w:t>
      </w:r>
      <w:r w:rsidRPr="00EB5EE3">
        <w:rPr>
          <w:lang w:val="en-US"/>
        </w:rPr>
        <w:t>nteri</w:t>
      </w:r>
      <w:r w:rsidR="005128D1">
        <w:rPr>
          <w:lang w:val="en-US"/>
        </w:rPr>
        <w:t>o</w:t>
      </w:r>
      <w:r w:rsidRPr="00EB5EE3">
        <w:rPr>
          <w:lang w:val="en-US"/>
        </w:rPr>
        <w:t>r_</w:t>
      </w:r>
      <w:r w:rsidR="005128D1">
        <w:rPr>
          <w:lang w:val="en-US"/>
        </w:rPr>
        <w:t>bathroom</w:t>
      </w:r>
      <w:r w:rsidRPr="00EB5EE3">
        <w:rPr>
          <w:lang w:val="en-US"/>
        </w:rPr>
        <w:t>_</w:t>
      </w:r>
      <w:r w:rsidR="005128D1">
        <w:rPr>
          <w:lang w:val="en-US"/>
        </w:rPr>
        <w:t>p</w:t>
      </w:r>
      <w:r w:rsidRPr="00EB5EE3">
        <w:rPr>
          <w:lang w:val="en-US"/>
        </w:rPr>
        <w:t>ress.jpg</w:t>
      </w:r>
    </w:p>
    <w:p w14:paraId="06C4AAD2" w14:textId="681BA64E" w:rsidR="00FB18DA" w:rsidRPr="00EB5EE3" w:rsidRDefault="00FB18DA" w:rsidP="006E3CE8">
      <w:pPr>
        <w:rPr>
          <w:lang w:val="en-US"/>
        </w:rPr>
      </w:pPr>
      <w:r w:rsidRPr="00EB5EE3">
        <w:rPr>
          <w:rFonts w:cs="Arial"/>
          <w:szCs w:val="20"/>
          <w:lang w:val="en-US"/>
        </w:rPr>
        <w:t xml:space="preserve">Space-saving installation, robust operation and with the production benefits of turn-and-tilt hardware: </w:t>
      </w:r>
      <w:r w:rsidRPr="00EB5EE3">
        <w:rPr>
          <w:lang w:val="en-US"/>
        </w:rPr>
        <w:t>as a sliding window or door, the ECO SLIDE CO from SIEGENIA adapts perfectly to any room.</w:t>
      </w:r>
    </w:p>
    <w:p w14:paraId="1D5AA3F9" w14:textId="77777777" w:rsidR="006E3CE8" w:rsidRPr="00EB5EE3" w:rsidRDefault="006E3CE8" w:rsidP="008D7633">
      <w:pPr>
        <w:rPr>
          <w:lang w:val="en-US"/>
        </w:rPr>
      </w:pPr>
    </w:p>
    <w:p w14:paraId="095E3714" w14:textId="7820C5C4" w:rsidR="006E3CE8" w:rsidRPr="006E3CE8" w:rsidRDefault="006E3CE8" w:rsidP="006E3CE8">
      <w:pPr>
        <w:rPr>
          <w:bCs/>
          <w:i/>
        </w:rPr>
      </w:pPr>
      <w:r>
        <w:rPr>
          <w:bCs/>
          <w:i/>
        </w:rPr>
        <w:t xml:space="preserve">Image </w:t>
      </w:r>
      <w:r w:rsidR="00B909D6">
        <w:rPr>
          <w:bCs/>
          <w:i/>
        </w:rPr>
        <w:t>VI</w:t>
      </w:r>
      <w:r>
        <w:rPr>
          <w:bCs/>
          <w:i/>
        </w:rPr>
        <w:t>I: SIE_KFV_BS 3700.jpg</w:t>
      </w:r>
    </w:p>
    <w:p w14:paraId="3AFB002A" w14:textId="680C3B5A" w:rsidR="00FB18DA" w:rsidRPr="00EB5EE3" w:rsidRDefault="00FB18DA" w:rsidP="00C05694">
      <w:pPr>
        <w:rPr>
          <w:lang w:val="en-US"/>
        </w:rPr>
      </w:pPr>
      <w:r w:rsidRPr="00EB5EE3">
        <w:rPr>
          <w:lang w:val="en-US"/>
        </w:rPr>
        <w:t>Providing maximum added value for fabricators: thanks to the self-adjustment feature of the BS 3700 multi-point lock from SIEGENIA, tedious readjustment on site will no longer be necessary at any point in the door's life cycle.</w:t>
      </w:r>
    </w:p>
    <w:p w14:paraId="388AFAAE" w14:textId="77777777" w:rsidR="006E3CE8" w:rsidRDefault="006E3CE8" w:rsidP="008D7633">
      <w:pPr>
        <w:rPr>
          <w:lang w:val="en-US"/>
        </w:rPr>
      </w:pPr>
    </w:p>
    <w:p w14:paraId="4C40FE9C" w14:textId="7434B723" w:rsidR="00B909D6" w:rsidRPr="00F44128" w:rsidRDefault="00B909D6" w:rsidP="00B909D6">
      <w:pPr>
        <w:rPr>
          <w:bCs/>
          <w:i/>
          <w:lang w:val="en-US"/>
        </w:rPr>
      </w:pPr>
      <w:proofErr w:type="spellStart"/>
      <w:r w:rsidRPr="00F44128">
        <w:rPr>
          <w:bCs/>
          <w:i/>
          <w:lang w:val="en-US"/>
        </w:rPr>
        <w:t>Motiv</w:t>
      </w:r>
      <w:proofErr w:type="spellEnd"/>
      <w:r w:rsidRPr="00F44128">
        <w:rPr>
          <w:bCs/>
          <w:i/>
          <w:lang w:val="en-US"/>
        </w:rPr>
        <w:t xml:space="preserve"> VIII: </w:t>
      </w:r>
      <w:proofErr w:type="spellStart"/>
      <w:r w:rsidRPr="00F44128">
        <w:rPr>
          <w:bCs/>
          <w:i/>
          <w:lang w:val="en-US"/>
        </w:rPr>
        <w:t>SIE_KFV_axxent</w:t>
      </w:r>
      <w:proofErr w:type="spellEnd"/>
      <w:r w:rsidR="005128D1" w:rsidRPr="00F44128">
        <w:rPr>
          <w:bCs/>
          <w:i/>
          <w:lang w:val="en-US"/>
        </w:rPr>
        <w:t xml:space="preserve"> 750 ALU concealed door </w:t>
      </w:r>
      <w:proofErr w:type="gramStart"/>
      <w:r w:rsidR="005128D1" w:rsidRPr="00F44128">
        <w:rPr>
          <w:bCs/>
          <w:i/>
          <w:lang w:val="en-US"/>
        </w:rPr>
        <w:t>hinge</w:t>
      </w:r>
      <w:r w:rsidRPr="00F44128">
        <w:rPr>
          <w:bCs/>
          <w:i/>
          <w:lang w:val="en-US"/>
        </w:rPr>
        <w:t>_</w:t>
      </w:r>
      <w:r w:rsidR="005128D1" w:rsidRPr="00F44128">
        <w:rPr>
          <w:bCs/>
          <w:i/>
          <w:lang w:val="en-US"/>
        </w:rPr>
        <w:t>d</w:t>
      </w:r>
      <w:r w:rsidRPr="00F44128">
        <w:rPr>
          <w:bCs/>
          <w:i/>
          <w:lang w:val="en-US"/>
        </w:rPr>
        <w:t>etail.jpg</w:t>
      </w:r>
      <w:proofErr w:type="gramEnd"/>
      <w:r w:rsidRPr="00F44128">
        <w:rPr>
          <w:bCs/>
          <w:i/>
          <w:lang w:val="en-US"/>
        </w:rPr>
        <w:t xml:space="preserve"> </w:t>
      </w:r>
    </w:p>
    <w:p w14:paraId="34FD1321" w14:textId="0E45C84C" w:rsidR="0011591F" w:rsidRPr="0011591F" w:rsidRDefault="0011591F" w:rsidP="00B909D6">
      <w:pPr>
        <w:rPr>
          <w:lang w:val="en-US"/>
        </w:rPr>
      </w:pPr>
      <w:r w:rsidRPr="0011591F">
        <w:rPr>
          <w:lang w:val="en-US"/>
        </w:rPr>
        <w:t>A contemporary design in on-trend black: the axxent 750 ALU concealed door hinge from SIEGENIA accommodates high sash weights of up to 180 kg and provides burglar resistance up to RC 2 without any additional parts.</w:t>
      </w:r>
    </w:p>
    <w:p w14:paraId="110E2E2F" w14:textId="77777777" w:rsidR="00B909D6" w:rsidRPr="0011591F" w:rsidRDefault="00B909D6" w:rsidP="008D7633">
      <w:pPr>
        <w:rPr>
          <w:lang w:val="en-US"/>
        </w:rPr>
      </w:pPr>
    </w:p>
    <w:p w14:paraId="173BA561" w14:textId="32CAF70D" w:rsidR="00051941" w:rsidRPr="005128D1" w:rsidRDefault="00051941" w:rsidP="00051941">
      <w:pPr>
        <w:rPr>
          <w:bCs/>
          <w:i/>
          <w:lang w:val="en-US"/>
        </w:rPr>
      </w:pPr>
      <w:bookmarkStart w:id="6" w:name="_Hlk155607874"/>
      <w:r w:rsidRPr="005128D1">
        <w:rPr>
          <w:bCs/>
          <w:i/>
          <w:lang w:val="en-US"/>
        </w:rPr>
        <w:t>Image I</w:t>
      </w:r>
      <w:r w:rsidR="00B909D6" w:rsidRPr="005128D1">
        <w:rPr>
          <w:bCs/>
          <w:i/>
          <w:lang w:val="en-US"/>
        </w:rPr>
        <w:t>X</w:t>
      </w:r>
      <w:r w:rsidRPr="005128D1">
        <w:rPr>
          <w:bCs/>
          <w:i/>
          <w:lang w:val="en-US"/>
        </w:rPr>
        <w:t xml:space="preserve">: SIE_TITAN </w:t>
      </w:r>
      <w:r w:rsidR="005128D1" w:rsidRPr="005128D1">
        <w:rPr>
          <w:bCs/>
          <w:i/>
          <w:lang w:val="en-US"/>
        </w:rPr>
        <w:t xml:space="preserve">safety opening </w:t>
      </w:r>
      <w:proofErr w:type="gramStart"/>
      <w:r w:rsidR="005128D1" w:rsidRPr="005128D1">
        <w:rPr>
          <w:bCs/>
          <w:i/>
          <w:lang w:val="en-US"/>
        </w:rPr>
        <w:t>restrictor</w:t>
      </w:r>
      <w:r w:rsidRPr="005128D1">
        <w:rPr>
          <w:bCs/>
          <w:i/>
          <w:lang w:val="en-US"/>
        </w:rPr>
        <w:t>_</w:t>
      </w:r>
      <w:r w:rsidR="005128D1" w:rsidRPr="005128D1">
        <w:rPr>
          <w:bCs/>
          <w:i/>
          <w:lang w:val="en-US"/>
        </w:rPr>
        <w:t>timber</w:t>
      </w:r>
      <w:r w:rsidRPr="005128D1">
        <w:rPr>
          <w:bCs/>
          <w:i/>
          <w:lang w:val="en-US"/>
        </w:rPr>
        <w:t>_</w:t>
      </w:r>
      <w:r w:rsidR="005128D1" w:rsidRPr="005128D1">
        <w:rPr>
          <w:bCs/>
          <w:i/>
          <w:lang w:val="en-US"/>
        </w:rPr>
        <w:t>i</w:t>
      </w:r>
      <w:r w:rsidRPr="005128D1">
        <w:rPr>
          <w:bCs/>
          <w:i/>
          <w:lang w:val="en-US"/>
        </w:rPr>
        <w:t>nteri</w:t>
      </w:r>
      <w:r w:rsidR="005128D1" w:rsidRPr="005128D1">
        <w:rPr>
          <w:bCs/>
          <w:i/>
          <w:lang w:val="en-US"/>
        </w:rPr>
        <w:t>o</w:t>
      </w:r>
      <w:r w:rsidRPr="005128D1">
        <w:rPr>
          <w:bCs/>
          <w:i/>
          <w:lang w:val="en-US"/>
        </w:rPr>
        <w:t>r.jpg</w:t>
      </w:r>
      <w:proofErr w:type="gramEnd"/>
    </w:p>
    <w:p w14:paraId="32901FCC" w14:textId="77777777" w:rsidR="00051941" w:rsidRPr="00EB5EE3" w:rsidRDefault="00051941" w:rsidP="00051941">
      <w:pPr>
        <w:rPr>
          <w:lang w:val="en-US"/>
        </w:rPr>
      </w:pPr>
      <w:bookmarkStart w:id="7" w:name="_Hlk98411917"/>
      <w:r w:rsidRPr="00EB5EE3">
        <w:rPr>
          <w:lang w:val="en-US"/>
        </w:rPr>
        <w:t>Now with anti-slam device: the opening restrictor from SIEGENIA, which is certified safe for children in accordance with EN 13126-5, features a discreet and elegant appearance and reduces the opening width of windows to 89 mm when in the turning position.</w:t>
      </w:r>
    </w:p>
    <w:p w14:paraId="6104F25E" w14:textId="77777777" w:rsidR="00051941" w:rsidRPr="00EB5EE3" w:rsidRDefault="00051941" w:rsidP="00051941">
      <w:pPr>
        <w:rPr>
          <w:lang w:val="en-US"/>
        </w:rPr>
      </w:pPr>
    </w:p>
    <w:bookmarkEnd w:id="6"/>
    <w:bookmarkEnd w:id="7"/>
    <w:p w14:paraId="15D2DA84" w14:textId="64253B3D" w:rsidR="00051941" w:rsidRPr="005128D1" w:rsidRDefault="00051941" w:rsidP="00051941">
      <w:pPr>
        <w:rPr>
          <w:bCs/>
          <w:i/>
          <w:lang w:val="en-US"/>
        </w:rPr>
      </w:pPr>
      <w:r w:rsidRPr="005128D1">
        <w:rPr>
          <w:bCs/>
          <w:i/>
          <w:lang w:val="en-US"/>
        </w:rPr>
        <w:t xml:space="preserve">Image </w:t>
      </w:r>
      <w:r w:rsidR="00B909D6" w:rsidRPr="005128D1">
        <w:rPr>
          <w:bCs/>
          <w:i/>
          <w:lang w:val="en-US"/>
        </w:rPr>
        <w:t>X</w:t>
      </w:r>
      <w:r w:rsidRPr="005128D1">
        <w:rPr>
          <w:bCs/>
          <w:i/>
          <w:lang w:val="en-US"/>
        </w:rPr>
        <w:t xml:space="preserve">: </w:t>
      </w:r>
      <w:proofErr w:type="spellStart"/>
      <w:r w:rsidRPr="005128D1">
        <w:rPr>
          <w:bCs/>
          <w:i/>
          <w:lang w:val="en-US"/>
        </w:rPr>
        <w:t>SIE_TITAN_</w:t>
      </w:r>
      <w:r w:rsidR="005128D1" w:rsidRPr="005128D1">
        <w:rPr>
          <w:bCs/>
          <w:i/>
          <w:lang w:val="en-US"/>
        </w:rPr>
        <w:t>comfort</w:t>
      </w:r>
      <w:proofErr w:type="spellEnd"/>
      <w:r w:rsidR="005128D1" w:rsidRPr="005128D1">
        <w:rPr>
          <w:bCs/>
          <w:i/>
          <w:lang w:val="en-US"/>
        </w:rPr>
        <w:t xml:space="preserve"> opening </w:t>
      </w:r>
      <w:proofErr w:type="gramStart"/>
      <w:r w:rsidR="005128D1" w:rsidRPr="005128D1">
        <w:rPr>
          <w:bCs/>
          <w:i/>
          <w:lang w:val="en-US"/>
        </w:rPr>
        <w:t>restrictor_timber</w:t>
      </w:r>
      <w:r w:rsidRPr="005128D1">
        <w:rPr>
          <w:bCs/>
          <w:i/>
          <w:lang w:val="en-US"/>
        </w:rPr>
        <w:t>.jpg</w:t>
      </w:r>
      <w:proofErr w:type="gramEnd"/>
      <w:r w:rsidRPr="005128D1">
        <w:rPr>
          <w:bCs/>
          <w:i/>
          <w:lang w:val="en-US"/>
        </w:rPr>
        <w:t xml:space="preserve"> </w:t>
      </w:r>
    </w:p>
    <w:p w14:paraId="3BC5636F" w14:textId="7035422F" w:rsidR="00051941" w:rsidRPr="00EB5EE3" w:rsidRDefault="00051941" w:rsidP="006E3CE8">
      <w:pPr>
        <w:rPr>
          <w:rFonts w:ascii="Calibri" w:hAnsi="Calibri"/>
          <w:szCs w:val="22"/>
          <w:lang w:val="en-US"/>
        </w:rPr>
      </w:pPr>
      <w:r w:rsidRPr="00EB5EE3">
        <w:rPr>
          <w:lang w:val="en-US"/>
        </w:rPr>
        <w:t>The comfort opening restrictor from SIEGENIA reduces the opening width to less than 89 mm when in the turning position. It can be deactivated at any time in just one simple action – to clean the window, for example.</w:t>
      </w:r>
    </w:p>
    <w:p w14:paraId="19193376" w14:textId="77777777" w:rsidR="00051941" w:rsidRPr="00EB5EE3" w:rsidRDefault="00051941" w:rsidP="006E3CE8">
      <w:pPr>
        <w:rPr>
          <w:bCs/>
          <w:i/>
          <w:lang w:val="en-US"/>
        </w:rPr>
      </w:pPr>
    </w:p>
    <w:p w14:paraId="7D8CE5F6" w14:textId="6154FE43" w:rsidR="00051941" w:rsidRPr="006E010E" w:rsidRDefault="00051941" w:rsidP="00051941">
      <w:pPr>
        <w:rPr>
          <w:bCs/>
          <w:i/>
        </w:rPr>
      </w:pPr>
      <w:bookmarkStart w:id="8" w:name="_Hlk145580190"/>
      <w:r>
        <w:rPr>
          <w:bCs/>
          <w:i/>
        </w:rPr>
        <w:lastRenderedPageBreak/>
        <w:t>Image</w:t>
      </w:r>
      <w:r w:rsidR="00B909D6">
        <w:rPr>
          <w:bCs/>
          <w:i/>
        </w:rPr>
        <w:t xml:space="preserve"> XI</w:t>
      </w:r>
      <w:r>
        <w:rPr>
          <w:bCs/>
          <w:i/>
        </w:rPr>
        <w:t>: SIE_ALU_axxent_PLUS_</w:t>
      </w:r>
      <w:r w:rsidR="005128D1">
        <w:rPr>
          <w:bCs/>
          <w:i/>
        </w:rPr>
        <w:t>detail</w:t>
      </w:r>
      <w:r>
        <w:rPr>
          <w:bCs/>
          <w:i/>
        </w:rPr>
        <w:t>.jpg</w:t>
      </w:r>
    </w:p>
    <w:p w14:paraId="215F061B" w14:textId="4A7556B8" w:rsidR="00051941" w:rsidRPr="00EB5EE3" w:rsidRDefault="00B909D6" w:rsidP="00051941">
      <w:pPr>
        <w:rPr>
          <w:lang w:val="en-US"/>
        </w:rPr>
      </w:pPr>
      <w:r>
        <w:rPr>
          <w:lang w:val="en-US"/>
        </w:rPr>
        <w:t>F</w:t>
      </w:r>
      <w:r w:rsidR="00051941" w:rsidRPr="00EB5EE3">
        <w:rPr>
          <w:lang w:val="en-US"/>
        </w:rPr>
        <w:t>or sashes weighing 170 kg: the ALU axxent PLUS hinge side from SIEGENIA makes it possible to create narrow profiles and expansive glazed areas that allow plenty of light in.</w:t>
      </w:r>
    </w:p>
    <w:p w14:paraId="1AF8B0DE" w14:textId="77777777" w:rsidR="00051941" w:rsidRPr="00EB5EE3" w:rsidRDefault="00051941" w:rsidP="00051941">
      <w:pPr>
        <w:rPr>
          <w:lang w:val="en-US"/>
        </w:rPr>
      </w:pPr>
    </w:p>
    <w:p w14:paraId="2F452918" w14:textId="7A231416" w:rsidR="00051941" w:rsidRPr="005128D1" w:rsidRDefault="00051941" w:rsidP="00051941">
      <w:pPr>
        <w:rPr>
          <w:bCs/>
          <w:i/>
          <w:lang w:val="en-US"/>
        </w:rPr>
      </w:pPr>
      <w:r w:rsidRPr="005128D1">
        <w:rPr>
          <w:bCs/>
          <w:i/>
          <w:lang w:val="en-US"/>
        </w:rPr>
        <w:t xml:space="preserve">Image </w:t>
      </w:r>
      <w:r w:rsidR="00B909D6" w:rsidRPr="005128D1">
        <w:rPr>
          <w:bCs/>
          <w:i/>
          <w:lang w:val="en-US"/>
        </w:rPr>
        <w:t>XI</w:t>
      </w:r>
      <w:r w:rsidRPr="005128D1">
        <w:rPr>
          <w:bCs/>
          <w:i/>
          <w:lang w:val="en-US"/>
        </w:rPr>
        <w:t xml:space="preserve">I: </w:t>
      </w:r>
      <w:proofErr w:type="spellStart"/>
      <w:r w:rsidRPr="005128D1">
        <w:rPr>
          <w:bCs/>
          <w:i/>
          <w:lang w:val="en-US"/>
        </w:rPr>
        <w:t>SIE_</w:t>
      </w:r>
      <w:r w:rsidRPr="005128D1">
        <w:rPr>
          <w:rFonts w:cs="Arial"/>
          <w:i/>
          <w:iCs/>
          <w:szCs w:val="20"/>
          <w:lang w:val="en-US"/>
        </w:rPr>
        <w:t>ALU_</w:t>
      </w:r>
      <w:r w:rsidR="005128D1" w:rsidRPr="005128D1">
        <w:rPr>
          <w:rFonts w:cs="Arial"/>
          <w:i/>
          <w:iCs/>
          <w:szCs w:val="20"/>
          <w:lang w:val="en-US"/>
        </w:rPr>
        <w:t>safety</w:t>
      </w:r>
      <w:proofErr w:type="spellEnd"/>
      <w:r w:rsidR="005128D1" w:rsidRPr="005128D1">
        <w:rPr>
          <w:rFonts w:cs="Arial"/>
          <w:i/>
          <w:iCs/>
          <w:szCs w:val="20"/>
          <w:lang w:val="en-US"/>
        </w:rPr>
        <w:t xml:space="preserve"> opening restrictor</w:t>
      </w:r>
      <w:r w:rsidRPr="005128D1">
        <w:rPr>
          <w:rFonts w:cs="Arial"/>
          <w:i/>
          <w:iCs/>
          <w:szCs w:val="20"/>
          <w:lang w:val="en-US"/>
        </w:rPr>
        <w:t>.</w:t>
      </w:r>
      <w:r w:rsidRPr="005128D1">
        <w:rPr>
          <w:bCs/>
          <w:i/>
          <w:lang w:val="en-US"/>
        </w:rPr>
        <w:t xml:space="preserve">jpg </w:t>
      </w:r>
    </w:p>
    <w:p w14:paraId="0B464A86" w14:textId="339C8E84" w:rsidR="00051941" w:rsidRPr="00EB5EE3" w:rsidRDefault="00051941" w:rsidP="00051941">
      <w:pPr>
        <w:rPr>
          <w:lang w:val="en-US"/>
        </w:rPr>
      </w:pPr>
      <w:r w:rsidRPr="00EB5EE3">
        <w:rPr>
          <w:lang w:val="en-US"/>
        </w:rPr>
        <w:t xml:space="preserve">Now with anti-slam device: the safety opening restrictor from SIEGENIA for </w:t>
      </w:r>
      <w:proofErr w:type="spellStart"/>
      <w:r w:rsidRPr="00EB5EE3">
        <w:rPr>
          <w:lang w:val="en-US"/>
        </w:rPr>
        <w:t>aluminium</w:t>
      </w:r>
      <w:proofErr w:type="spellEnd"/>
      <w:r w:rsidRPr="00EB5EE3">
        <w:rPr>
          <w:lang w:val="en-US"/>
        </w:rPr>
        <w:t xml:space="preserve"> windows is certified in accordance with EN 13126-5 and provides reliable protection for small children.</w:t>
      </w:r>
    </w:p>
    <w:p w14:paraId="22A5B120" w14:textId="77777777" w:rsidR="00051941" w:rsidRPr="00EB5EE3" w:rsidRDefault="00051941" w:rsidP="00051941">
      <w:pPr>
        <w:rPr>
          <w:lang w:val="en-US"/>
        </w:rPr>
      </w:pPr>
    </w:p>
    <w:p w14:paraId="4988E62D" w14:textId="10813AE1" w:rsidR="00051941" w:rsidRPr="005128D1" w:rsidRDefault="00051941" w:rsidP="00051941">
      <w:pPr>
        <w:rPr>
          <w:bCs/>
          <w:i/>
          <w:lang w:val="en-US"/>
        </w:rPr>
      </w:pPr>
      <w:r w:rsidRPr="005128D1">
        <w:rPr>
          <w:bCs/>
          <w:i/>
          <w:lang w:val="en-US"/>
        </w:rPr>
        <w:t xml:space="preserve">Image </w:t>
      </w:r>
      <w:r w:rsidR="00B909D6" w:rsidRPr="005128D1">
        <w:rPr>
          <w:bCs/>
          <w:i/>
          <w:lang w:val="en-US"/>
        </w:rPr>
        <w:t>XI</w:t>
      </w:r>
      <w:r w:rsidRPr="005128D1">
        <w:rPr>
          <w:bCs/>
          <w:i/>
          <w:lang w:val="en-US"/>
        </w:rPr>
        <w:t xml:space="preserve">II: </w:t>
      </w:r>
      <w:proofErr w:type="spellStart"/>
      <w:r w:rsidRPr="005128D1">
        <w:rPr>
          <w:bCs/>
          <w:i/>
          <w:lang w:val="en-US"/>
        </w:rPr>
        <w:t>SIE_ALU_</w:t>
      </w:r>
      <w:r w:rsidR="005128D1" w:rsidRPr="005128D1">
        <w:rPr>
          <w:bCs/>
          <w:i/>
          <w:lang w:val="en-US"/>
        </w:rPr>
        <w:t>comfort</w:t>
      </w:r>
      <w:proofErr w:type="spellEnd"/>
      <w:r w:rsidR="005128D1" w:rsidRPr="005128D1">
        <w:rPr>
          <w:bCs/>
          <w:i/>
          <w:lang w:val="en-US"/>
        </w:rPr>
        <w:t xml:space="preserve"> opening </w:t>
      </w:r>
      <w:proofErr w:type="gramStart"/>
      <w:r w:rsidR="005128D1" w:rsidRPr="005128D1">
        <w:rPr>
          <w:bCs/>
          <w:i/>
          <w:lang w:val="en-US"/>
        </w:rPr>
        <w:t>restrictor</w:t>
      </w:r>
      <w:r w:rsidRPr="005128D1">
        <w:rPr>
          <w:bCs/>
          <w:i/>
          <w:lang w:val="en-US"/>
        </w:rPr>
        <w:t>.jpg</w:t>
      </w:r>
      <w:proofErr w:type="gramEnd"/>
      <w:r w:rsidRPr="005128D1">
        <w:rPr>
          <w:bCs/>
          <w:i/>
          <w:lang w:val="en-US"/>
        </w:rPr>
        <w:t xml:space="preserve"> </w:t>
      </w:r>
    </w:p>
    <w:p w14:paraId="23F3261D" w14:textId="1D9B007C" w:rsidR="00051941" w:rsidRPr="00EB5EE3" w:rsidRDefault="00051941" w:rsidP="00051941">
      <w:pPr>
        <w:rPr>
          <w:lang w:val="en-US"/>
        </w:rPr>
      </w:pPr>
      <w:r w:rsidRPr="00EB5EE3">
        <w:rPr>
          <w:lang w:val="en-US"/>
        </w:rPr>
        <w:t xml:space="preserve">The comfort opening restrictor from SIEGENIA limits the opening width of </w:t>
      </w:r>
      <w:proofErr w:type="spellStart"/>
      <w:r w:rsidRPr="00EB5EE3">
        <w:rPr>
          <w:lang w:val="en-US"/>
        </w:rPr>
        <w:t>aluminium</w:t>
      </w:r>
      <w:proofErr w:type="spellEnd"/>
      <w:r w:rsidRPr="00EB5EE3">
        <w:rPr>
          <w:lang w:val="en-US"/>
        </w:rPr>
        <w:t xml:space="preserve"> window sashes to less than 89 mm when in the turning position. The opening restriction mechanism is particularly easy to disengage in this version. </w:t>
      </w:r>
    </w:p>
    <w:p w14:paraId="0CBAC687" w14:textId="77777777" w:rsidR="00051941" w:rsidRPr="00EB5EE3" w:rsidRDefault="00051941" w:rsidP="00051941">
      <w:pPr>
        <w:rPr>
          <w:lang w:val="en-US"/>
        </w:rPr>
      </w:pPr>
    </w:p>
    <w:bookmarkEnd w:id="8"/>
    <w:p w14:paraId="670F4DA6" w14:textId="3CB92ABA" w:rsidR="00D54591" w:rsidRPr="00D129AE" w:rsidRDefault="00D54591" w:rsidP="00D54591">
      <w:pPr>
        <w:rPr>
          <w:bCs/>
          <w:i/>
        </w:rPr>
      </w:pPr>
      <w:r>
        <w:rPr>
          <w:bCs/>
          <w:i/>
        </w:rPr>
        <w:t xml:space="preserve">Image </w:t>
      </w:r>
      <w:r w:rsidR="00B909D6">
        <w:rPr>
          <w:bCs/>
          <w:i/>
        </w:rPr>
        <w:t>XIV</w:t>
      </w:r>
      <w:r>
        <w:rPr>
          <w:bCs/>
          <w:i/>
        </w:rPr>
        <w:t>: SIE_AERO_AEROMAT_VT_WRG_</w:t>
      </w:r>
      <w:r w:rsidR="005128D1">
        <w:rPr>
          <w:bCs/>
          <w:i/>
        </w:rPr>
        <w:t>d</w:t>
      </w:r>
      <w:r>
        <w:rPr>
          <w:bCs/>
          <w:i/>
        </w:rPr>
        <w:t xml:space="preserve">etail.jpg </w:t>
      </w:r>
    </w:p>
    <w:p w14:paraId="5122CF2B" w14:textId="68860C82" w:rsidR="00D54591" w:rsidRPr="00EB5EE3" w:rsidRDefault="00D54591" w:rsidP="00D54591">
      <w:pPr>
        <w:rPr>
          <w:lang w:val="en-US"/>
        </w:rPr>
      </w:pPr>
      <w:r w:rsidRPr="00EB5EE3">
        <w:rPr>
          <w:lang w:val="en-US"/>
        </w:rPr>
        <w:t xml:space="preserve">Easy planning, simple </w:t>
      </w:r>
      <w:proofErr w:type="gramStart"/>
      <w:r w:rsidRPr="00EB5EE3">
        <w:rPr>
          <w:lang w:val="en-US"/>
        </w:rPr>
        <w:t>assembly</w:t>
      </w:r>
      <w:proofErr w:type="gramEnd"/>
      <w:r w:rsidRPr="00EB5EE3">
        <w:rPr>
          <w:lang w:val="en-US"/>
        </w:rPr>
        <w:t xml:space="preserve"> and new high-performance features for greater room comfort: the AEROMAT VT </w:t>
      </w:r>
      <w:r w:rsidR="00B909D6">
        <w:rPr>
          <w:lang w:val="en-US"/>
        </w:rPr>
        <w:t xml:space="preserve">WRG </w:t>
      </w:r>
      <w:r w:rsidRPr="00EB5EE3">
        <w:rPr>
          <w:lang w:val="en-US"/>
        </w:rPr>
        <w:t xml:space="preserve">from SIEGENIA combines controlled ventilation with high added value. </w:t>
      </w:r>
    </w:p>
    <w:p w14:paraId="3F7273BF" w14:textId="77777777" w:rsidR="00D54591" w:rsidRPr="00EB5EE3" w:rsidRDefault="00D54591" w:rsidP="00D54591">
      <w:pPr>
        <w:rPr>
          <w:lang w:val="en-US"/>
        </w:rPr>
      </w:pPr>
    </w:p>
    <w:p w14:paraId="6E17B1D3" w14:textId="3C7E735A" w:rsidR="006E3CE8" w:rsidRPr="00B909D6" w:rsidRDefault="006E3CE8" w:rsidP="006E3CE8">
      <w:pPr>
        <w:rPr>
          <w:bCs/>
          <w:i/>
        </w:rPr>
      </w:pPr>
      <w:r w:rsidRPr="00B909D6">
        <w:rPr>
          <w:bCs/>
          <w:i/>
        </w:rPr>
        <w:t xml:space="preserve">Image </w:t>
      </w:r>
      <w:r w:rsidR="00B909D6" w:rsidRPr="00B909D6">
        <w:rPr>
          <w:bCs/>
          <w:i/>
        </w:rPr>
        <w:t>XV</w:t>
      </w:r>
      <w:r w:rsidRPr="00B909D6">
        <w:rPr>
          <w:bCs/>
          <w:i/>
        </w:rPr>
        <w:t xml:space="preserve">: SIE_AERO_AEROPLUS WRG.jpg </w:t>
      </w:r>
    </w:p>
    <w:p w14:paraId="1E0DDA2D" w14:textId="03A920EF" w:rsidR="006E3CE8" w:rsidRPr="00EB5EE3" w:rsidRDefault="00A94F5A" w:rsidP="006E3CE8">
      <w:pPr>
        <w:rPr>
          <w:lang w:val="en-US"/>
        </w:rPr>
      </w:pPr>
      <w:r w:rsidRPr="00EB5EE3">
        <w:rPr>
          <w:lang w:val="en-US"/>
        </w:rPr>
        <w:t>The innovative AEROPLUS WRG wall-mounted ventilator allows supply air and exhaust air to be regulated simultaneously in a single solution and combines a variety of performance features that make it one of a kind.</w:t>
      </w:r>
    </w:p>
    <w:p w14:paraId="618C95BA" w14:textId="77777777" w:rsidR="006E3CE8" w:rsidRPr="00EB5EE3" w:rsidRDefault="006E3CE8" w:rsidP="008D7633">
      <w:pPr>
        <w:rPr>
          <w:lang w:val="en-US"/>
        </w:rPr>
      </w:pPr>
    </w:p>
    <w:p w14:paraId="691D3B67" w14:textId="119854E0" w:rsidR="00D54591" w:rsidRPr="00CE389D" w:rsidRDefault="006E3CE8" w:rsidP="00D54591">
      <w:pPr>
        <w:rPr>
          <w:bCs/>
          <w:i/>
          <w:lang w:val="en-GB"/>
        </w:rPr>
      </w:pPr>
      <w:r w:rsidRPr="00CE389D">
        <w:rPr>
          <w:bCs/>
          <w:i/>
          <w:lang w:val="en-GB"/>
        </w:rPr>
        <w:t xml:space="preserve">Image </w:t>
      </w:r>
      <w:r w:rsidR="00B909D6" w:rsidRPr="00CE389D">
        <w:rPr>
          <w:bCs/>
          <w:i/>
          <w:lang w:val="en-GB"/>
        </w:rPr>
        <w:t>XV</w:t>
      </w:r>
      <w:r w:rsidRPr="00CE389D">
        <w:rPr>
          <w:bCs/>
          <w:i/>
          <w:lang w:val="en-GB"/>
        </w:rPr>
        <w:t xml:space="preserve">I: </w:t>
      </w:r>
      <w:proofErr w:type="spellStart"/>
      <w:r w:rsidRPr="00CE389D">
        <w:rPr>
          <w:bCs/>
          <w:i/>
          <w:lang w:val="en-GB"/>
        </w:rPr>
        <w:t>SIE_AERO_</w:t>
      </w:r>
      <w:r w:rsidR="005128D1" w:rsidRPr="00CE389D">
        <w:rPr>
          <w:bCs/>
          <w:i/>
          <w:lang w:val="en-GB"/>
        </w:rPr>
        <w:t>ventilation</w:t>
      </w:r>
      <w:proofErr w:type="spellEnd"/>
      <w:r w:rsidR="005128D1" w:rsidRPr="00CE389D">
        <w:rPr>
          <w:bCs/>
          <w:i/>
          <w:lang w:val="en-GB"/>
        </w:rPr>
        <w:t xml:space="preserve"> control unit</w:t>
      </w:r>
      <w:r w:rsidRPr="00CE389D">
        <w:rPr>
          <w:bCs/>
          <w:i/>
          <w:lang w:val="en-GB"/>
        </w:rPr>
        <w:t xml:space="preserve">.jpg </w:t>
      </w:r>
    </w:p>
    <w:p w14:paraId="750E0A7C" w14:textId="004E4A58" w:rsidR="00D54591" w:rsidRPr="00EB5EE3" w:rsidRDefault="00A94F5A" w:rsidP="006E3CE8">
      <w:pPr>
        <w:rPr>
          <w:lang w:val="en-US"/>
        </w:rPr>
      </w:pPr>
      <w:r w:rsidRPr="00EB5EE3">
        <w:rPr>
          <w:lang w:val="en-US"/>
        </w:rPr>
        <w:t>The new ventilation control unit from SIEGENIA allows up to nine ventilation units to be controlled simultaneously. It can be installed anywhere on the wall. As a result, even hard-to-reach ventilators are incredibly easy to operate.</w:t>
      </w:r>
    </w:p>
    <w:p w14:paraId="02E55252" w14:textId="77777777" w:rsidR="00A94F5A" w:rsidRPr="00EB5EE3" w:rsidRDefault="00A94F5A" w:rsidP="006E3CE8">
      <w:pPr>
        <w:rPr>
          <w:bCs/>
          <w:i/>
          <w:lang w:val="en-US"/>
        </w:rPr>
      </w:pPr>
    </w:p>
    <w:p w14:paraId="26064336" w14:textId="3F5B4D2E" w:rsidR="00D54591" w:rsidRPr="00B909D6" w:rsidRDefault="00D54591" w:rsidP="00D54591">
      <w:pPr>
        <w:rPr>
          <w:bCs/>
          <w:i/>
        </w:rPr>
      </w:pPr>
      <w:r w:rsidRPr="00B909D6">
        <w:rPr>
          <w:bCs/>
          <w:i/>
        </w:rPr>
        <w:t xml:space="preserve">Image </w:t>
      </w:r>
      <w:r w:rsidR="00B909D6" w:rsidRPr="00B909D6">
        <w:rPr>
          <w:bCs/>
          <w:i/>
        </w:rPr>
        <w:t>X</w:t>
      </w:r>
      <w:r w:rsidR="00B909D6">
        <w:rPr>
          <w:bCs/>
          <w:i/>
        </w:rPr>
        <w:t>VI</w:t>
      </w:r>
      <w:r w:rsidRPr="00B909D6">
        <w:rPr>
          <w:bCs/>
          <w:i/>
        </w:rPr>
        <w:t>I: SIE_SIEGENIA world_</w:t>
      </w:r>
      <w:r w:rsidR="005128D1">
        <w:rPr>
          <w:bCs/>
          <w:i/>
        </w:rPr>
        <w:t>p</w:t>
      </w:r>
      <w:r w:rsidRPr="00B909D6">
        <w:rPr>
          <w:bCs/>
          <w:i/>
        </w:rPr>
        <w:t>ress.jpg</w:t>
      </w:r>
    </w:p>
    <w:p w14:paraId="562F9126" w14:textId="42603DAE" w:rsidR="00D54591" w:rsidRPr="00EB5EE3" w:rsidRDefault="00A94F5A" w:rsidP="00A94F5A">
      <w:pPr>
        <w:rPr>
          <w:bCs/>
          <w:i/>
          <w:lang w:val="en-US"/>
        </w:rPr>
      </w:pPr>
      <w:r w:rsidRPr="00EB5EE3">
        <w:rPr>
          <w:rFonts w:cs="Arial"/>
          <w:szCs w:val="20"/>
          <w:lang w:val="en-US"/>
        </w:rPr>
        <w:t>Experience 360° room comfort digitally: SIEGENIA world can be used as a central tool for sales staff, allowing the company's partners to experience solutions in a unique way during face-to-face consultations.</w:t>
      </w:r>
    </w:p>
    <w:p w14:paraId="7EC7A7C2" w14:textId="77777777" w:rsidR="006E3CE8" w:rsidRPr="00EB5EE3" w:rsidRDefault="006E3CE8" w:rsidP="006E3CE8">
      <w:pPr>
        <w:rPr>
          <w:lang w:val="en-US"/>
        </w:rPr>
      </w:pPr>
    </w:p>
    <w:p w14:paraId="326BB864" w14:textId="77777777" w:rsidR="008D7633" w:rsidRPr="00EB5EE3" w:rsidRDefault="008D7633" w:rsidP="008D7633">
      <w:pPr>
        <w:rPr>
          <w:szCs w:val="20"/>
          <w:lang w:val="en-US"/>
        </w:rPr>
      </w:pPr>
    </w:p>
    <w:p w14:paraId="698DA8D8" w14:textId="77777777" w:rsidR="008D7633" w:rsidRPr="00EB5EE3" w:rsidRDefault="008D7633" w:rsidP="008D7633">
      <w:pPr>
        <w:rPr>
          <w:szCs w:val="20"/>
          <w:lang w:val="en-US"/>
        </w:rPr>
      </w:pPr>
    </w:p>
    <w:p w14:paraId="7A936279" w14:textId="77777777" w:rsidR="008D7633" w:rsidRPr="00EB5EE3" w:rsidRDefault="008D7633" w:rsidP="008D7633">
      <w:pPr>
        <w:rPr>
          <w:szCs w:val="20"/>
          <w:lang w:val="en-US"/>
        </w:rPr>
      </w:pPr>
    </w:p>
    <w:p w14:paraId="0335AD67" w14:textId="77777777" w:rsidR="008D7633" w:rsidRPr="00EB5EE3" w:rsidRDefault="008D7633" w:rsidP="008D7633">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45EE88A7" w14:textId="77777777" w:rsidTr="0044187A">
        <w:tc>
          <w:tcPr>
            <w:tcW w:w="3348" w:type="dxa"/>
            <w:tcBorders>
              <w:top w:val="nil"/>
              <w:left w:val="nil"/>
              <w:bottom w:val="nil"/>
              <w:right w:val="nil"/>
            </w:tcBorders>
          </w:tcPr>
          <w:p w14:paraId="3D49FC32" w14:textId="77777777" w:rsidR="008D7633" w:rsidRPr="00EB5EE3" w:rsidRDefault="008D7633" w:rsidP="007A5EB4">
            <w:pPr>
              <w:pStyle w:val="Formatvorlage2"/>
              <w:rPr>
                <w:u w:val="single"/>
                <w:lang w:val="en-US"/>
              </w:rPr>
            </w:pPr>
            <w:r w:rsidRPr="00EB5EE3">
              <w:rPr>
                <w:u w:val="single"/>
                <w:lang w:val="en-US"/>
              </w:rPr>
              <w:lastRenderedPageBreak/>
              <w:t>Publisher</w:t>
            </w:r>
          </w:p>
          <w:p w14:paraId="5A5CD159" w14:textId="77777777" w:rsidR="008D7633" w:rsidRPr="00EB5EE3" w:rsidRDefault="008D7633" w:rsidP="007A5EB4">
            <w:pPr>
              <w:pStyle w:val="Formatvorlage2"/>
              <w:rPr>
                <w:lang w:val="en-US"/>
              </w:rPr>
            </w:pPr>
            <w:r w:rsidRPr="00EB5EE3">
              <w:rPr>
                <w:lang w:val="en-US"/>
              </w:rPr>
              <w:t>SIEGENIA GROUP</w:t>
            </w:r>
          </w:p>
          <w:p w14:paraId="35D8233E" w14:textId="77777777" w:rsidR="008D7633" w:rsidRPr="00EB5EE3" w:rsidRDefault="008D7633" w:rsidP="007A5EB4">
            <w:pPr>
              <w:pStyle w:val="Formatvorlage2"/>
              <w:rPr>
                <w:lang w:val="en-US"/>
              </w:rPr>
            </w:pPr>
            <w:r w:rsidRPr="00EB5EE3">
              <w:rPr>
                <w:lang w:val="en-US"/>
              </w:rPr>
              <w:t>Marketing Communications</w:t>
            </w:r>
          </w:p>
          <w:p w14:paraId="3FCCC82E" w14:textId="77777777" w:rsidR="006161A2" w:rsidRPr="00EB5EE3" w:rsidRDefault="006161A2" w:rsidP="006161A2">
            <w:pPr>
              <w:pStyle w:val="Formatvorlage2"/>
              <w:rPr>
                <w:lang w:val="en-US"/>
              </w:rPr>
            </w:pPr>
            <w:proofErr w:type="spellStart"/>
            <w:r w:rsidRPr="00EB5EE3">
              <w:rPr>
                <w:lang w:val="en-US"/>
              </w:rPr>
              <w:t>Industriestraße</w:t>
            </w:r>
            <w:proofErr w:type="spellEnd"/>
            <w:r w:rsidRPr="00EB5EE3">
              <w:rPr>
                <w:lang w:val="en-US"/>
              </w:rPr>
              <w:t xml:space="preserve"> 1 - 3</w:t>
            </w:r>
          </w:p>
          <w:p w14:paraId="2E287191" w14:textId="77777777" w:rsidR="008D7633" w:rsidRDefault="008D7633" w:rsidP="007A5EB4">
            <w:pPr>
              <w:pStyle w:val="Formatvorlage2"/>
            </w:pPr>
            <w:r>
              <w:t>D-57234 Wilnsdorf, Germany</w:t>
            </w:r>
          </w:p>
          <w:p w14:paraId="60998DE2" w14:textId="77777777" w:rsidR="008D7633" w:rsidRDefault="00FD182E" w:rsidP="007A5EB4">
            <w:pPr>
              <w:pStyle w:val="Formatvorlage2"/>
            </w:pPr>
            <w:r>
              <w:t>Tel.: +49 271 3931-1176</w:t>
            </w:r>
          </w:p>
          <w:p w14:paraId="7DE4F881" w14:textId="77777777" w:rsidR="008D7633" w:rsidRPr="00392D5F" w:rsidRDefault="0088698F" w:rsidP="007A5EB4">
            <w:pPr>
              <w:pStyle w:val="Formatvorlage2"/>
            </w:pPr>
            <w:r>
              <w:t>E-mail: pr@siegenia.com</w:t>
            </w:r>
          </w:p>
          <w:p w14:paraId="541E7229" w14:textId="77777777" w:rsidR="002E59D6" w:rsidRDefault="00510191" w:rsidP="007A5EB4">
            <w:pPr>
              <w:pStyle w:val="Formatvorlage2"/>
            </w:pPr>
            <w:r>
              <w:t>www.siegenia.com</w:t>
            </w:r>
          </w:p>
          <w:p w14:paraId="2F0E6E21"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7A3BCA8" w14:textId="77777777" w:rsidR="008D7633" w:rsidRPr="00EB5EE3" w:rsidRDefault="008D7633" w:rsidP="007A5EB4">
            <w:pPr>
              <w:pStyle w:val="Formatvorlage2"/>
              <w:rPr>
                <w:u w:val="single"/>
                <w:lang w:val="en-US"/>
              </w:rPr>
            </w:pPr>
            <w:r w:rsidRPr="00EB5EE3">
              <w:rPr>
                <w:u w:val="single"/>
                <w:lang w:val="en-US"/>
              </w:rPr>
              <w:t xml:space="preserve">Edited by / </w:t>
            </w:r>
            <w:proofErr w:type="gramStart"/>
            <w:r w:rsidRPr="00EB5EE3">
              <w:rPr>
                <w:u w:val="single"/>
                <w:lang w:val="en-US"/>
              </w:rPr>
              <w:t>Contact</w:t>
            </w:r>
            <w:proofErr w:type="gramEnd"/>
          </w:p>
          <w:p w14:paraId="3F895C9C" w14:textId="77777777" w:rsidR="008D7633" w:rsidRPr="00EB5EE3" w:rsidRDefault="008D7633" w:rsidP="007A5EB4">
            <w:pPr>
              <w:pStyle w:val="Formatvorlage2"/>
              <w:rPr>
                <w:lang w:val="en-US"/>
              </w:rPr>
            </w:pPr>
            <w:r w:rsidRPr="00EB5EE3">
              <w:rPr>
                <w:lang w:val="en-US"/>
              </w:rPr>
              <w:t>Kemper Kommunikation</w:t>
            </w:r>
          </w:p>
          <w:p w14:paraId="13B2B5E0" w14:textId="77777777" w:rsidR="00122FEC" w:rsidRPr="00EB5EE3" w:rsidRDefault="00122FEC" w:rsidP="00122FEC">
            <w:pPr>
              <w:pStyle w:val="Formatvorlage2"/>
              <w:rPr>
                <w:lang w:val="en-US"/>
              </w:rPr>
            </w:pPr>
            <w:r w:rsidRPr="00EB5EE3">
              <w:rPr>
                <w:lang w:val="en-US"/>
              </w:rPr>
              <w:t xml:space="preserve">Kirsten Kemper </w:t>
            </w:r>
          </w:p>
          <w:p w14:paraId="49F806C0" w14:textId="77777777" w:rsidR="00122FEC" w:rsidRPr="00C33A1F" w:rsidRDefault="00122FEC" w:rsidP="00122FEC">
            <w:pPr>
              <w:pStyle w:val="Formatvorlage2"/>
            </w:pPr>
            <w:r>
              <w:t>Am Milchbornbach 10</w:t>
            </w:r>
          </w:p>
          <w:p w14:paraId="4B27CC51" w14:textId="77777777" w:rsidR="00122FEC" w:rsidRPr="00C33A1F" w:rsidRDefault="00122FEC" w:rsidP="00122FEC">
            <w:pPr>
              <w:pStyle w:val="Formatvorlage2"/>
            </w:pPr>
            <w:r>
              <w:t>D-51429 Bergisch Gladbach</w:t>
            </w:r>
            <w:r>
              <w:br/>
              <w:t>Tel.: +49 2204 9644808</w:t>
            </w:r>
          </w:p>
          <w:p w14:paraId="50D60DBA" w14:textId="77777777" w:rsidR="008D7633" w:rsidRPr="00C55524" w:rsidRDefault="0088698F" w:rsidP="007A5EB4">
            <w:pPr>
              <w:pStyle w:val="Formatvorlage2"/>
              <w:rPr>
                <w:lang w:val="it-IT"/>
              </w:rPr>
            </w:pPr>
            <w:r>
              <w:t>E-mail: info@kemper-kommunikation.de</w:t>
            </w:r>
          </w:p>
          <w:p w14:paraId="3ED96B4B" w14:textId="77777777" w:rsidR="008D7633" w:rsidRDefault="00716BDB" w:rsidP="007A5EB4">
            <w:pPr>
              <w:pStyle w:val="Formatvorlage2"/>
            </w:pPr>
            <w:r>
              <w:t>www.kemper-kommunikation.de</w:t>
            </w:r>
          </w:p>
          <w:p w14:paraId="35F5E41A" w14:textId="77777777" w:rsidR="00716BDB" w:rsidRPr="003F183E" w:rsidRDefault="00716BDB" w:rsidP="007A5EB4">
            <w:pPr>
              <w:pStyle w:val="Formatvorlage2"/>
            </w:pPr>
          </w:p>
        </w:tc>
        <w:tc>
          <w:tcPr>
            <w:tcW w:w="1800" w:type="dxa"/>
            <w:tcBorders>
              <w:top w:val="nil"/>
              <w:left w:val="nil"/>
              <w:bottom w:val="nil"/>
              <w:right w:val="nil"/>
            </w:tcBorders>
          </w:tcPr>
          <w:p w14:paraId="353C9AB4" w14:textId="77777777" w:rsidR="008D7633" w:rsidRPr="00EB5EE3" w:rsidRDefault="008D7633" w:rsidP="007A5EB4">
            <w:pPr>
              <w:pStyle w:val="Formatvorlage2"/>
              <w:rPr>
                <w:u w:val="single"/>
                <w:lang w:val="en-US"/>
              </w:rPr>
            </w:pPr>
            <w:r w:rsidRPr="00EB5EE3">
              <w:rPr>
                <w:u w:val="single"/>
                <w:lang w:val="en-US"/>
              </w:rPr>
              <w:t>Text Information</w:t>
            </w:r>
          </w:p>
          <w:p w14:paraId="7107BC63" w14:textId="65E0AD1B" w:rsidR="008D7633" w:rsidRPr="00D54370" w:rsidRDefault="008D7633" w:rsidP="007A5EB4">
            <w:pPr>
              <w:pStyle w:val="Formatvorlage2"/>
              <w:rPr>
                <w:lang w:val="en-US"/>
              </w:rPr>
            </w:pPr>
            <w:r w:rsidRPr="00D54370">
              <w:rPr>
                <w:lang w:val="en-US"/>
              </w:rPr>
              <w:t xml:space="preserve">Pages: </w:t>
            </w:r>
            <w:r w:rsidR="00D54370" w:rsidRPr="00D54370">
              <w:rPr>
                <w:lang w:val="en-US"/>
              </w:rPr>
              <w:t>14</w:t>
            </w:r>
          </w:p>
          <w:p w14:paraId="50D3095D" w14:textId="14B40119" w:rsidR="008D7633" w:rsidRPr="00D54370" w:rsidRDefault="008D7633" w:rsidP="007A5EB4">
            <w:pPr>
              <w:pStyle w:val="Formatvorlage2"/>
              <w:rPr>
                <w:lang w:val="en-US"/>
              </w:rPr>
            </w:pPr>
            <w:r w:rsidRPr="00D54370">
              <w:rPr>
                <w:lang w:val="en-US"/>
              </w:rPr>
              <w:t xml:space="preserve">Words: </w:t>
            </w:r>
            <w:r w:rsidR="00D54370" w:rsidRPr="00D54370">
              <w:rPr>
                <w:lang w:val="en-US"/>
              </w:rPr>
              <w:t>5 283</w:t>
            </w:r>
          </w:p>
          <w:p w14:paraId="4B1B2819" w14:textId="50D8C466" w:rsidR="008D7633" w:rsidRPr="00EB5EE3" w:rsidRDefault="008D7633" w:rsidP="007A5EB4">
            <w:pPr>
              <w:pStyle w:val="Formatvorlage2"/>
              <w:rPr>
                <w:lang w:val="en-US"/>
              </w:rPr>
            </w:pPr>
            <w:r w:rsidRPr="00D54370">
              <w:rPr>
                <w:lang w:val="en-US"/>
              </w:rPr>
              <w:t xml:space="preserve">Characters: </w:t>
            </w:r>
            <w:r w:rsidR="00D54370" w:rsidRPr="00D54370">
              <w:rPr>
                <w:lang w:val="en-US"/>
              </w:rPr>
              <w:t>33 872</w:t>
            </w:r>
            <w:r w:rsidRPr="00D54370">
              <w:rPr>
                <w:lang w:val="en-US"/>
              </w:rPr>
              <w:br/>
              <w:t>(with spaces)</w:t>
            </w:r>
          </w:p>
          <w:p w14:paraId="6BDE35D3" w14:textId="77777777" w:rsidR="008D7633" w:rsidRPr="00EB5EE3" w:rsidRDefault="008D7633" w:rsidP="007A5EB4">
            <w:pPr>
              <w:pStyle w:val="Formatvorlage2"/>
              <w:rPr>
                <w:lang w:val="en-US"/>
              </w:rPr>
            </w:pPr>
          </w:p>
          <w:p w14:paraId="46C3CB53" w14:textId="6007A4ED" w:rsidR="008D7633" w:rsidRPr="00C33A1F" w:rsidRDefault="008D7633" w:rsidP="007A5EB4">
            <w:pPr>
              <w:pStyle w:val="Formatvorlage2"/>
            </w:pPr>
            <w:proofErr w:type="spellStart"/>
            <w:r>
              <w:t>Created</w:t>
            </w:r>
            <w:proofErr w:type="spellEnd"/>
            <w:r>
              <w:t>: 2024-01-24</w:t>
            </w:r>
          </w:p>
          <w:p w14:paraId="605C09BD" w14:textId="77777777" w:rsidR="008D7633" w:rsidRPr="0044187A" w:rsidRDefault="008D7633" w:rsidP="007A5EB4">
            <w:pPr>
              <w:pStyle w:val="Formatvorlage2"/>
              <w:rPr>
                <w:szCs w:val="20"/>
              </w:rPr>
            </w:pPr>
          </w:p>
        </w:tc>
      </w:tr>
      <w:tr w:rsidR="008D7633" w:rsidRPr="00F44128" w14:paraId="1154FA98" w14:textId="77777777" w:rsidTr="0044187A">
        <w:tc>
          <w:tcPr>
            <w:tcW w:w="8208" w:type="dxa"/>
            <w:gridSpan w:val="3"/>
            <w:tcBorders>
              <w:top w:val="nil"/>
              <w:left w:val="nil"/>
              <w:bottom w:val="nil"/>
              <w:right w:val="nil"/>
            </w:tcBorders>
          </w:tcPr>
          <w:p w14:paraId="6AFD4535" w14:textId="77777777" w:rsidR="008D7633" w:rsidRPr="00EB5EE3" w:rsidRDefault="008D7633" w:rsidP="007A5EB4">
            <w:pPr>
              <w:pStyle w:val="Formatvorlage2"/>
              <w:rPr>
                <w:lang w:val="en-US"/>
              </w:rPr>
            </w:pPr>
            <w:r w:rsidRPr="00EB5EE3">
              <w:rPr>
                <w:lang w:val="en-US"/>
              </w:rPr>
              <w:t>Please send us a sample copy of any publication containing this text or these images.</w:t>
            </w:r>
          </w:p>
        </w:tc>
      </w:tr>
    </w:tbl>
    <w:p w14:paraId="041E41E9" w14:textId="77777777" w:rsidR="00AD7B27" w:rsidRPr="00EB5EE3" w:rsidRDefault="00AD7B27" w:rsidP="008D7633">
      <w:pPr>
        <w:rPr>
          <w:szCs w:val="20"/>
          <w:lang w:val="en-US"/>
        </w:rPr>
      </w:pPr>
    </w:p>
    <w:sectPr w:rsidR="00AD7B27" w:rsidRPr="00EB5EE3" w:rsidSect="0006773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B1368" w14:textId="77777777" w:rsidR="00067739" w:rsidRDefault="00067739">
      <w:r>
        <w:separator/>
      </w:r>
    </w:p>
  </w:endnote>
  <w:endnote w:type="continuationSeparator" w:id="0">
    <w:p w14:paraId="12ABAD86" w14:textId="77777777" w:rsidR="00067739" w:rsidRDefault="00067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FedraSansAltPro-Demi">
    <w:altName w:val="Cambria"/>
    <w:panose1 w:val="00000000000000000000"/>
    <w:charset w:val="00"/>
    <w:family w:val="roman"/>
    <w:notTrueType/>
    <w:pitch w:val="default"/>
  </w:font>
  <w:font w:name="Nunito-Italic">
    <w:altName w:val="Nunito"/>
    <w:panose1 w:val="00000000000000000000"/>
    <w:charset w:val="00"/>
    <w:family w:val="roman"/>
    <w:notTrueType/>
    <w:pitch w:val="default"/>
  </w:font>
  <w:font w:name="Fedra Sans Alt Pro Medium">
    <w:altName w:val="Calibri"/>
    <w:panose1 w:val="00000000000000000000"/>
    <w:charset w:val="00"/>
    <w:family w:val="modern"/>
    <w:notTrueType/>
    <w:pitch w:val="variable"/>
    <w:sig w:usb0="E00002FF" w:usb1="5001E4FB" w:usb2="00000000" w:usb3="00000000" w:csb0="0000019F" w:csb1="00000000"/>
  </w:font>
  <w:font w:name="Fedra Sans Alt Pro Book">
    <w:altName w:val="Calibri"/>
    <w:panose1 w:val="00000000000000000000"/>
    <w:charset w:val="00"/>
    <w:family w:val="modern"/>
    <w:notTrueType/>
    <w:pitch w:val="variable"/>
    <w:sig w:usb0="E00002FF" w:usb1="5001E4F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FedraSansAltPro-Bold">
    <w:altName w:val="Malgun Gothic"/>
    <w:panose1 w:val="00000000000000000000"/>
    <w:charset w:val="81"/>
    <w:family w:val="swiss"/>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44176"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E1D1D" w14:textId="77777777" w:rsidR="00067739" w:rsidRDefault="00067739">
      <w:r>
        <w:separator/>
      </w:r>
    </w:p>
  </w:footnote>
  <w:footnote w:type="continuationSeparator" w:id="0">
    <w:p w14:paraId="0D6C82D9" w14:textId="77777777" w:rsidR="00067739" w:rsidRDefault="000677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67321" w14:textId="77777777" w:rsidR="00F71E39" w:rsidRDefault="00D313A4">
    <w:pPr>
      <w:pStyle w:val="Kopfzeile"/>
    </w:pPr>
    <w:r>
      <w:rPr>
        <w:noProof/>
      </w:rPr>
      <w:drawing>
        <wp:anchor distT="0" distB="0" distL="114300" distR="114300" simplePos="0" relativeHeight="251657728" behindDoc="1" locked="0" layoutInCell="1" allowOverlap="1" wp14:anchorId="4A526146" wp14:editId="556AA9FF">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A1EC3"/>
    <w:multiLevelType w:val="hybridMultilevel"/>
    <w:tmpl w:val="3C04C2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FA16E5"/>
    <w:multiLevelType w:val="hybridMultilevel"/>
    <w:tmpl w:val="BF22193E"/>
    <w:lvl w:ilvl="0" w:tplc="276820B2">
      <w:numFmt w:val="bullet"/>
      <w:lvlText w:val="-"/>
      <w:lvlJc w:val="left"/>
      <w:pPr>
        <w:ind w:left="360" w:hanging="360"/>
      </w:pPr>
      <w:rPr>
        <w:rFonts w:ascii="Arial" w:eastAsia="Times New Roman" w:hAnsi="Arial" w:cs="Aria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9B05022"/>
    <w:multiLevelType w:val="hybridMultilevel"/>
    <w:tmpl w:val="A02638B0"/>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E072B0"/>
    <w:multiLevelType w:val="hybridMultilevel"/>
    <w:tmpl w:val="343AE0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B94BBB"/>
    <w:multiLevelType w:val="hybridMultilevel"/>
    <w:tmpl w:val="E94800AE"/>
    <w:lvl w:ilvl="0" w:tplc="7538575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012F49"/>
    <w:multiLevelType w:val="hybridMultilevel"/>
    <w:tmpl w:val="68F278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94B5768"/>
    <w:multiLevelType w:val="hybridMultilevel"/>
    <w:tmpl w:val="55FE72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D0C3AF3"/>
    <w:multiLevelType w:val="hybridMultilevel"/>
    <w:tmpl w:val="72440A9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3F154952"/>
    <w:multiLevelType w:val="hybridMultilevel"/>
    <w:tmpl w:val="0B3A19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A7656CF"/>
    <w:multiLevelType w:val="hybridMultilevel"/>
    <w:tmpl w:val="F9688EE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E997D42"/>
    <w:multiLevelType w:val="hybridMultilevel"/>
    <w:tmpl w:val="380C881E"/>
    <w:lvl w:ilvl="0" w:tplc="7256BB12">
      <w:start w:val="1"/>
      <w:numFmt w:val="decimal"/>
      <w:lvlText w:val="%1."/>
      <w:lvlJc w:val="left"/>
      <w:pPr>
        <w:tabs>
          <w:tab w:val="num" w:pos="720"/>
        </w:tabs>
        <w:ind w:left="720" w:hanging="360"/>
      </w:pPr>
    </w:lvl>
    <w:lvl w:ilvl="1" w:tplc="59160AFA" w:tentative="1">
      <w:start w:val="1"/>
      <w:numFmt w:val="decimal"/>
      <w:lvlText w:val="%2."/>
      <w:lvlJc w:val="left"/>
      <w:pPr>
        <w:tabs>
          <w:tab w:val="num" w:pos="1440"/>
        </w:tabs>
        <w:ind w:left="1440" w:hanging="360"/>
      </w:pPr>
    </w:lvl>
    <w:lvl w:ilvl="2" w:tplc="79726C58" w:tentative="1">
      <w:start w:val="1"/>
      <w:numFmt w:val="decimal"/>
      <w:lvlText w:val="%3."/>
      <w:lvlJc w:val="left"/>
      <w:pPr>
        <w:tabs>
          <w:tab w:val="num" w:pos="2160"/>
        </w:tabs>
        <w:ind w:left="2160" w:hanging="360"/>
      </w:pPr>
    </w:lvl>
    <w:lvl w:ilvl="3" w:tplc="E7D442EE" w:tentative="1">
      <w:start w:val="1"/>
      <w:numFmt w:val="decimal"/>
      <w:lvlText w:val="%4."/>
      <w:lvlJc w:val="left"/>
      <w:pPr>
        <w:tabs>
          <w:tab w:val="num" w:pos="2880"/>
        </w:tabs>
        <w:ind w:left="2880" w:hanging="360"/>
      </w:pPr>
    </w:lvl>
    <w:lvl w:ilvl="4" w:tplc="132A7CBA" w:tentative="1">
      <w:start w:val="1"/>
      <w:numFmt w:val="decimal"/>
      <w:lvlText w:val="%5."/>
      <w:lvlJc w:val="left"/>
      <w:pPr>
        <w:tabs>
          <w:tab w:val="num" w:pos="3600"/>
        </w:tabs>
        <w:ind w:left="3600" w:hanging="360"/>
      </w:pPr>
    </w:lvl>
    <w:lvl w:ilvl="5" w:tplc="4D4A862E" w:tentative="1">
      <w:start w:val="1"/>
      <w:numFmt w:val="decimal"/>
      <w:lvlText w:val="%6."/>
      <w:lvlJc w:val="left"/>
      <w:pPr>
        <w:tabs>
          <w:tab w:val="num" w:pos="4320"/>
        </w:tabs>
        <w:ind w:left="4320" w:hanging="360"/>
      </w:pPr>
    </w:lvl>
    <w:lvl w:ilvl="6" w:tplc="10B06F0C" w:tentative="1">
      <w:start w:val="1"/>
      <w:numFmt w:val="decimal"/>
      <w:lvlText w:val="%7."/>
      <w:lvlJc w:val="left"/>
      <w:pPr>
        <w:tabs>
          <w:tab w:val="num" w:pos="5040"/>
        </w:tabs>
        <w:ind w:left="5040" w:hanging="360"/>
      </w:pPr>
    </w:lvl>
    <w:lvl w:ilvl="7" w:tplc="A26C9A28" w:tentative="1">
      <w:start w:val="1"/>
      <w:numFmt w:val="decimal"/>
      <w:lvlText w:val="%8."/>
      <w:lvlJc w:val="left"/>
      <w:pPr>
        <w:tabs>
          <w:tab w:val="num" w:pos="5760"/>
        </w:tabs>
        <w:ind w:left="5760" w:hanging="360"/>
      </w:pPr>
    </w:lvl>
    <w:lvl w:ilvl="8" w:tplc="8996B436" w:tentative="1">
      <w:start w:val="1"/>
      <w:numFmt w:val="decimal"/>
      <w:lvlText w:val="%9."/>
      <w:lvlJc w:val="left"/>
      <w:pPr>
        <w:tabs>
          <w:tab w:val="num" w:pos="6480"/>
        </w:tabs>
        <w:ind w:left="6480" w:hanging="360"/>
      </w:pPr>
    </w:lvl>
  </w:abstractNum>
  <w:abstractNum w:abstractNumId="14" w15:restartNumberingAfterBreak="0">
    <w:nsid w:val="50A330CF"/>
    <w:multiLevelType w:val="hybridMultilevel"/>
    <w:tmpl w:val="77A44F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913064D"/>
    <w:multiLevelType w:val="hybridMultilevel"/>
    <w:tmpl w:val="E0A812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2A52343"/>
    <w:multiLevelType w:val="hybridMultilevel"/>
    <w:tmpl w:val="0C043116"/>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36A2E5E"/>
    <w:multiLevelType w:val="hybridMultilevel"/>
    <w:tmpl w:val="10444A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37079C8"/>
    <w:multiLevelType w:val="hybridMultilevel"/>
    <w:tmpl w:val="752209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1977B8D"/>
    <w:multiLevelType w:val="hybridMultilevel"/>
    <w:tmpl w:val="653C3190"/>
    <w:lvl w:ilvl="0" w:tplc="AF32B192">
      <w:start w:val="1"/>
      <w:numFmt w:val="decimal"/>
      <w:lvlText w:val="%1."/>
      <w:lvlJc w:val="left"/>
      <w:pPr>
        <w:tabs>
          <w:tab w:val="num" w:pos="720"/>
        </w:tabs>
        <w:ind w:left="720" w:hanging="360"/>
      </w:pPr>
    </w:lvl>
    <w:lvl w:ilvl="1" w:tplc="D0D07BBE" w:tentative="1">
      <w:start w:val="1"/>
      <w:numFmt w:val="decimal"/>
      <w:lvlText w:val="%2."/>
      <w:lvlJc w:val="left"/>
      <w:pPr>
        <w:tabs>
          <w:tab w:val="num" w:pos="1440"/>
        </w:tabs>
        <w:ind w:left="1440" w:hanging="360"/>
      </w:pPr>
    </w:lvl>
    <w:lvl w:ilvl="2" w:tplc="9A7C0AEC" w:tentative="1">
      <w:start w:val="1"/>
      <w:numFmt w:val="decimal"/>
      <w:lvlText w:val="%3."/>
      <w:lvlJc w:val="left"/>
      <w:pPr>
        <w:tabs>
          <w:tab w:val="num" w:pos="2160"/>
        </w:tabs>
        <w:ind w:left="2160" w:hanging="360"/>
      </w:pPr>
    </w:lvl>
    <w:lvl w:ilvl="3" w:tplc="583C900E" w:tentative="1">
      <w:start w:val="1"/>
      <w:numFmt w:val="decimal"/>
      <w:lvlText w:val="%4."/>
      <w:lvlJc w:val="left"/>
      <w:pPr>
        <w:tabs>
          <w:tab w:val="num" w:pos="2880"/>
        </w:tabs>
        <w:ind w:left="2880" w:hanging="360"/>
      </w:pPr>
    </w:lvl>
    <w:lvl w:ilvl="4" w:tplc="F9806550" w:tentative="1">
      <w:start w:val="1"/>
      <w:numFmt w:val="decimal"/>
      <w:lvlText w:val="%5."/>
      <w:lvlJc w:val="left"/>
      <w:pPr>
        <w:tabs>
          <w:tab w:val="num" w:pos="3600"/>
        </w:tabs>
        <w:ind w:left="3600" w:hanging="360"/>
      </w:pPr>
    </w:lvl>
    <w:lvl w:ilvl="5" w:tplc="37B6C4A8" w:tentative="1">
      <w:start w:val="1"/>
      <w:numFmt w:val="decimal"/>
      <w:lvlText w:val="%6."/>
      <w:lvlJc w:val="left"/>
      <w:pPr>
        <w:tabs>
          <w:tab w:val="num" w:pos="4320"/>
        </w:tabs>
        <w:ind w:left="4320" w:hanging="360"/>
      </w:pPr>
    </w:lvl>
    <w:lvl w:ilvl="6" w:tplc="D690FB20" w:tentative="1">
      <w:start w:val="1"/>
      <w:numFmt w:val="decimal"/>
      <w:lvlText w:val="%7."/>
      <w:lvlJc w:val="left"/>
      <w:pPr>
        <w:tabs>
          <w:tab w:val="num" w:pos="5040"/>
        </w:tabs>
        <w:ind w:left="5040" w:hanging="360"/>
      </w:pPr>
    </w:lvl>
    <w:lvl w:ilvl="7" w:tplc="8AF8C8B4" w:tentative="1">
      <w:start w:val="1"/>
      <w:numFmt w:val="decimal"/>
      <w:lvlText w:val="%8."/>
      <w:lvlJc w:val="left"/>
      <w:pPr>
        <w:tabs>
          <w:tab w:val="num" w:pos="5760"/>
        </w:tabs>
        <w:ind w:left="5760" w:hanging="360"/>
      </w:pPr>
    </w:lvl>
    <w:lvl w:ilvl="8" w:tplc="287094EA" w:tentative="1">
      <w:start w:val="1"/>
      <w:numFmt w:val="decimal"/>
      <w:lvlText w:val="%9."/>
      <w:lvlJc w:val="left"/>
      <w:pPr>
        <w:tabs>
          <w:tab w:val="num" w:pos="6480"/>
        </w:tabs>
        <w:ind w:left="6480" w:hanging="360"/>
      </w:pPr>
    </w:lvl>
  </w:abstractNum>
  <w:abstractNum w:abstractNumId="21" w15:restartNumberingAfterBreak="0">
    <w:nsid w:val="74DC7C2E"/>
    <w:multiLevelType w:val="hybridMultilevel"/>
    <w:tmpl w:val="87E61D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5731E76"/>
    <w:multiLevelType w:val="hybridMultilevel"/>
    <w:tmpl w:val="89D401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CCD1932"/>
    <w:multiLevelType w:val="hybridMultilevel"/>
    <w:tmpl w:val="AA8E7A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E9D3373"/>
    <w:multiLevelType w:val="hybridMultilevel"/>
    <w:tmpl w:val="0D6669C2"/>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6152613">
    <w:abstractNumId w:val="6"/>
  </w:num>
  <w:num w:numId="2" w16cid:durableId="1418595171">
    <w:abstractNumId w:val="4"/>
  </w:num>
  <w:num w:numId="3" w16cid:durableId="1064911921">
    <w:abstractNumId w:val="15"/>
  </w:num>
  <w:num w:numId="4" w16cid:durableId="230700180">
    <w:abstractNumId w:val="11"/>
  </w:num>
  <w:num w:numId="5" w16cid:durableId="1307125649">
    <w:abstractNumId w:val="1"/>
  </w:num>
  <w:num w:numId="6" w16cid:durableId="2110856206">
    <w:abstractNumId w:val="12"/>
  </w:num>
  <w:num w:numId="7" w16cid:durableId="1515263736">
    <w:abstractNumId w:val="17"/>
  </w:num>
  <w:num w:numId="8" w16cid:durableId="1504782751">
    <w:abstractNumId w:val="0"/>
  </w:num>
  <w:num w:numId="9" w16cid:durableId="1816529962">
    <w:abstractNumId w:val="19"/>
  </w:num>
  <w:num w:numId="10" w16cid:durableId="447816552">
    <w:abstractNumId w:val="3"/>
  </w:num>
  <w:num w:numId="11" w16cid:durableId="145634135">
    <w:abstractNumId w:val="14"/>
  </w:num>
  <w:num w:numId="12" w16cid:durableId="806554631">
    <w:abstractNumId w:val="8"/>
  </w:num>
  <w:num w:numId="13" w16cid:durableId="1301182326">
    <w:abstractNumId w:val="10"/>
  </w:num>
  <w:num w:numId="14" w16cid:durableId="2063826711">
    <w:abstractNumId w:val="21"/>
  </w:num>
  <w:num w:numId="15" w16cid:durableId="626929121">
    <w:abstractNumId w:val="16"/>
  </w:num>
  <w:num w:numId="16" w16cid:durableId="1166939645">
    <w:abstractNumId w:val="5"/>
  </w:num>
  <w:num w:numId="17" w16cid:durableId="1607032336">
    <w:abstractNumId w:val="18"/>
  </w:num>
  <w:num w:numId="18" w16cid:durableId="1234313727">
    <w:abstractNumId w:val="23"/>
  </w:num>
  <w:num w:numId="19" w16cid:durableId="1735077791">
    <w:abstractNumId w:val="7"/>
  </w:num>
  <w:num w:numId="20" w16cid:durableId="1030449348">
    <w:abstractNumId w:val="9"/>
  </w:num>
  <w:num w:numId="21" w16cid:durableId="2088795811">
    <w:abstractNumId w:val="2"/>
  </w:num>
  <w:num w:numId="22" w16cid:durableId="1581061784">
    <w:abstractNumId w:val="24"/>
  </w:num>
  <w:num w:numId="23" w16cid:durableId="1842237574">
    <w:abstractNumId w:val="22"/>
  </w:num>
  <w:num w:numId="24" w16cid:durableId="2132674142">
    <w:abstractNumId w:val="13"/>
  </w:num>
  <w:num w:numId="25" w16cid:durableId="98292766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2CD"/>
    <w:rsid w:val="000024D9"/>
    <w:rsid w:val="00003256"/>
    <w:rsid w:val="0001449A"/>
    <w:rsid w:val="0001520C"/>
    <w:rsid w:val="00020F74"/>
    <w:rsid w:val="00026907"/>
    <w:rsid w:val="00026F05"/>
    <w:rsid w:val="0002751C"/>
    <w:rsid w:val="00027DE3"/>
    <w:rsid w:val="0003251E"/>
    <w:rsid w:val="00033398"/>
    <w:rsid w:val="00040EBF"/>
    <w:rsid w:val="00040EFD"/>
    <w:rsid w:val="00051941"/>
    <w:rsid w:val="00054788"/>
    <w:rsid w:val="0005785C"/>
    <w:rsid w:val="00064165"/>
    <w:rsid w:val="000675C7"/>
    <w:rsid w:val="00067739"/>
    <w:rsid w:val="0008151E"/>
    <w:rsid w:val="0008703E"/>
    <w:rsid w:val="00090045"/>
    <w:rsid w:val="00092AE4"/>
    <w:rsid w:val="00095303"/>
    <w:rsid w:val="000A0300"/>
    <w:rsid w:val="000A1DF0"/>
    <w:rsid w:val="000A5CA3"/>
    <w:rsid w:val="000B65FB"/>
    <w:rsid w:val="000D0C02"/>
    <w:rsid w:val="000D2A27"/>
    <w:rsid w:val="000D4874"/>
    <w:rsid w:val="000E0942"/>
    <w:rsid w:val="000E285A"/>
    <w:rsid w:val="000E424C"/>
    <w:rsid w:val="000F2936"/>
    <w:rsid w:val="000F565C"/>
    <w:rsid w:val="000F67C4"/>
    <w:rsid w:val="00102267"/>
    <w:rsid w:val="001025BB"/>
    <w:rsid w:val="0010686A"/>
    <w:rsid w:val="0010792E"/>
    <w:rsid w:val="00107C29"/>
    <w:rsid w:val="00110E85"/>
    <w:rsid w:val="001128F1"/>
    <w:rsid w:val="00113A9A"/>
    <w:rsid w:val="0011591F"/>
    <w:rsid w:val="00122F20"/>
    <w:rsid w:val="00122FEC"/>
    <w:rsid w:val="00131652"/>
    <w:rsid w:val="001378E4"/>
    <w:rsid w:val="00137BD1"/>
    <w:rsid w:val="001422E9"/>
    <w:rsid w:val="00144859"/>
    <w:rsid w:val="00145B48"/>
    <w:rsid w:val="001529E6"/>
    <w:rsid w:val="00156320"/>
    <w:rsid w:val="00156B0C"/>
    <w:rsid w:val="00166476"/>
    <w:rsid w:val="00166FB7"/>
    <w:rsid w:val="00171C51"/>
    <w:rsid w:val="0017538D"/>
    <w:rsid w:val="00175AC3"/>
    <w:rsid w:val="00182ABB"/>
    <w:rsid w:val="00184BE1"/>
    <w:rsid w:val="00185474"/>
    <w:rsid w:val="00186976"/>
    <w:rsid w:val="00192CE0"/>
    <w:rsid w:val="001A3321"/>
    <w:rsid w:val="001B461B"/>
    <w:rsid w:val="001B7003"/>
    <w:rsid w:val="001C39FF"/>
    <w:rsid w:val="001C7E93"/>
    <w:rsid w:val="001D26E4"/>
    <w:rsid w:val="001E0780"/>
    <w:rsid w:val="001E1DA6"/>
    <w:rsid w:val="001E4878"/>
    <w:rsid w:val="001F0879"/>
    <w:rsid w:val="001F3432"/>
    <w:rsid w:val="00203521"/>
    <w:rsid w:val="002046D3"/>
    <w:rsid w:val="00215832"/>
    <w:rsid w:val="002203F4"/>
    <w:rsid w:val="00226CB2"/>
    <w:rsid w:val="0024356D"/>
    <w:rsid w:val="002509CD"/>
    <w:rsid w:val="0025202B"/>
    <w:rsid w:val="00253494"/>
    <w:rsid w:val="00254A9B"/>
    <w:rsid w:val="00255FE8"/>
    <w:rsid w:val="00272508"/>
    <w:rsid w:val="00273A30"/>
    <w:rsid w:val="00273A56"/>
    <w:rsid w:val="002769DE"/>
    <w:rsid w:val="00280401"/>
    <w:rsid w:val="002819C3"/>
    <w:rsid w:val="00282A61"/>
    <w:rsid w:val="0028337C"/>
    <w:rsid w:val="002855D6"/>
    <w:rsid w:val="00286A53"/>
    <w:rsid w:val="0029110A"/>
    <w:rsid w:val="0029618C"/>
    <w:rsid w:val="002A202C"/>
    <w:rsid w:val="002A2C31"/>
    <w:rsid w:val="002A59FD"/>
    <w:rsid w:val="002A7F37"/>
    <w:rsid w:val="002B3F7A"/>
    <w:rsid w:val="002B55C4"/>
    <w:rsid w:val="002C00E2"/>
    <w:rsid w:val="002C36FE"/>
    <w:rsid w:val="002C49A3"/>
    <w:rsid w:val="002C5A66"/>
    <w:rsid w:val="002C6D41"/>
    <w:rsid w:val="002D6266"/>
    <w:rsid w:val="002E386C"/>
    <w:rsid w:val="002E48B5"/>
    <w:rsid w:val="002E59D6"/>
    <w:rsid w:val="002E61C4"/>
    <w:rsid w:val="002F18BB"/>
    <w:rsid w:val="002F466F"/>
    <w:rsid w:val="002F4E78"/>
    <w:rsid w:val="0031150D"/>
    <w:rsid w:val="003136F5"/>
    <w:rsid w:val="00315A77"/>
    <w:rsid w:val="0032066A"/>
    <w:rsid w:val="00321357"/>
    <w:rsid w:val="00324F84"/>
    <w:rsid w:val="00326F7E"/>
    <w:rsid w:val="00331687"/>
    <w:rsid w:val="003361B7"/>
    <w:rsid w:val="0034185B"/>
    <w:rsid w:val="00341DE3"/>
    <w:rsid w:val="00350ACA"/>
    <w:rsid w:val="0035101A"/>
    <w:rsid w:val="003514C3"/>
    <w:rsid w:val="0035566D"/>
    <w:rsid w:val="00357C43"/>
    <w:rsid w:val="00364DEF"/>
    <w:rsid w:val="00371DDA"/>
    <w:rsid w:val="00375A48"/>
    <w:rsid w:val="0038244F"/>
    <w:rsid w:val="0038276B"/>
    <w:rsid w:val="0038499F"/>
    <w:rsid w:val="003914C5"/>
    <w:rsid w:val="00392D5B"/>
    <w:rsid w:val="00392D5F"/>
    <w:rsid w:val="003A1BA5"/>
    <w:rsid w:val="003A56A4"/>
    <w:rsid w:val="003A7860"/>
    <w:rsid w:val="003B3C6C"/>
    <w:rsid w:val="003C0956"/>
    <w:rsid w:val="003C118D"/>
    <w:rsid w:val="003C55B1"/>
    <w:rsid w:val="003D3D6A"/>
    <w:rsid w:val="003D4A19"/>
    <w:rsid w:val="003D61A2"/>
    <w:rsid w:val="003D7E4E"/>
    <w:rsid w:val="003E0D26"/>
    <w:rsid w:val="003E378F"/>
    <w:rsid w:val="003F183D"/>
    <w:rsid w:val="003F6C5E"/>
    <w:rsid w:val="0041312E"/>
    <w:rsid w:val="00413CD6"/>
    <w:rsid w:val="004176D4"/>
    <w:rsid w:val="00420F79"/>
    <w:rsid w:val="004217FD"/>
    <w:rsid w:val="00422275"/>
    <w:rsid w:val="004333E8"/>
    <w:rsid w:val="0043746D"/>
    <w:rsid w:val="0044187A"/>
    <w:rsid w:val="00446899"/>
    <w:rsid w:val="00446DF5"/>
    <w:rsid w:val="00447689"/>
    <w:rsid w:val="00455D08"/>
    <w:rsid w:val="00456C18"/>
    <w:rsid w:val="00457375"/>
    <w:rsid w:val="0046235C"/>
    <w:rsid w:val="004629AD"/>
    <w:rsid w:val="00467D39"/>
    <w:rsid w:val="00475A95"/>
    <w:rsid w:val="004770A4"/>
    <w:rsid w:val="004806AF"/>
    <w:rsid w:val="00483A7F"/>
    <w:rsid w:val="004859E7"/>
    <w:rsid w:val="00486176"/>
    <w:rsid w:val="00486878"/>
    <w:rsid w:val="004A1FE3"/>
    <w:rsid w:val="004A2643"/>
    <w:rsid w:val="004B1A6C"/>
    <w:rsid w:val="004B4E1B"/>
    <w:rsid w:val="004B62AB"/>
    <w:rsid w:val="004B68F1"/>
    <w:rsid w:val="004C4FDA"/>
    <w:rsid w:val="004C503A"/>
    <w:rsid w:val="004E057A"/>
    <w:rsid w:val="004E2322"/>
    <w:rsid w:val="004E2BD7"/>
    <w:rsid w:val="004E3AF9"/>
    <w:rsid w:val="004F5EE3"/>
    <w:rsid w:val="00510191"/>
    <w:rsid w:val="005128D1"/>
    <w:rsid w:val="005254BE"/>
    <w:rsid w:val="00543AAB"/>
    <w:rsid w:val="00546FEF"/>
    <w:rsid w:val="00552DC0"/>
    <w:rsid w:val="0055550C"/>
    <w:rsid w:val="00555DE8"/>
    <w:rsid w:val="00557C53"/>
    <w:rsid w:val="00561CBA"/>
    <w:rsid w:val="00563E60"/>
    <w:rsid w:val="00564014"/>
    <w:rsid w:val="00582001"/>
    <w:rsid w:val="00592833"/>
    <w:rsid w:val="005971AE"/>
    <w:rsid w:val="00597901"/>
    <w:rsid w:val="005A08A2"/>
    <w:rsid w:val="005A0A66"/>
    <w:rsid w:val="005A214B"/>
    <w:rsid w:val="005A3974"/>
    <w:rsid w:val="005A5DC6"/>
    <w:rsid w:val="005A5F5B"/>
    <w:rsid w:val="005A6A38"/>
    <w:rsid w:val="005A7170"/>
    <w:rsid w:val="005A7C57"/>
    <w:rsid w:val="005B1C51"/>
    <w:rsid w:val="005B4452"/>
    <w:rsid w:val="005C3F0A"/>
    <w:rsid w:val="005D219F"/>
    <w:rsid w:val="005D4537"/>
    <w:rsid w:val="005E06F2"/>
    <w:rsid w:val="005E1468"/>
    <w:rsid w:val="005E335E"/>
    <w:rsid w:val="005E3E61"/>
    <w:rsid w:val="005E4F63"/>
    <w:rsid w:val="005E77FC"/>
    <w:rsid w:val="005F1FA0"/>
    <w:rsid w:val="005F2A75"/>
    <w:rsid w:val="005F3D5F"/>
    <w:rsid w:val="005F7B2E"/>
    <w:rsid w:val="006016B0"/>
    <w:rsid w:val="0060615A"/>
    <w:rsid w:val="0061051B"/>
    <w:rsid w:val="006122ED"/>
    <w:rsid w:val="0061253D"/>
    <w:rsid w:val="00613B3D"/>
    <w:rsid w:val="006161A2"/>
    <w:rsid w:val="00617358"/>
    <w:rsid w:val="00617BBD"/>
    <w:rsid w:val="00617D76"/>
    <w:rsid w:val="0062685D"/>
    <w:rsid w:val="006279BD"/>
    <w:rsid w:val="00627FD7"/>
    <w:rsid w:val="00630405"/>
    <w:rsid w:val="00634A59"/>
    <w:rsid w:val="006446D6"/>
    <w:rsid w:val="00651874"/>
    <w:rsid w:val="006526D4"/>
    <w:rsid w:val="00654641"/>
    <w:rsid w:val="00656A7F"/>
    <w:rsid w:val="00656FEE"/>
    <w:rsid w:val="00667448"/>
    <w:rsid w:val="00671385"/>
    <w:rsid w:val="00682C5C"/>
    <w:rsid w:val="00683C9C"/>
    <w:rsid w:val="006866DF"/>
    <w:rsid w:val="00690EB2"/>
    <w:rsid w:val="00692205"/>
    <w:rsid w:val="00693D37"/>
    <w:rsid w:val="006944D9"/>
    <w:rsid w:val="006A2FD7"/>
    <w:rsid w:val="006A7184"/>
    <w:rsid w:val="006B6CD1"/>
    <w:rsid w:val="006B7979"/>
    <w:rsid w:val="006B7CF4"/>
    <w:rsid w:val="006C044C"/>
    <w:rsid w:val="006C5D50"/>
    <w:rsid w:val="006C6D45"/>
    <w:rsid w:val="006D3F97"/>
    <w:rsid w:val="006D5A85"/>
    <w:rsid w:val="006D7181"/>
    <w:rsid w:val="006E0CD4"/>
    <w:rsid w:val="006E3CE8"/>
    <w:rsid w:val="006E5CC8"/>
    <w:rsid w:val="006F03D5"/>
    <w:rsid w:val="00700DBC"/>
    <w:rsid w:val="00701954"/>
    <w:rsid w:val="00703943"/>
    <w:rsid w:val="007046C4"/>
    <w:rsid w:val="007148FF"/>
    <w:rsid w:val="00716BDB"/>
    <w:rsid w:val="00717456"/>
    <w:rsid w:val="0072484E"/>
    <w:rsid w:val="00730E66"/>
    <w:rsid w:val="00737CDB"/>
    <w:rsid w:val="00737DE1"/>
    <w:rsid w:val="0074154D"/>
    <w:rsid w:val="00743AA2"/>
    <w:rsid w:val="00751517"/>
    <w:rsid w:val="00757DDE"/>
    <w:rsid w:val="00760358"/>
    <w:rsid w:val="00764AAC"/>
    <w:rsid w:val="00777AF7"/>
    <w:rsid w:val="00780C9F"/>
    <w:rsid w:val="007871C1"/>
    <w:rsid w:val="0079193B"/>
    <w:rsid w:val="00794A4F"/>
    <w:rsid w:val="00795277"/>
    <w:rsid w:val="007A5EB4"/>
    <w:rsid w:val="007A6E1C"/>
    <w:rsid w:val="007C50D1"/>
    <w:rsid w:val="007C5C24"/>
    <w:rsid w:val="007D10B7"/>
    <w:rsid w:val="007E2B7F"/>
    <w:rsid w:val="007F3F54"/>
    <w:rsid w:val="007F43E0"/>
    <w:rsid w:val="00800E27"/>
    <w:rsid w:val="00801D78"/>
    <w:rsid w:val="00804968"/>
    <w:rsid w:val="008078CF"/>
    <w:rsid w:val="00814545"/>
    <w:rsid w:val="008171AF"/>
    <w:rsid w:val="0083465B"/>
    <w:rsid w:val="00834C17"/>
    <w:rsid w:val="00835351"/>
    <w:rsid w:val="008366E0"/>
    <w:rsid w:val="008429DC"/>
    <w:rsid w:val="00846DBD"/>
    <w:rsid w:val="0085079E"/>
    <w:rsid w:val="00852D9D"/>
    <w:rsid w:val="00853823"/>
    <w:rsid w:val="00857800"/>
    <w:rsid w:val="008618AA"/>
    <w:rsid w:val="00862F79"/>
    <w:rsid w:val="0086386E"/>
    <w:rsid w:val="00864564"/>
    <w:rsid w:val="008659AF"/>
    <w:rsid w:val="00871847"/>
    <w:rsid w:val="00873DFF"/>
    <w:rsid w:val="008852CD"/>
    <w:rsid w:val="0088698F"/>
    <w:rsid w:val="00891817"/>
    <w:rsid w:val="00894ADF"/>
    <w:rsid w:val="008A0BB8"/>
    <w:rsid w:val="008A51BB"/>
    <w:rsid w:val="008A6F1F"/>
    <w:rsid w:val="008B7A80"/>
    <w:rsid w:val="008C3491"/>
    <w:rsid w:val="008C5079"/>
    <w:rsid w:val="008D2B30"/>
    <w:rsid w:val="008D3232"/>
    <w:rsid w:val="008D6716"/>
    <w:rsid w:val="008D7633"/>
    <w:rsid w:val="008E20F8"/>
    <w:rsid w:val="008F1333"/>
    <w:rsid w:val="008F2342"/>
    <w:rsid w:val="00910883"/>
    <w:rsid w:val="009142DB"/>
    <w:rsid w:val="0091587C"/>
    <w:rsid w:val="0092580A"/>
    <w:rsid w:val="0092749D"/>
    <w:rsid w:val="0093490C"/>
    <w:rsid w:val="009356B7"/>
    <w:rsid w:val="0093664F"/>
    <w:rsid w:val="0093685E"/>
    <w:rsid w:val="00941DD1"/>
    <w:rsid w:val="00943EB0"/>
    <w:rsid w:val="00945CA5"/>
    <w:rsid w:val="00945EAF"/>
    <w:rsid w:val="009553BC"/>
    <w:rsid w:val="009557EA"/>
    <w:rsid w:val="00963959"/>
    <w:rsid w:val="00963D60"/>
    <w:rsid w:val="0096600A"/>
    <w:rsid w:val="0097134D"/>
    <w:rsid w:val="0097500C"/>
    <w:rsid w:val="0098133A"/>
    <w:rsid w:val="009820B3"/>
    <w:rsid w:val="009822EE"/>
    <w:rsid w:val="00993AE2"/>
    <w:rsid w:val="009A3DB5"/>
    <w:rsid w:val="009B067B"/>
    <w:rsid w:val="009B159E"/>
    <w:rsid w:val="009B42C2"/>
    <w:rsid w:val="009B4822"/>
    <w:rsid w:val="009B5300"/>
    <w:rsid w:val="009B5DE9"/>
    <w:rsid w:val="009C1B1D"/>
    <w:rsid w:val="009D0CC8"/>
    <w:rsid w:val="009D6C04"/>
    <w:rsid w:val="009E0777"/>
    <w:rsid w:val="009E28F9"/>
    <w:rsid w:val="009E54C5"/>
    <w:rsid w:val="009E7597"/>
    <w:rsid w:val="009F01AC"/>
    <w:rsid w:val="00A12A8B"/>
    <w:rsid w:val="00A14556"/>
    <w:rsid w:val="00A17D84"/>
    <w:rsid w:val="00A22DF2"/>
    <w:rsid w:val="00A23065"/>
    <w:rsid w:val="00A2339E"/>
    <w:rsid w:val="00A24651"/>
    <w:rsid w:val="00A24CB4"/>
    <w:rsid w:val="00A25EB9"/>
    <w:rsid w:val="00A27691"/>
    <w:rsid w:val="00A30701"/>
    <w:rsid w:val="00A318B9"/>
    <w:rsid w:val="00A32395"/>
    <w:rsid w:val="00A35D1F"/>
    <w:rsid w:val="00A40AB4"/>
    <w:rsid w:val="00A45D6A"/>
    <w:rsid w:val="00A50248"/>
    <w:rsid w:val="00A53DB8"/>
    <w:rsid w:val="00A566EC"/>
    <w:rsid w:val="00A608BD"/>
    <w:rsid w:val="00A64B65"/>
    <w:rsid w:val="00A6502B"/>
    <w:rsid w:val="00A661F8"/>
    <w:rsid w:val="00A6672B"/>
    <w:rsid w:val="00A776C6"/>
    <w:rsid w:val="00A82224"/>
    <w:rsid w:val="00A87496"/>
    <w:rsid w:val="00A91843"/>
    <w:rsid w:val="00A927D0"/>
    <w:rsid w:val="00A94F5A"/>
    <w:rsid w:val="00A9705C"/>
    <w:rsid w:val="00A97B0A"/>
    <w:rsid w:val="00AA224C"/>
    <w:rsid w:val="00AA6262"/>
    <w:rsid w:val="00AB054E"/>
    <w:rsid w:val="00AB1EC7"/>
    <w:rsid w:val="00AB274C"/>
    <w:rsid w:val="00AB4F66"/>
    <w:rsid w:val="00AB7AF5"/>
    <w:rsid w:val="00AC2B52"/>
    <w:rsid w:val="00AD4128"/>
    <w:rsid w:val="00AD7705"/>
    <w:rsid w:val="00AD7B27"/>
    <w:rsid w:val="00AE06DB"/>
    <w:rsid w:val="00AF3980"/>
    <w:rsid w:val="00B00A3A"/>
    <w:rsid w:val="00B057B0"/>
    <w:rsid w:val="00B11AB7"/>
    <w:rsid w:val="00B13EF9"/>
    <w:rsid w:val="00B1783E"/>
    <w:rsid w:val="00B239B4"/>
    <w:rsid w:val="00B2643B"/>
    <w:rsid w:val="00B3687B"/>
    <w:rsid w:val="00B3724A"/>
    <w:rsid w:val="00B40298"/>
    <w:rsid w:val="00B41B50"/>
    <w:rsid w:val="00B47777"/>
    <w:rsid w:val="00B47ADF"/>
    <w:rsid w:val="00B55070"/>
    <w:rsid w:val="00B62ECB"/>
    <w:rsid w:val="00B63C95"/>
    <w:rsid w:val="00B63E35"/>
    <w:rsid w:val="00B6613E"/>
    <w:rsid w:val="00B70666"/>
    <w:rsid w:val="00B84773"/>
    <w:rsid w:val="00B908A8"/>
    <w:rsid w:val="00B909D6"/>
    <w:rsid w:val="00B9212C"/>
    <w:rsid w:val="00B92EF0"/>
    <w:rsid w:val="00B93961"/>
    <w:rsid w:val="00B95B9E"/>
    <w:rsid w:val="00BA5B2A"/>
    <w:rsid w:val="00BC3DD1"/>
    <w:rsid w:val="00BD3B39"/>
    <w:rsid w:val="00BD76B1"/>
    <w:rsid w:val="00BE09F4"/>
    <w:rsid w:val="00BE301F"/>
    <w:rsid w:val="00BE62B4"/>
    <w:rsid w:val="00BE69F6"/>
    <w:rsid w:val="00BF6132"/>
    <w:rsid w:val="00C00D61"/>
    <w:rsid w:val="00C02C5D"/>
    <w:rsid w:val="00C0315F"/>
    <w:rsid w:val="00C045A6"/>
    <w:rsid w:val="00C05046"/>
    <w:rsid w:val="00C05694"/>
    <w:rsid w:val="00C14A00"/>
    <w:rsid w:val="00C22849"/>
    <w:rsid w:val="00C22CCF"/>
    <w:rsid w:val="00C24B77"/>
    <w:rsid w:val="00C2717C"/>
    <w:rsid w:val="00C3054B"/>
    <w:rsid w:val="00C33299"/>
    <w:rsid w:val="00C33A1F"/>
    <w:rsid w:val="00C35D7F"/>
    <w:rsid w:val="00C4009D"/>
    <w:rsid w:val="00C43F22"/>
    <w:rsid w:val="00C52D3B"/>
    <w:rsid w:val="00C53665"/>
    <w:rsid w:val="00C53FE3"/>
    <w:rsid w:val="00C55524"/>
    <w:rsid w:val="00C615A2"/>
    <w:rsid w:val="00C65852"/>
    <w:rsid w:val="00C67716"/>
    <w:rsid w:val="00C7127D"/>
    <w:rsid w:val="00C72B49"/>
    <w:rsid w:val="00C77106"/>
    <w:rsid w:val="00C83827"/>
    <w:rsid w:val="00C87836"/>
    <w:rsid w:val="00C92A2E"/>
    <w:rsid w:val="00C9564C"/>
    <w:rsid w:val="00CA211F"/>
    <w:rsid w:val="00CA415C"/>
    <w:rsid w:val="00CA4CE0"/>
    <w:rsid w:val="00CA66F5"/>
    <w:rsid w:val="00CA6BD1"/>
    <w:rsid w:val="00CB03CC"/>
    <w:rsid w:val="00CC7B15"/>
    <w:rsid w:val="00CE16F1"/>
    <w:rsid w:val="00CE389D"/>
    <w:rsid w:val="00CE5038"/>
    <w:rsid w:val="00CE5448"/>
    <w:rsid w:val="00CE5488"/>
    <w:rsid w:val="00CE63E0"/>
    <w:rsid w:val="00CF3C85"/>
    <w:rsid w:val="00CF6534"/>
    <w:rsid w:val="00CF72EF"/>
    <w:rsid w:val="00CF7462"/>
    <w:rsid w:val="00D046B8"/>
    <w:rsid w:val="00D04FE4"/>
    <w:rsid w:val="00D147DD"/>
    <w:rsid w:val="00D15513"/>
    <w:rsid w:val="00D25635"/>
    <w:rsid w:val="00D313A4"/>
    <w:rsid w:val="00D32108"/>
    <w:rsid w:val="00D32B2C"/>
    <w:rsid w:val="00D359D5"/>
    <w:rsid w:val="00D45693"/>
    <w:rsid w:val="00D47D4E"/>
    <w:rsid w:val="00D54370"/>
    <w:rsid w:val="00D54591"/>
    <w:rsid w:val="00D55DC3"/>
    <w:rsid w:val="00D57457"/>
    <w:rsid w:val="00D6044A"/>
    <w:rsid w:val="00D64F60"/>
    <w:rsid w:val="00D75368"/>
    <w:rsid w:val="00D75E11"/>
    <w:rsid w:val="00D95C37"/>
    <w:rsid w:val="00DA19EF"/>
    <w:rsid w:val="00DA2153"/>
    <w:rsid w:val="00DA2662"/>
    <w:rsid w:val="00DA4D74"/>
    <w:rsid w:val="00DB0121"/>
    <w:rsid w:val="00DB44DA"/>
    <w:rsid w:val="00DB4ACB"/>
    <w:rsid w:val="00DB5855"/>
    <w:rsid w:val="00DC032C"/>
    <w:rsid w:val="00DC1F2A"/>
    <w:rsid w:val="00DC6E46"/>
    <w:rsid w:val="00DD166D"/>
    <w:rsid w:val="00DE3025"/>
    <w:rsid w:val="00DF1C10"/>
    <w:rsid w:val="00DF1EE2"/>
    <w:rsid w:val="00DF3EF9"/>
    <w:rsid w:val="00DF6E36"/>
    <w:rsid w:val="00DF7520"/>
    <w:rsid w:val="00E00BD7"/>
    <w:rsid w:val="00E03F6F"/>
    <w:rsid w:val="00E04C83"/>
    <w:rsid w:val="00E06D37"/>
    <w:rsid w:val="00E14DD8"/>
    <w:rsid w:val="00E155F0"/>
    <w:rsid w:val="00E16BE9"/>
    <w:rsid w:val="00E17E89"/>
    <w:rsid w:val="00E20D4D"/>
    <w:rsid w:val="00E2358B"/>
    <w:rsid w:val="00E34020"/>
    <w:rsid w:val="00E3479A"/>
    <w:rsid w:val="00E357ED"/>
    <w:rsid w:val="00E35EF3"/>
    <w:rsid w:val="00E37E53"/>
    <w:rsid w:val="00E43BA9"/>
    <w:rsid w:val="00E6313B"/>
    <w:rsid w:val="00E66332"/>
    <w:rsid w:val="00E66783"/>
    <w:rsid w:val="00E76C0B"/>
    <w:rsid w:val="00E76D9B"/>
    <w:rsid w:val="00E77789"/>
    <w:rsid w:val="00E80515"/>
    <w:rsid w:val="00E82C7A"/>
    <w:rsid w:val="00E87027"/>
    <w:rsid w:val="00E954AC"/>
    <w:rsid w:val="00EA0B80"/>
    <w:rsid w:val="00EA2954"/>
    <w:rsid w:val="00EB2A87"/>
    <w:rsid w:val="00EB31B1"/>
    <w:rsid w:val="00EB45CD"/>
    <w:rsid w:val="00EB511E"/>
    <w:rsid w:val="00EB5EE3"/>
    <w:rsid w:val="00EB632F"/>
    <w:rsid w:val="00EC1396"/>
    <w:rsid w:val="00EC7AD0"/>
    <w:rsid w:val="00ED1901"/>
    <w:rsid w:val="00ED276F"/>
    <w:rsid w:val="00EE123F"/>
    <w:rsid w:val="00EF15B4"/>
    <w:rsid w:val="00EF2F06"/>
    <w:rsid w:val="00F0149D"/>
    <w:rsid w:val="00F05D3F"/>
    <w:rsid w:val="00F05E7E"/>
    <w:rsid w:val="00F10E71"/>
    <w:rsid w:val="00F142BE"/>
    <w:rsid w:val="00F222EB"/>
    <w:rsid w:val="00F25601"/>
    <w:rsid w:val="00F31E89"/>
    <w:rsid w:val="00F344B8"/>
    <w:rsid w:val="00F41966"/>
    <w:rsid w:val="00F44128"/>
    <w:rsid w:val="00F445E5"/>
    <w:rsid w:val="00F45D74"/>
    <w:rsid w:val="00F47869"/>
    <w:rsid w:val="00F516C4"/>
    <w:rsid w:val="00F6067C"/>
    <w:rsid w:val="00F61445"/>
    <w:rsid w:val="00F67608"/>
    <w:rsid w:val="00F7035C"/>
    <w:rsid w:val="00F71E24"/>
    <w:rsid w:val="00F71E39"/>
    <w:rsid w:val="00F73478"/>
    <w:rsid w:val="00F82E34"/>
    <w:rsid w:val="00F84AC1"/>
    <w:rsid w:val="00F84C8D"/>
    <w:rsid w:val="00FA07A1"/>
    <w:rsid w:val="00FA3E25"/>
    <w:rsid w:val="00FA752C"/>
    <w:rsid w:val="00FB078E"/>
    <w:rsid w:val="00FB18DA"/>
    <w:rsid w:val="00FB5A18"/>
    <w:rsid w:val="00FB6504"/>
    <w:rsid w:val="00FC0B8B"/>
    <w:rsid w:val="00FD07B9"/>
    <w:rsid w:val="00FD182E"/>
    <w:rsid w:val="00FE1822"/>
    <w:rsid w:val="00FE1C52"/>
    <w:rsid w:val="00FE226B"/>
    <w:rsid w:val="00FE3AB9"/>
    <w:rsid w:val="00FE3BF5"/>
    <w:rsid w:val="00FE4886"/>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38DC57"/>
  <w15:docId w15:val="{41882F1F-8B1C-44A1-B6B6-71739AAF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4Zchn">
    <w:name w:val="Überschrift 4 Zchn"/>
    <w:basedOn w:val="Absatz-Standardschriftart"/>
    <w:link w:val="berschrift4"/>
    <w:rsid w:val="00AB7AF5"/>
    <w:rPr>
      <w:rFonts w:ascii="Arial" w:hAnsi="Arial"/>
      <w:b/>
      <w:bCs/>
      <w:sz w:val="24"/>
      <w:szCs w:val="28"/>
    </w:rPr>
  </w:style>
  <w:style w:type="character" w:customStyle="1" w:styleId="fontstyle01">
    <w:name w:val="fontstyle01"/>
    <w:basedOn w:val="Absatz-Standardschriftart"/>
    <w:rsid w:val="008B7A80"/>
    <w:rPr>
      <w:rFonts w:ascii="ArialMT" w:hAnsi="ArialMT"/>
      <w:b w:val="0"/>
      <w:bCs w:val="0"/>
      <w:i w:val="0"/>
      <w:iCs w:val="0"/>
      <w:color w:val="000000"/>
      <w:sz w:val="28"/>
      <w:szCs w:val="28"/>
    </w:rPr>
  </w:style>
  <w:style w:type="character" w:customStyle="1" w:styleId="berschrift2Zchn">
    <w:name w:val="Überschrift 2 Zchn"/>
    <w:basedOn w:val="Absatz-Standardschriftart"/>
    <w:link w:val="berschrift2"/>
    <w:rsid w:val="008B7A80"/>
    <w:rPr>
      <w:rFonts w:ascii="Arial" w:hAnsi="Arial" w:cs="Arial"/>
      <w:b/>
      <w:bCs/>
      <w:iCs/>
      <w:sz w:val="36"/>
      <w:szCs w:val="28"/>
    </w:rPr>
  </w:style>
  <w:style w:type="character" w:customStyle="1" w:styleId="fontstyle11">
    <w:name w:val="fontstyle11"/>
    <w:basedOn w:val="Absatz-Standardschriftart"/>
    <w:rsid w:val="00D147DD"/>
    <w:rPr>
      <w:rFonts w:ascii="FedraSansAltPro-Demi" w:hAnsi="FedraSansAltPro-Demi"/>
      <w:b w:val="0"/>
      <w:bCs w:val="0"/>
      <w:i w:val="0"/>
      <w:iCs w:val="0"/>
      <w:color w:val="242021"/>
      <w:sz w:val="16"/>
      <w:szCs w:val="16"/>
    </w:rPr>
  </w:style>
  <w:style w:type="character" w:customStyle="1" w:styleId="fontstyle21">
    <w:name w:val="fontstyle21"/>
    <w:basedOn w:val="Absatz-Standardschriftart"/>
    <w:rsid w:val="00A45D6A"/>
    <w:rPr>
      <w:rFonts w:ascii="Nunito-Italic" w:hAnsi="Nunito-Italic"/>
      <w:b w:val="0"/>
      <w:bCs w:val="0"/>
      <w:i/>
      <w:iCs/>
      <w:color w:val="000000"/>
      <w:sz w:val="20"/>
      <w:szCs w:val="20"/>
    </w:rPr>
  </w:style>
  <w:style w:type="character" w:customStyle="1" w:styleId="A51">
    <w:name w:val="A5_1"/>
    <w:uiPriority w:val="99"/>
    <w:rsid w:val="00273A56"/>
    <w:rPr>
      <w:rFonts w:ascii="Times New Roman" w:hAnsi="Times New Roman" w:cs="Fedra Sans Alt Pro Medium"/>
      <w:color w:val="221E1F"/>
      <w:sz w:val="20"/>
      <w:szCs w:val="20"/>
    </w:rPr>
  </w:style>
  <w:style w:type="character" w:customStyle="1" w:styleId="A01">
    <w:name w:val="A0_1"/>
    <w:uiPriority w:val="99"/>
    <w:rsid w:val="00273A56"/>
    <w:rPr>
      <w:rFonts w:ascii="Fedra Sans Alt Pro Book" w:hAnsi="Fedra Sans Alt Pro Book" w:cs="Fedra Sans Alt Pro Book"/>
      <w:color w:val="221E1F"/>
      <w:sz w:val="17"/>
      <w:szCs w:val="17"/>
    </w:rPr>
  </w:style>
  <w:style w:type="paragraph" w:customStyle="1" w:styleId="pf0">
    <w:name w:val="pf0"/>
    <w:basedOn w:val="Standard"/>
    <w:rsid w:val="00215832"/>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215832"/>
    <w:rPr>
      <w:rFonts w:ascii="Segoe UI" w:hAnsi="Segoe UI" w:cs="Segoe UI"/>
      <w:sz w:val="18"/>
      <w:szCs w:val="18"/>
    </w:rPr>
  </w:style>
  <w:style w:type="paragraph" w:styleId="StandardWeb">
    <w:name w:val="Normal (Web)"/>
    <w:basedOn w:val="Standard"/>
    <w:uiPriority w:val="99"/>
    <w:semiHidden/>
    <w:unhideWhenUsed/>
    <w:rsid w:val="00A608BD"/>
    <w:pPr>
      <w:spacing w:line="240" w:lineRule="auto"/>
    </w:pPr>
    <w:rPr>
      <w:rFonts w:ascii="Calibri" w:eastAsiaTheme="minorHAnsi" w:hAnsi="Calibri" w:cs="Calibri"/>
      <w:sz w:val="22"/>
      <w:szCs w:val="22"/>
    </w:rPr>
  </w:style>
  <w:style w:type="character" w:styleId="Fett">
    <w:name w:val="Strong"/>
    <w:basedOn w:val="Absatz-Standardschriftart"/>
    <w:uiPriority w:val="22"/>
    <w:qFormat/>
    <w:rsid w:val="004A1FE3"/>
    <w:rPr>
      <w:b/>
      <w:bCs/>
    </w:rPr>
  </w:style>
  <w:style w:type="character" w:styleId="Hervorhebung">
    <w:name w:val="Emphasis"/>
    <w:basedOn w:val="Absatz-Standardschriftart"/>
    <w:uiPriority w:val="20"/>
    <w:qFormat/>
    <w:rsid w:val="004A1FE3"/>
    <w:rPr>
      <w:i/>
      <w:iCs/>
    </w:rPr>
  </w:style>
  <w:style w:type="character" w:customStyle="1" w:styleId="hgkelc">
    <w:name w:val="hgkelc"/>
    <w:basedOn w:val="Absatz-Standardschriftart"/>
    <w:rsid w:val="00457375"/>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182">
      <w:bodyDiv w:val="1"/>
      <w:marLeft w:val="0"/>
      <w:marRight w:val="0"/>
      <w:marTop w:val="0"/>
      <w:marBottom w:val="0"/>
      <w:divBdr>
        <w:top w:val="none" w:sz="0" w:space="0" w:color="auto"/>
        <w:left w:val="none" w:sz="0" w:space="0" w:color="auto"/>
        <w:bottom w:val="none" w:sz="0" w:space="0" w:color="auto"/>
        <w:right w:val="none" w:sz="0" w:space="0" w:color="auto"/>
      </w:divBdr>
    </w:div>
    <w:div w:id="23017138">
      <w:bodyDiv w:val="1"/>
      <w:marLeft w:val="0"/>
      <w:marRight w:val="0"/>
      <w:marTop w:val="0"/>
      <w:marBottom w:val="0"/>
      <w:divBdr>
        <w:top w:val="none" w:sz="0" w:space="0" w:color="auto"/>
        <w:left w:val="none" w:sz="0" w:space="0" w:color="auto"/>
        <w:bottom w:val="none" w:sz="0" w:space="0" w:color="auto"/>
        <w:right w:val="none" w:sz="0" w:space="0" w:color="auto"/>
      </w:divBdr>
    </w:div>
    <w:div w:id="66390752">
      <w:bodyDiv w:val="1"/>
      <w:marLeft w:val="0"/>
      <w:marRight w:val="0"/>
      <w:marTop w:val="0"/>
      <w:marBottom w:val="0"/>
      <w:divBdr>
        <w:top w:val="none" w:sz="0" w:space="0" w:color="auto"/>
        <w:left w:val="none" w:sz="0" w:space="0" w:color="auto"/>
        <w:bottom w:val="none" w:sz="0" w:space="0" w:color="auto"/>
        <w:right w:val="none" w:sz="0" w:space="0" w:color="auto"/>
      </w:divBdr>
      <w:divsChild>
        <w:div w:id="764498566">
          <w:marLeft w:val="720"/>
          <w:marRight w:val="0"/>
          <w:marTop w:val="240"/>
          <w:marBottom w:val="0"/>
          <w:divBdr>
            <w:top w:val="none" w:sz="0" w:space="0" w:color="auto"/>
            <w:left w:val="none" w:sz="0" w:space="0" w:color="auto"/>
            <w:bottom w:val="none" w:sz="0" w:space="0" w:color="auto"/>
            <w:right w:val="none" w:sz="0" w:space="0" w:color="auto"/>
          </w:divBdr>
        </w:div>
      </w:divsChild>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94049094">
      <w:bodyDiv w:val="1"/>
      <w:marLeft w:val="0"/>
      <w:marRight w:val="0"/>
      <w:marTop w:val="0"/>
      <w:marBottom w:val="0"/>
      <w:divBdr>
        <w:top w:val="none" w:sz="0" w:space="0" w:color="auto"/>
        <w:left w:val="none" w:sz="0" w:space="0" w:color="auto"/>
        <w:bottom w:val="none" w:sz="0" w:space="0" w:color="auto"/>
        <w:right w:val="none" w:sz="0" w:space="0" w:color="auto"/>
      </w:divBdr>
    </w:div>
    <w:div w:id="1042483086">
      <w:bodyDiv w:val="1"/>
      <w:marLeft w:val="0"/>
      <w:marRight w:val="0"/>
      <w:marTop w:val="0"/>
      <w:marBottom w:val="0"/>
      <w:divBdr>
        <w:top w:val="none" w:sz="0" w:space="0" w:color="auto"/>
        <w:left w:val="none" w:sz="0" w:space="0" w:color="auto"/>
        <w:bottom w:val="none" w:sz="0" w:space="0" w:color="auto"/>
        <w:right w:val="none" w:sz="0" w:space="0" w:color="auto"/>
      </w:divBdr>
      <w:divsChild>
        <w:div w:id="602304785">
          <w:marLeft w:val="720"/>
          <w:marRight w:val="0"/>
          <w:marTop w:val="240"/>
          <w:marBottom w:val="0"/>
          <w:divBdr>
            <w:top w:val="none" w:sz="0" w:space="0" w:color="auto"/>
            <w:left w:val="none" w:sz="0" w:space="0" w:color="auto"/>
            <w:bottom w:val="none" w:sz="0" w:space="0" w:color="auto"/>
            <w:right w:val="none" w:sz="0" w:space="0" w:color="auto"/>
          </w:divBdr>
        </w:div>
      </w:divsChild>
    </w:div>
    <w:div w:id="1139764943">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54709222">
      <w:bodyDiv w:val="1"/>
      <w:marLeft w:val="0"/>
      <w:marRight w:val="0"/>
      <w:marTop w:val="0"/>
      <w:marBottom w:val="0"/>
      <w:divBdr>
        <w:top w:val="none" w:sz="0" w:space="0" w:color="auto"/>
        <w:left w:val="none" w:sz="0" w:space="0" w:color="auto"/>
        <w:bottom w:val="none" w:sz="0" w:space="0" w:color="auto"/>
        <w:right w:val="none" w:sz="0" w:space="0" w:color="auto"/>
      </w:divBdr>
    </w:div>
    <w:div w:id="1268538164">
      <w:bodyDiv w:val="1"/>
      <w:marLeft w:val="0"/>
      <w:marRight w:val="0"/>
      <w:marTop w:val="0"/>
      <w:marBottom w:val="0"/>
      <w:divBdr>
        <w:top w:val="none" w:sz="0" w:space="0" w:color="auto"/>
        <w:left w:val="none" w:sz="0" w:space="0" w:color="auto"/>
        <w:bottom w:val="none" w:sz="0" w:space="0" w:color="auto"/>
        <w:right w:val="none" w:sz="0" w:space="0" w:color="auto"/>
      </w:divBdr>
    </w:div>
    <w:div w:id="1390885935">
      <w:bodyDiv w:val="1"/>
      <w:marLeft w:val="0"/>
      <w:marRight w:val="0"/>
      <w:marTop w:val="0"/>
      <w:marBottom w:val="0"/>
      <w:divBdr>
        <w:top w:val="none" w:sz="0" w:space="0" w:color="auto"/>
        <w:left w:val="none" w:sz="0" w:space="0" w:color="auto"/>
        <w:bottom w:val="none" w:sz="0" w:space="0" w:color="auto"/>
        <w:right w:val="none" w:sz="0" w:space="0" w:color="auto"/>
      </w:divBdr>
    </w:div>
    <w:div w:id="182323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DE169-D7F2-4F99-B60D-4641FF0A5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17</Pages>
  <Words>5369</Words>
  <Characters>33826</Characters>
  <Application>Microsoft Office Word</Application>
  <DocSecurity>0</DocSecurity>
  <Lines>281</Lines>
  <Paragraphs>78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39117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2024-01-25T11:40:00Z</dcterms:created>
  <dcterms:modified xsi:type="dcterms:W3CDTF">2024-01-25T11:44:00Z</dcterms:modified>
</cp:coreProperties>
</file>