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8D3B2" w14:textId="0A6597C6" w:rsidR="005E1468" w:rsidRDefault="001E64B0" w:rsidP="005E1468">
      <w:pPr>
        <w:pStyle w:val="berschrift2"/>
      </w:pPr>
      <w:r>
        <w:t xml:space="preserve">SIEGENIA committed to helping those in need </w:t>
      </w:r>
    </w:p>
    <w:p w14:paraId="15E02021" w14:textId="671A05B6" w:rsidR="005E1468" w:rsidRPr="00B55070" w:rsidRDefault="00127322" w:rsidP="001E64B0">
      <w:pPr>
        <w:pStyle w:val="berschrift1"/>
      </w:pPr>
      <w:r>
        <w:t xml:space="preserve">Tradition of donating continues with a generous 20,000 euros</w:t>
      </w:r>
    </w:p>
    <w:p w14:paraId="523D47DC" w14:textId="248B33B3" w:rsidR="00A82224" w:rsidRDefault="00A82224" w:rsidP="005E1468"/>
    <w:p w14:paraId="20C5D202" w14:textId="29FBF24F" w:rsidR="003E6967" w:rsidRDefault="00FE43B1" w:rsidP="00F54D49">
      <w:r>
        <w:rPr>
          <w:rFonts w:ascii="Arial" w:hAnsi="Arial" w:cs="Arial"/>
          <w:szCs w:val="20"/>
        </w:rPr>
        <w:t xml:space="preserve">SIEGENIA has been supporting people in difficult life situations for many years.</w:t>
      </w:r>
      <w:r>
        <w:rPr>
          <w:rFonts w:ascii="Arial" w:hAnsi="Arial" w:cs="Arial"/>
          <w:szCs w:val="20"/>
        </w:rPr>
        <w:t xml:space="preserve"> </w:t>
      </w:r>
      <w:r>
        <w:rPr>
          <w:rFonts w:ascii="Arial" w:hAnsi="Arial" w:cs="Arial"/>
          <w:szCs w:val="20"/>
        </w:rPr>
        <w:t xml:space="preserve">This long tradition includes the </w:t>
      </w:r>
      <w:r>
        <w:t xml:space="preserve">company opting not to send Christmas presents to its partners and supporting charitable causes instead. The company is particularly keen to support </w:t>
      </w:r>
      <w:r>
        <w:rPr>
          <w:rFonts w:ascii="Arial" w:hAnsi="Arial" w:cs="Arial"/>
          <w:szCs w:val="20"/>
        </w:rPr>
        <w:t xml:space="preserve">local organisations</w:t>
      </w:r>
      <w:r>
        <w:t xml:space="preserve"> based near its German sites, but it also regularly supports national and international institutions. This year, SIEGENIA is continuing its tradition by donating a total of 20,000 euros for charitable purposes.  </w:t>
      </w:r>
    </w:p>
    <w:p w14:paraId="23AD64AA" w14:textId="2852A537" w:rsidR="003E6967" w:rsidRDefault="001A7920" w:rsidP="00E37859">
      <w:pPr>
        <w:pStyle w:val="berschrift4"/>
      </w:pPr>
      <w:r>
        <w:t xml:space="preserve">Financial support for eight charitable organisations</w:t>
      </w:r>
    </w:p>
    <w:p w14:paraId="3CB170FA" w14:textId="1AC2F431" w:rsidR="007723A0" w:rsidRPr="00DC49B7" w:rsidRDefault="001A7920" w:rsidP="007723A0">
      <w:r>
        <w:t xml:space="preserve">SIEGENIA is particularly passionate about helping people experiencing hardship by donating to local food banks. This year, the Siegen Food Bank (Siegener Tafel) will again receive 3,300 euros to allow it to distribute free food, while the Hermeskeil Food Bank (Tafel Hermeskeil e.V.) and the Velbert Food Bank (Velberter Tafel), run by the Niederberg parish charitable organisation Diakonisches Werk, will each get a Christmas donation of 2,200 euros. </w:t>
      </w:r>
    </w:p>
    <w:p w14:paraId="48886D79" w14:textId="7E47FD36" w:rsidR="00F54D49" w:rsidRDefault="00F54D49" w:rsidP="00F54D49"/>
    <w:p w14:paraId="4B71CCD6" w14:textId="232E9851" w:rsidR="002B2DE6" w:rsidRDefault="00185BA8" w:rsidP="002B2DE6">
      <w:r>
        <w:rPr>
          <w:rFonts w:ascii="Arial" w:hAnsi="Arial" w:cs="Arial"/>
          <w:szCs w:val="20"/>
        </w:rPr>
        <w:t xml:space="preserve">SIEGENIA has also chosen four other local causes to support.</w:t>
      </w:r>
      <w:r>
        <w:rPr>
          <w:rFonts w:ascii="Arial" w:hAnsi="Arial" w:cs="Arial"/>
          <w:szCs w:val="20"/>
        </w:rPr>
        <w:t xml:space="preserve"> </w:t>
      </w:r>
      <w:r>
        <w:rPr>
          <w:rFonts w:ascii="Arial" w:hAnsi="Arial" w:cs="Arial"/>
          <w:szCs w:val="20"/>
        </w:rPr>
        <w:t xml:space="preserve">The Balthasar Children's and Young Adults' Hospice in Olpe will use the donation of 3,300 euros to provide care for </w:t>
      </w:r>
      <w:r>
        <w:rPr>
          <w:szCs w:val="20"/>
        </w:rPr>
        <w:t xml:space="preserve">terminally ill children, adolescents and young adults and to support their family members.</w:t>
      </w:r>
      <w:r>
        <w:rPr>
          <w:szCs w:val="20"/>
        </w:rPr>
        <w:t xml:space="preserve"> </w:t>
      </w:r>
      <w:r>
        <w:t xml:space="preserve">The Siegen-Wittgenstein division of </w:t>
      </w:r>
      <w:r>
        <w:rPr>
          <w:rFonts w:ascii="Arial" w:hAnsi="Arial" w:cs="Arial"/>
          <w:szCs w:val="20"/>
        </w:rPr>
        <w:t xml:space="preserve">Lebenshilfe für Menschen mit geistiger Behinderung e. V. Siegen </w:t>
      </w:r>
      <w:r>
        <w:t xml:space="preserve">– a charity helping those with learning disabilities – </w:t>
      </w:r>
      <w:r>
        <w:rPr>
          <w:szCs w:val="20"/>
        </w:rPr>
        <w:t xml:space="preserve">will also receive 3,000 euros.</w:t>
      </w:r>
      <w:r>
        <w:rPr>
          <w:rFonts w:ascii="Arial" w:hAnsi="Arial" w:cs="Arial"/>
          <w:szCs w:val="20"/>
        </w:rPr>
        <w:t xml:space="preserve"> </w:t>
      </w:r>
      <w:r>
        <w:rPr>
          <w:rFonts w:ascii="Arial" w:hAnsi="Arial" w:cs="Arial"/>
          <w:szCs w:val="20"/>
        </w:rPr>
        <w:t xml:space="preserve">The</w:t>
      </w:r>
      <w:r>
        <w:rPr>
          <w:szCs w:val="20"/>
        </w:rPr>
        <w:t xml:space="preserve"> </w:t>
      </w:r>
      <w:r>
        <w:t xml:space="preserve">organisation </w:t>
      </w:r>
      <w:r>
        <w:rPr>
          <w:rFonts w:ascii="Arial" w:hAnsi="Arial" w:cs="Arial"/>
          <w:szCs w:val="20"/>
        </w:rPr>
        <w:t xml:space="preserve">will be able to use this donation to further expand its support for people with learning disabilities and their families.</w:t>
      </w:r>
      <w:r>
        <w:rPr>
          <w:rFonts w:ascii="Arial" w:hAnsi="Arial" w:cs="Arial"/>
          <w:szCs w:val="20"/>
        </w:rPr>
        <w:t xml:space="preserve"> </w:t>
      </w:r>
      <w:r>
        <w:rPr>
          <w:rFonts w:ascii="Arial" w:hAnsi="Arial" w:cs="Arial"/>
          <w:szCs w:val="20"/>
        </w:rPr>
        <w:t xml:space="preserve">The company is also donating 3,000 euros to support the work of the Hochwald Outpatient Hospice (Ambulanten Hospiz Hochwald) near the SIEGENIA site in Hermeskeil.</w:t>
      </w:r>
      <w:r>
        <w:rPr>
          <w:rFonts w:ascii="Arial" w:hAnsi="Arial" w:cs="Arial"/>
          <w:szCs w:val="20"/>
        </w:rPr>
        <w:t xml:space="preserve"> </w:t>
      </w:r>
      <w:r>
        <w:rPr>
          <w:rFonts w:ascii="Arial" w:hAnsi="Arial" w:cs="Arial"/>
          <w:szCs w:val="20"/>
        </w:rPr>
        <w:t xml:space="preserve">The Outpatient Hospice has dedicated itself </w:t>
      </w:r>
      <w:r>
        <w:rPr>
          <w:rFonts w:ascii="Arial" w:hAnsi="Arial" w:cs="Arial"/>
          <w:color w:val="000000"/>
          <w:szCs w:val="20"/>
        </w:rPr>
        <w:t xml:space="preserve">to easing the burden on those who are critically or terminally ill and their loved ones and to providing both psycho-social and practical support.</w:t>
      </w:r>
      <w:r>
        <w:rPr>
          <w:rFonts w:ascii="Arial" w:hAnsi="Arial" w:cs="Arial"/>
          <w:color w:val="000000"/>
          <w:szCs w:val="20"/>
        </w:rPr>
        <w:t xml:space="preserve"> </w:t>
      </w:r>
      <w:r>
        <w:rPr>
          <w:rFonts w:ascii="Arial" w:hAnsi="Arial" w:cs="Arial"/>
          <w:color w:val="000000"/>
          <w:szCs w:val="20"/>
        </w:rPr>
        <w:t xml:space="preserve">The "Do you hear me?" (Hörst du mich?) counselling centre run by Caritasverband Siegen-Wittgenstein e.V. in Siegen will also receive 1,000 euros to provide counselling and support for children and young people whose parents have a life-threatening illness or have passed away.</w:t>
      </w:r>
      <w:r>
        <w:rPr>
          <w:rFonts w:ascii="Arial" w:hAnsi="Arial" w:cs="Arial"/>
          <w:color w:val="000000"/>
          <w:szCs w:val="20"/>
        </w:rPr>
        <w:t xml:space="preserve"> </w:t>
      </w:r>
      <w:r>
        <w:rPr>
          <w:rFonts w:ascii="Arial" w:hAnsi="Arial" w:cs="Arial"/>
          <w:szCs w:val="20"/>
        </w:rPr>
        <w:t xml:space="preserve">Further afield, SIEGENIA is again supporting the work of </w:t>
      </w:r>
      <w:r>
        <w:t xml:space="preserve">Doctors Without Borders. The organisation will use its 2,000-euro donation to provide emergency medical aid in crisis-hit regions and war zones.</w:t>
      </w:r>
    </w:p>
    <w:p w14:paraId="67CC1644" w14:textId="70A69C20" w:rsidR="002B2DE6" w:rsidRDefault="002B2DE6" w:rsidP="002B2DE6"/>
    <w:p w14:paraId="75023374" w14:textId="77777777" w:rsidR="00A65D9A" w:rsidRDefault="00A65D9A" w:rsidP="00A65D9A">
      <w:pPr>
        <w:pStyle w:val="berschrift4"/>
      </w:pPr>
      <w:r>
        <w:t xml:space="preserve">Caption</w:t>
      </w:r>
    </w:p>
    <w:p w14:paraId="707CD9FB" w14:textId="77777777" w:rsidR="00A65D9A" w:rsidRDefault="00A65D9A" w:rsidP="00A65D9A">
      <w:r>
        <w:t xml:space="preserve">Image database: SIEGENIA</w:t>
      </w:r>
    </w:p>
    <w:p w14:paraId="00C3614E" w14:textId="77777777" w:rsidR="00A65D9A" w:rsidRPr="002A7F37" w:rsidRDefault="00A65D9A" w:rsidP="00A65D9A"/>
    <w:p w14:paraId="6278AF32" w14:textId="275703F5" w:rsidR="00A65D9A" w:rsidRPr="00D129AE" w:rsidRDefault="00A65D9A" w:rsidP="00A65D9A">
      <w:pPr>
        <w:rPr>
          <w:bCs/>
          <w:i/>
        </w:rPr>
      </w:pPr>
      <w:r>
        <w:rPr>
          <w:bCs/>
          <w:i/>
        </w:rPr>
        <w:t xml:space="preserve">Image: SIE_Weihnachtsspenden_2023.jpg </w:t>
      </w:r>
    </w:p>
    <w:p w14:paraId="244C5F4E" w14:textId="0D50E134" w:rsidR="00E10E99" w:rsidRDefault="00A32E3D" w:rsidP="008D7633">
      <w:pPr>
        <w:rPr>
          <w:szCs w:val="20"/>
        </w:rPr>
      </w:pPr>
      <w:r>
        <w:t xml:space="preserve">SIEGENIA is once again committed to helping those in need with donations totalling 20,000 euros. This year, the company is supporting seven local organisations and one international charity in the run-up to Christmas.</w:t>
      </w:r>
    </w:p>
    <w:p w14:paraId="791FAA3B" w14:textId="000697D8" w:rsidR="00E10E99" w:rsidRDefault="00E10E99" w:rsidP="008D7633">
      <w:pPr>
        <w:rPr>
          <w:szCs w:val="20"/>
        </w:rPr>
      </w:pPr>
    </w:p>
    <w:p w14:paraId="17FBFC02" w14:textId="40677290" w:rsidR="00E10E99" w:rsidRDefault="00E10E99" w:rsidP="008D7633">
      <w:pPr>
        <w:rPr>
          <w:szCs w:val="20"/>
        </w:rPr>
      </w:pPr>
    </w:p>
    <w:p w14:paraId="5BA2C57E" w14:textId="47E10FB8" w:rsidR="00E10E99" w:rsidRDefault="00E10E99" w:rsidP="008D7633">
      <w:pPr>
        <w:rPr>
          <w:szCs w:val="20"/>
        </w:rPr>
      </w:pPr>
    </w:p>
    <w:p w14:paraId="2024E9E0" w14:textId="176DED99" w:rsidR="00E10E99" w:rsidRDefault="00E10E99" w:rsidP="008D7633">
      <w:pPr>
        <w:rPr>
          <w:szCs w:val="20"/>
        </w:rPr>
      </w:pPr>
    </w:p>
    <w:p w14:paraId="6F40BFC0" w14:textId="1CD7250C" w:rsidR="00E10E99" w:rsidRDefault="00E10E99" w:rsidP="008D7633">
      <w:pPr>
        <w:rPr>
          <w:szCs w:val="20"/>
        </w:rPr>
      </w:pPr>
    </w:p>
    <w:p w14:paraId="609D304F" w14:textId="77777777" w:rsidR="00212466" w:rsidRDefault="00212466" w:rsidP="008D7633">
      <w:pPr>
        <w:rPr>
          <w:szCs w:val="20"/>
        </w:rPr>
      </w:pPr>
    </w:p>
    <w:p w14:paraId="2BE28285" w14:textId="77777777" w:rsidR="00212466" w:rsidRDefault="00212466" w:rsidP="008D7633">
      <w:pPr>
        <w:rPr>
          <w:szCs w:val="20"/>
        </w:rPr>
      </w:pPr>
    </w:p>
    <w:p w14:paraId="46CC0A91" w14:textId="77777777" w:rsidR="00212466" w:rsidRDefault="00212466" w:rsidP="008D7633">
      <w:pPr>
        <w:rPr>
          <w:szCs w:val="20"/>
        </w:rPr>
      </w:pPr>
    </w:p>
    <w:p w14:paraId="7BA9E1A7" w14:textId="77777777" w:rsidR="00212466" w:rsidRDefault="00212466" w:rsidP="008D7633">
      <w:pPr>
        <w:rPr>
          <w:szCs w:val="20"/>
        </w:rPr>
      </w:pPr>
    </w:p>
    <w:p w14:paraId="407DF86A" w14:textId="77777777" w:rsidR="00212466" w:rsidRDefault="00212466" w:rsidP="008D7633">
      <w:pPr>
        <w:rPr>
          <w:szCs w:val="20"/>
        </w:rPr>
      </w:pPr>
    </w:p>
    <w:p w14:paraId="25127309" w14:textId="77777777" w:rsidR="00212466" w:rsidRDefault="00212466" w:rsidP="008D7633">
      <w:pPr>
        <w:rPr>
          <w:szCs w:val="20"/>
        </w:rPr>
      </w:pPr>
    </w:p>
    <w:p w14:paraId="2EA7C22B" w14:textId="77777777" w:rsidR="00212466" w:rsidRDefault="00212466" w:rsidP="008D7633">
      <w:pPr>
        <w:rPr>
          <w:szCs w:val="20"/>
        </w:rPr>
      </w:pPr>
    </w:p>
    <w:p w14:paraId="640F1E50" w14:textId="77777777" w:rsidR="00212466" w:rsidRDefault="00212466" w:rsidP="008D7633">
      <w:pPr>
        <w:rPr>
          <w:szCs w:val="20"/>
        </w:rPr>
      </w:pPr>
    </w:p>
    <w:p w14:paraId="33EF7979" w14:textId="77777777" w:rsidR="00212466" w:rsidRDefault="00212466" w:rsidP="008D7633">
      <w:pPr>
        <w:rPr>
          <w:szCs w:val="20"/>
        </w:rPr>
      </w:pPr>
    </w:p>
    <w:p w14:paraId="37F4D209" w14:textId="77777777" w:rsidR="00212466" w:rsidRDefault="00212466" w:rsidP="008D7633">
      <w:pPr>
        <w:rPr>
          <w:szCs w:val="20"/>
        </w:rPr>
      </w:pPr>
    </w:p>
    <w:p w14:paraId="2C745A25" w14:textId="77777777" w:rsidR="00212466" w:rsidRDefault="00212466" w:rsidP="008D7633">
      <w:pPr>
        <w:rPr>
          <w:szCs w:val="20"/>
        </w:rPr>
      </w:pPr>
    </w:p>
    <w:p w14:paraId="2FC9ACB5" w14:textId="77777777" w:rsidR="00212466" w:rsidRDefault="00212466" w:rsidP="008D7633">
      <w:pPr>
        <w:rPr>
          <w:szCs w:val="20"/>
        </w:rPr>
      </w:pPr>
    </w:p>
    <w:p w14:paraId="025A441B" w14:textId="77777777" w:rsidR="00212466" w:rsidRDefault="00212466" w:rsidP="008D7633">
      <w:pPr>
        <w:rPr>
          <w:szCs w:val="20"/>
        </w:rPr>
      </w:pPr>
    </w:p>
    <w:p w14:paraId="04B501C6" w14:textId="55871E30" w:rsidR="00E10E99" w:rsidRDefault="00E10E99" w:rsidP="008D7633">
      <w:pPr>
        <w:rPr>
          <w:szCs w:val="20"/>
        </w:rPr>
      </w:pPr>
    </w:p>
    <w:p w14:paraId="3B9DED9B" w14:textId="0B7723FB" w:rsidR="00E10E99" w:rsidRDefault="00E10E99" w:rsidP="008D7633">
      <w:pPr>
        <w:rPr>
          <w:szCs w:val="20"/>
        </w:rPr>
      </w:pPr>
    </w:p>
    <w:p w14:paraId="67E4F446" w14:textId="77777777" w:rsidR="008D7633" w:rsidRPr="00E14DD8" w:rsidRDefault="008D7633" w:rsidP="008D7633">
      <w:pPr>
        <w:rPr>
          <w:szCs w:val="20"/>
        </w:rPr>
      </w:pPr>
    </w:p>
    <w:p w14:paraId="557C1964"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1A5D71F8" w14:textId="77777777" w:rsidTr="0044187A">
        <w:tc>
          <w:tcPr>
            <w:tcW w:w="3348" w:type="dxa"/>
            <w:tcBorders>
              <w:top w:val="nil"/>
              <w:left w:val="nil"/>
              <w:bottom w:val="nil"/>
              <w:right w:val="nil"/>
            </w:tcBorders>
          </w:tcPr>
          <w:p w14:paraId="14E6FAC1" w14:textId="77777777" w:rsidR="008D7633" w:rsidRPr="0044187A" w:rsidRDefault="008D7633" w:rsidP="007A5EB4">
            <w:pPr>
              <w:pStyle w:val="Formatvorlage2"/>
              <w:rPr>
                <w:u w:val="single"/>
              </w:rPr>
            </w:pPr>
            <w:r>
              <w:rPr>
                <w:u w:val="single"/>
              </w:rPr>
              <w:t xml:space="preserve">Publisher</w:t>
            </w:r>
          </w:p>
          <w:p w14:paraId="7C2E8764" w14:textId="77777777" w:rsidR="008D7633" w:rsidRDefault="008D7633" w:rsidP="007A5EB4">
            <w:pPr>
              <w:pStyle w:val="Formatvorlage2"/>
            </w:pPr>
            <w:r>
              <w:t xml:space="preserve">SIEGENIA GROUP</w:t>
            </w:r>
          </w:p>
          <w:p w14:paraId="200CF9E5" w14:textId="77777777" w:rsidR="008D7633" w:rsidRDefault="008D7633" w:rsidP="007A5EB4">
            <w:pPr>
              <w:pStyle w:val="Formatvorlage2"/>
            </w:pPr>
            <w:r>
              <w:t xml:space="preserve">Marketing Communications</w:t>
            </w:r>
          </w:p>
          <w:p w14:paraId="2CDB95B1" w14:textId="77777777" w:rsidR="006161A2" w:rsidRDefault="006161A2" w:rsidP="006161A2">
            <w:pPr>
              <w:pStyle w:val="Formatvorlage2"/>
            </w:pPr>
            <w:r>
              <w:t xml:space="preserve">Industriestraße 1 - 3</w:t>
            </w:r>
          </w:p>
          <w:p w14:paraId="7F0A766C" w14:textId="77777777" w:rsidR="008D7633" w:rsidRDefault="008D7633" w:rsidP="007A5EB4">
            <w:pPr>
              <w:pStyle w:val="Formatvorlage2"/>
            </w:pPr>
            <w:r>
              <w:t xml:space="preserve">D-57234 Wilnsdorf, Germany</w:t>
            </w:r>
          </w:p>
          <w:p w14:paraId="4F6E063E" w14:textId="156EBC8B" w:rsidR="008D7633" w:rsidRDefault="00FD182E" w:rsidP="007A5EB4">
            <w:pPr>
              <w:pStyle w:val="Formatvorlage2"/>
            </w:pPr>
            <w:r>
              <w:t xml:space="preserve">Tel.: +49 271 3931-1176</w:t>
            </w:r>
          </w:p>
          <w:p w14:paraId="4F53F42D" w14:textId="77777777" w:rsidR="008D7633" w:rsidRPr="00392D5F" w:rsidRDefault="0088698F" w:rsidP="007A5EB4">
            <w:pPr>
              <w:pStyle w:val="Formatvorlage2"/>
            </w:pPr>
            <w:r>
              <w:t xml:space="preserve">E-mail: pr@siegenia.com</w:t>
            </w:r>
          </w:p>
          <w:p w14:paraId="62CB5536" w14:textId="77777777" w:rsidR="002E59D6" w:rsidRDefault="00510191" w:rsidP="007A5EB4">
            <w:pPr>
              <w:pStyle w:val="Formatvorlage2"/>
            </w:pPr>
            <w:r>
              <w:t xml:space="preserve">www.siegenia.com</w:t>
            </w:r>
          </w:p>
          <w:p w14:paraId="2D90E3EA"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A84660B" w14:textId="77777777" w:rsidR="008D7633" w:rsidRPr="0044187A" w:rsidRDefault="008D7633" w:rsidP="007A5EB4">
            <w:pPr>
              <w:pStyle w:val="Formatvorlage2"/>
              <w:rPr>
                <w:u w:val="single"/>
              </w:rPr>
            </w:pPr>
            <w:r>
              <w:rPr>
                <w:u w:val="single"/>
              </w:rPr>
              <w:t xml:space="preserve">Edited by / Contact</w:t>
            </w:r>
          </w:p>
          <w:p w14:paraId="344B8C43" w14:textId="77777777" w:rsidR="008D7633" w:rsidRDefault="008D7633" w:rsidP="007A5EB4">
            <w:pPr>
              <w:pStyle w:val="Formatvorlage2"/>
            </w:pPr>
            <w:r>
              <w:t xml:space="preserve">Kemper Kommunikation</w:t>
            </w:r>
          </w:p>
          <w:p w14:paraId="5150BF21" w14:textId="77777777" w:rsidR="00122FEC" w:rsidRPr="00C33A1F" w:rsidRDefault="00122FEC" w:rsidP="00122FEC">
            <w:pPr>
              <w:pStyle w:val="Formatvorlage2"/>
            </w:pPr>
            <w:r>
              <w:t xml:space="preserve">Kirsten Kemper </w:t>
            </w:r>
          </w:p>
          <w:p w14:paraId="21C13832" w14:textId="77777777" w:rsidR="00122FEC" w:rsidRPr="00C33A1F" w:rsidRDefault="00122FEC" w:rsidP="00122FEC">
            <w:pPr>
              <w:pStyle w:val="Formatvorlage2"/>
            </w:pPr>
            <w:r>
              <w:t xml:space="preserve">Am Milchbornbach 10</w:t>
            </w:r>
          </w:p>
          <w:p w14:paraId="0C959C86" w14:textId="77777777" w:rsidR="00122FEC" w:rsidRPr="00C33A1F" w:rsidRDefault="00122FEC" w:rsidP="00122FEC">
            <w:pPr>
              <w:pStyle w:val="Formatvorlage2"/>
            </w:pPr>
            <w:r>
              <w:t xml:space="preserve">D-51429 Bergisch Gladbach</w:t>
              <w:br/>
              <w:t xml:space="preserve">Tel.: +49 2204 9644808</w:t>
            </w:r>
          </w:p>
          <w:p w14:paraId="62A289A8" w14:textId="77777777" w:rsidR="008D7633" w:rsidRPr="00C55524" w:rsidRDefault="0088698F" w:rsidP="007A5EB4">
            <w:pPr>
              <w:pStyle w:val="Formatvorlage2"/>
              <w:rPr>
                <w:lang w:val="it-IT"/>
              </w:rPr>
            </w:pPr>
            <w:r>
              <w:t xml:space="preserve">E-mail: info@kemper-kommunikation.de</w:t>
            </w:r>
          </w:p>
          <w:p w14:paraId="1087EF17" w14:textId="77777777" w:rsidR="008D7633" w:rsidRDefault="00716BDB" w:rsidP="007A5EB4">
            <w:pPr>
              <w:pStyle w:val="Formatvorlage2"/>
            </w:pPr>
            <w:r>
              <w:t xml:space="preserve">www.kemper-kommunikation.de</w:t>
            </w:r>
          </w:p>
          <w:p w14:paraId="49EBFEE6" w14:textId="77777777" w:rsidR="00716BDB" w:rsidRPr="003F183E" w:rsidRDefault="00716BDB" w:rsidP="007A5EB4">
            <w:pPr>
              <w:pStyle w:val="Formatvorlage2"/>
            </w:pPr>
          </w:p>
        </w:tc>
        <w:tc>
          <w:tcPr>
            <w:tcW w:w="1800" w:type="dxa"/>
            <w:tcBorders>
              <w:top w:val="nil"/>
              <w:left w:val="nil"/>
              <w:bottom w:val="nil"/>
              <w:right w:val="nil"/>
            </w:tcBorders>
          </w:tcPr>
          <w:p w14:paraId="7D9EAA92" w14:textId="77777777" w:rsidR="008D7633" w:rsidRPr="0044187A" w:rsidRDefault="008D7633" w:rsidP="007A5EB4">
            <w:pPr>
              <w:pStyle w:val="Formatvorlage2"/>
              <w:rPr>
                <w:u w:val="single"/>
              </w:rPr>
            </w:pPr>
            <w:r>
              <w:rPr>
                <w:u w:val="single"/>
              </w:rPr>
              <w:t xml:space="preserve">Text Information</w:t>
            </w:r>
          </w:p>
          <w:p w14:paraId="4B02AE41" w14:textId="21793BDC" w:rsidR="008D7633" w:rsidRPr="00C33A1F" w:rsidRDefault="008D7633" w:rsidP="007A5EB4">
            <w:pPr>
              <w:pStyle w:val="Formatvorlage2"/>
            </w:pPr>
            <w:r>
              <w:t xml:space="preserve">Pages: 1</w:t>
            </w:r>
          </w:p>
          <w:p w14:paraId="40E3E056" w14:textId="06EF6374" w:rsidR="008D7633" w:rsidRPr="00C33A1F" w:rsidRDefault="008D7633" w:rsidP="007A5EB4">
            <w:pPr>
              <w:pStyle w:val="Formatvorlage2"/>
            </w:pPr>
            <w:r>
              <w:t xml:space="preserve">Words: 379</w:t>
            </w:r>
          </w:p>
          <w:p w14:paraId="01220C3A" w14:textId="52618BB7" w:rsidR="008D7633" w:rsidRPr="00C33A1F" w:rsidRDefault="008D7633" w:rsidP="007A5EB4">
            <w:pPr>
              <w:pStyle w:val="Formatvorlage2"/>
            </w:pPr>
            <w:r>
              <w:t xml:space="preserve">Characters: 2 526</w:t>
              <w:br/>
              <w:t xml:space="preserve">(with spaces)</w:t>
            </w:r>
          </w:p>
          <w:p w14:paraId="123BBD67" w14:textId="77777777" w:rsidR="008D7633" w:rsidRDefault="008D7633" w:rsidP="007A5EB4">
            <w:pPr>
              <w:pStyle w:val="Formatvorlage2"/>
            </w:pPr>
          </w:p>
          <w:p w14:paraId="18DDD1F7" w14:textId="6CBD1484" w:rsidR="008D7633" w:rsidRPr="00C33A1F" w:rsidRDefault="008D7633" w:rsidP="007A5EB4">
            <w:pPr>
              <w:pStyle w:val="Formatvorlage2"/>
            </w:pPr>
            <w:r>
              <w:t xml:space="preserve">Created: 2023-11-30</w:t>
            </w:r>
          </w:p>
          <w:p w14:paraId="10CCC2E4" w14:textId="77777777" w:rsidR="008D7633" w:rsidRPr="0044187A" w:rsidRDefault="008D7633" w:rsidP="007A5EB4">
            <w:pPr>
              <w:pStyle w:val="Formatvorlage2"/>
              <w:rPr>
                <w:szCs w:val="20"/>
              </w:rPr>
            </w:pPr>
          </w:p>
        </w:tc>
      </w:tr>
      <w:tr w:rsidR="008D7633" w:rsidRPr="0044187A" w14:paraId="64B723AB" w14:textId="77777777" w:rsidTr="0044187A">
        <w:tc>
          <w:tcPr>
            <w:tcW w:w="8208" w:type="dxa"/>
            <w:gridSpan w:val="3"/>
            <w:tcBorders>
              <w:top w:val="nil"/>
              <w:left w:val="nil"/>
              <w:bottom w:val="nil"/>
              <w:right w:val="nil"/>
            </w:tcBorders>
          </w:tcPr>
          <w:p w14:paraId="0DE9FDB8" w14:textId="77777777" w:rsidR="008D7633" w:rsidRPr="003F183E" w:rsidRDefault="008D7633" w:rsidP="007A5EB4">
            <w:pPr>
              <w:pStyle w:val="Formatvorlage2"/>
            </w:pPr>
            <w:r>
              <w:t xml:space="preserve">Please send us a sample copy of any publication containing this text or these images.</w:t>
            </w:r>
          </w:p>
        </w:tc>
      </w:tr>
    </w:tbl>
    <w:p w14:paraId="60E03292"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E54A2" w14:textId="77777777" w:rsidR="000F1490" w:rsidRDefault="000F1490">
      <w:r>
        <w:separator/>
      </w:r>
    </w:p>
  </w:endnote>
  <w:endnote w:type="continuationSeparator" w:id="0">
    <w:p w14:paraId="0A15D95A" w14:textId="77777777" w:rsidR="000F1490" w:rsidRDefault="000F1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623E8"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F636C" w14:textId="77777777" w:rsidR="000F1490" w:rsidRDefault="000F1490">
      <w:r>
        <w:separator/>
      </w:r>
    </w:p>
  </w:footnote>
  <w:footnote w:type="continuationSeparator" w:id="0">
    <w:p w14:paraId="67407BCA" w14:textId="77777777" w:rsidR="000F1490" w:rsidRDefault="000F14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66AD" w14:textId="77777777" w:rsidR="00F71E39" w:rsidRDefault="00D313A4">
    <w:pPr>
      <w:pStyle w:val="Kopfzeile"/>
    </w:pPr>
    <w:r>
      <w:rPr>
        <w:noProof/>
      </w:rPr>
      <w:drawing>
        <wp:anchor distT="0" distB="0" distL="114300" distR="114300" simplePos="0" relativeHeight="251657728" behindDoc="1" locked="0" layoutInCell="1" allowOverlap="1" wp14:anchorId="41357428" wp14:editId="3AB5F554">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F231FC2"/>
    <w:multiLevelType w:val="hybridMultilevel"/>
    <w:tmpl w:val="354C0D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F452595"/>
    <w:multiLevelType w:val="hybridMultilevel"/>
    <w:tmpl w:val="20F267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CC70194"/>
    <w:multiLevelType w:val="multilevel"/>
    <w:tmpl w:val="90581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9340D4D"/>
    <w:multiLevelType w:val="hybridMultilevel"/>
    <w:tmpl w:val="F9247F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09840138">
    <w:abstractNumId w:val="1"/>
  </w:num>
  <w:num w:numId="2" w16cid:durableId="19478669">
    <w:abstractNumId w:val="0"/>
  </w:num>
  <w:num w:numId="3" w16cid:durableId="1814785740">
    <w:abstractNumId w:val="5"/>
  </w:num>
  <w:num w:numId="4" w16cid:durableId="1359508675">
    <w:abstractNumId w:val="4"/>
  </w:num>
  <w:num w:numId="5" w16cid:durableId="1213687632">
    <w:abstractNumId w:val="7"/>
  </w:num>
  <w:num w:numId="6" w16cid:durableId="647050003">
    <w:abstractNumId w:val="2"/>
  </w:num>
  <w:num w:numId="7" w16cid:durableId="1077022264">
    <w:abstractNumId w:val="6"/>
  </w:num>
  <w:num w:numId="8" w16cid:durableId="7163186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D49"/>
    <w:rsid w:val="000024D9"/>
    <w:rsid w:val="00003256"/>
    <w:rsid w:val="00005154"/>
    <w:rsid w:val="0001044C"/>
    <w:rsid w:val="00012DB7"/>
    <w:rsid w:val="0001449A"/>
    <w:rsid w:val="0001520C"/>
    <w:rsid w:val="00026907"/>
    <w:rsid w:val="00040EBF"/>
    <w:rsid w:val="0004185F"/>
    <w:rsid w:val="00064165"/>
    <w:rsid w:val="000675C7"/>
    <w:rsid w:val="0007732D"/>
    <w:rsid w:val="00090045"/>
    <w:rsid w:val="00095303"/>
    <w:rsid w:val="000A1CC3"/>
    <w:rsid w:val="000A1DF0"/>
    <w:rsid w:val="000A5CA3"/>
    <w:rsid w:val="000C4966"/>
    <w:rsid w:val="000D0C02"/>
    <w:rsid w:val="000D2A27"/>
    <w:rsid w:val="000D4874"/>
    <w:rsid w:val="000D523F"/>
    <w:rsid w:val="000D5260"/>
    <w:rsid w:val="000E424C"/>
    <w:rsid w:val="000F1490"/>
    <w:rsid w:val="000F2936"/>
    <w:rsid w:val="000F565C"/>
    <w:rsid w:val="000F67C4"/>
    <w:rsid w:val="001025BB"/>
    <w:rsid w:val="0010792E"/>
    <w:rsid w:val="001128F1"/>
    <w:rsid w:val="001166D6"/>
    <w:rsid w:val="00122F20"/>
    <w:rsid w:val="00122FEC"/>
    <w:rsid w:val="001256DC"/>
    <w:rsid w:val="00125CC8"/>
    <w:rsid w:val="00127322"/>
    <w:rsid w:val="00127629"/>
    <w:rsid w:val="00137BD1"/>
    <w:rsid w:val="00145B48"/>
    <w:rsid w:val="001529E6"/>
    <w:rsid w:val="001536EC"/>
    <w:rsid w:val="00156B0C"/>
    <w:rsid w:val="00161AC8"/>
    <w:rsid w:val="00166476"/>
    <w:rsid w:val="00166FB7"/>
    <w:rsid w:val="00171C51"/>
    <w:rsid w:val="00185BA8"/>
    <w:rsid w:val="001A7920"/>
    <w:rsid w:val="001B7003"/>
    <w:rsid w:val="001C39FF"/>
    <w:rsid w:val="001D26E4"/>
    <w:rsid w:val="001E0780"/>
    <w:rsid w:val="001E1DA6"/>
    <w:rsid w:val="001E64B0"/>
    <w:rsid w:val="001F3432"/>
    <w:rsid w:val="001F3D1D"/>
    <w:rsid w:val="002046D3"/>
    <w:rsid w:val="00212466"/>
    <w:rsid w:val="00223324"/>
    <w:rsid w:val="00253494"/>
    <w:rsid w:val="00254A9B"/>
    <w:rsid w:val="00255FE8"/>
    <w:rsid w:val="00272508"/>
    <w:rsid w:val="002769DE"/>
    <w:rsid w:val="002819C3"/>
    <w:rsid w:val="002874CC"/>
    <w:rsid w:val="00293A80"/>
    <w:rsid w:val="002A202C"/>
    <w:rsid w:val="002A7F37"/>
    <w:rsid w:val="002B2DE6"/>
    <w:rsid w:val="002B55C4"/>
    <w:rsid w:val="002C00E2"/>
    <w:rsid w:val="002C36FE"/>
    <w:rsid w:val="002C5A66"/>
    <w:rsid w:val="002C6D41"/>
    <w:rsid w:val="002C7962"/>
    <w:rsid w:val="002E48B5"/>
    <w:rsid w:val="002E59D6"/>
    <w:rsid w:val="002F18BB"/>
    <w:rsid w:val="002F466F"/>
    <w:rsid w:val="00301735"/>
    <w:rsid w:val="0031150D"/>
    <w:rsid w:val="003136F5"/>
    <w:rsid w:val="00324F84"/>
    <w:rsid w:val="00326F7E"/>
    <w:rsid w:val="003325AE"/>
    <w:rsid w:val="00350ACA"/>
    <w:rsid w:val="003514C3"/>
    <w:rsid w:val="00357C43"/>
    <w:rsid w:val="00363486"/>
    <w:rsid w:val="00364DEF"/>
    <w:rsid w:val="00375A48"/>
    <w:rsid w:val="0038244F"/>
    <w:rsid w:val="0038276B"/>
    <w:rsid w:val="0038499F"/>
    <w:rsid w:val="003914C5"/>
    <w:rsid w:val="00392D5F"/>
    <w:rsid w:val="003A1BA5"/>
    <w:rsid w:val="003D61A2"/>
    <w:rsid w:val="003E0D26"/>
    <w:rsid w:val="003E378F"/>
    <w:rsid w:val="003E6967"/>
    <w:rsid w:val="003E6AE7"/>
    <w:rsid w:val="004162CA"/>
    <w:rsid w:val="004176D4"/>
    <w:rsid w:val="00420F79"/>
    <w:rsid w:val="004333E8"/>
    <w:rsid w:val="0044187A"/>
    <w:rsid w:val="00446899"/>
    <w:rsid w:val="00447689"/>
    <w:rsid w:val="0046235C"/>
    <w:rsid w:val="004629AD"/>
    <w:rsid w:val="0046788A"/>
    <w:rsid w:val="004806AF"/>
    <w:rsid w:val="00486878"/>
    <w:rsid w:val="004B62AB"/>
    <w:rsid w:val="004C4FDA"/>
    <w:rsid w:val="004C503A"/>
    <w:rsid w:val="004E057A"/>
    <w:rsid w:val="004E2322"/>
    <w:rsid w:val="004E2BD7"/>
    <w:rsid w:val="004E3AF9"/>
    <w:rsid w:val="00510191"/>
    <w:rsid w:val="005254BE"/>
    <w:rsid w:val="00552DC0"/>
    <w:rsid w:val="0055550C"/>
    <w:rsid w:val="00563E60"/>
    <w:rsid w:val="00592833"/>
    <w:rsid w:val="00596041"/>
    <w:rsid w:val="005A214B"/>
    <w:rsid w:val="005A3974"/>
    <w:rsid w:val="005A5DC6"/>
    <w:rsid w:val="005A6A38"/>
    <w:rsid w:val="005A7C57"/>
    <w:rsid w:val="005C5F66"/>
    <w:rsid w:val="005E06F2"/>
    <w:rsid w:val="005E1468"/>
    <w:rsid w:val="005E3E61"/>
    <w:rsid w:val="005F2A75"/>
    <w:rsid w:val="005F3D5F"/>
    <w:rsid w:val="005F7B2E"/>
    <w:rsid w:val="006016B0"/>
    <w:rsid w:val="0060615A"/>
    <w:rsid w:val="0061051B"/>
    <w:rsid w:val="00611476"/>
    <w:rsid w:val="0061253D"/>
    <w:rsid w:val="006161A2"/>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09F1"/>
    <w:rsid w:val="006B6CD1"/>
    <w:rsid w:val="006B7979"/>
    <w:rsid w:val="006C044C"/>
    <w:rsid w:val="006C6D45"/>
    <w:rsid w:val="006D6975"/>
    <w:rsid w:val="006E5CC8"/>
    <w:rsid w:val="006F66E8"/>
    <w:rsid w:val="00701954"/>
    <w:rsid w:val="00703943"/>
    <w:rsid w:val="007046C4"/>
    <w:rsid w:val="007148FF"/>
    <w:rsid w:val="00716BDB"/>
    <w:rsid w:val="00717456"/>
    <w:rsid w:val="00730E66"/>
    <w:rsid w:val="00734A3A"/>
    <w:rsid w:val="00737DE1"/>
    <w:rsid w:val="00747C6B"/>
    <w:rsid w:val="00751517"/>
    <w:rsid w:val="00757DDE"/>
    <w:rsid w:val="00762C06"/>
    <w:rsid w:val="00764AAC"/>
    <w:rsid w:val="007723A0"/>
    <w:rsid w:val="00783FE5"/>
    <w:rsid w:val="007871C1"/>
    <w:rsid w:val="0079193B"/>
    <w:rsid w:val="00794A4F"/>
    <w:rsid w:val="007A0BEC"/>
    <w:rsid w:val="007A5EB4"/>
    <w:rsid w:val="007A6E1C"/>
    <w:rsid w:val="007C50D1"/>
    <w:rsid w:val="007C5C24"/>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93169"/>
    <w:rsid w:val="00894ADF"/>
    <w:rsid w:val="008A6B49"/>
    <w:rsid w:val="008A6F1F"/>
    <w:rsid w:val="008C3491"/>
    <w:rsid w:val="008C5079"/>
    <w:rsid w:val="008D2B30"/>
    <w:rsid w:val="008D3232"/>
    <w:rsid w:val="008D7633"/>
    <w:rsid w:val="008F1EEC"/>
    <w:rsid w:val="008F7C26"/>
    <w:rsid w:val="00910883"/>
    <w:rsid w:val="009117BD"/>
    <w:rsid w:val="0092580A"/>
    <w:rsid w:val="0093490C"/>
    <w:rsid w:val="0093664F"/>
    <w:rsid w:val="00943EB0"/>
    <w:rsid w:val="00945CA5"/>
    <w:rsid w:val="009553BC"/>
    <w:rsid w:val="009557EA"/>
    <w:rsid w:val="00963959"/>
    <w:rsid w:val="00963D60"/>
    <w:rsid w:val="0096600A"/>
    <w:rsid w:val="009B067B"/>
    <w:rsid w:val="009B4822"/>
    <w:rsid w:val="009B5300"/>
    <w:rsid w:val="009B5DE9"/>
    <w:rsid w:val="009D0CC8"/>
    <w:rsid w:val="009D6C04"/>
    <w:rsid w:val="009E28F9"/>
    <w:rsid w:val="009E7597"/>
    <w:rsid w:val="009F5237"/>
    <w:rsid w:val="00A12A8B"/>
    <w:rsid w:val="00A14556"/>
    <w:rsid w:val="00A17BC4"/>
    <w:rsid w:val="00A17D84"/>
    <w:rsid w:val="00A22DF2"/>
    <w:rsid w:val="00A23065"/>
    <w:rsid w:val="00A2339E"/>
    <w:rsid w:val="00A24651"/>
    <w:rsid w:val="00A25EB9"/>
    <w:rsid w:val="00A32395"/>
    <w:rsid w:val="00A32E3D"/>
    <w:rsid w:val="00A40AB4"/>
    <w:rsid w:val="00A40F1D"/>
    <w:rsid w:val="00A64B65"/>
    <w:rsid w:val="00A6502B"/>
    <w:rsid w:val="00A65D9A"/>
    <w:rsid w:val="00A661F8"/>
    <w:rsid w:val="00A6672B"/>
    <w:rsid w:val="00A82224"/>
    <w:rsid w:val="00A87496"/>
    <w:rsid w:val="00A927D0"/>
    <w:rsid w:val="00A9705C"/>
    <w:rsid w:val="00A97B0A"/>
    <w:rsid w:val="00AA1F3A"/>
    <w:rsid w:val="00AA224C"/>
    <w:rsid w:val="00AA6262"/>
    <w:rsid w:val="00AB1EC7"/>
    <w:rsid w:val="00AD4128"/>
    <w:rsid w:val="00AD7705"/>
    <w:rsid w:val="00AD7B27"/>
    <w:rsid w:val="00AE06DB"/>
    <w:rsid w:val="00AF6A36"/>
    <w:rsid w:val="00B057B0"/>
    <w:rsid w:val="00B11AB7"/>
    <w:rsid w:val="00B239B4"/>
    <w:rsid w:val="00B3687B"/>
    <w:rsid w:val="00B41B50"/>
    <w:rsid w:val="00B47777"/>
    <w:rsid w:val="00B47ADF"/>
    <w:rsid w:val="00B55070"/>
    <w:rsid w:val="00B60796"/>
    <w:rsid w:val="00B62ECB"/>
    <w:rsid w:val="00B63C95"/>
    <w:rsid w:val="00B63CB8"/>
    <w:rsid w:val="00B63E35"/>
    <w:rsid w:val="00B84773"/>
    <w:rsid w:val="00B908A8"/>
    <w:rsid w:val="00B92EF0"/>
    <w:rsid w:val="00B93961"/>
    <w:rsid w:val="00BA5B2A"/>
    <w:rsid w:val="00BB6702"/>
    <w:rsid w:val="00BD76B1"/>
    <w:rsid w:val="00BE62B4"/>
    <w:rsid w:val="00BE69F6"/>
    <w:rsid w:val="00BF6132"/>
    <w:rsid w:val="00BF6C37"/>
    <w:rsid w:val="00C02C5D"/>
    <w:rsid w:val="00C14A00"/>
    <w:rsid w:val="00C24B77"/>
    <w:rsid w:val="00C2717C"/>
    <w:rsid w:val="00C33A1F"/>
    <w:rsid w:val="00C52D3B"/>
    <w:rsid w:val="00C53FE3"/>
    <w:rsid w:val="00C55524"/>
    <w:rsid w:val="00C615A2"/>
    <w:rsid w:val="00C65852"/>
    <w:rsid w:val="00C72B49"/>
    <w:rsid w:val="00C73A76"/>
    <w:rsid w:val="00C77106"/>
    <w:rsid w:val="00C87836"/>
    <w:rsid w:val="00C92A2E"/>
    <w:rsid w:val="00CA3719"/>
    <w:rsid w:val="00CA66F5"/>
    <w:rsid w:val="00CA6BD1"/>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DF76E3"/>
    <w:rsid w:val="00E03F6F"/>
    <w:rsid w:val="00E04C83"/>
    <w:rsid w:val="00E10E99"/>
    <w:rsid w:val="00E14DD8"/>
    <w:rsid w:val="00E155F0"/>
    <w:rsid w:val="00E17E89"/>
    <w:rsid w:val="00E20D4D"/>
    <w:rsid w:val="00E2358B"/>
    <w:rsid w:val="00E34020"/>
    <w:rsid w:val="00E3479A"/>
    <w:rsid w:val="00E37859"/>
    <w:rsid w:val="00E51F3C"/>
    <w:rsid w:val="00E6313B"/>
    <w:rsid w:val="00E66783"/>
    <w:rsid w:val="00E76C0B"/>
    <w:rsid w:val="00E76D9B"/>
    <w:rsid w:val="00E76F55"/>
    <w:rsid w:val="00E77789"/>
    <w:rsid w:val="00E80515"/>
    <w:rsid w:val="00E945F0"/>
    <w:rsid w:val="00E954AC"/>
    <w:rsid w:val="00EA2954"/>
    <w:rsid w:val="00EA35B7"/>
    <w:rsid w:val="00EB511E"/>
    <w:rsid w:val="00EB632F"/>
    <w:rsid w:val="00EC1396"/>
    <w:rsid w:val="00ED62F4"/>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54D49"/>
    <w:rsid w:val="00F6067C"/>
    <w:rsid w:val="00F61445"/>
    <w:rsid w:val="00F71E39"/>
    <w:rsid w:val="00F73478"/>
    <w:rsid w:val="00F77B9C"/>
    <w:rsid w:val="00F82E34"/>
    <w:rsid w:val="00F84C8D"/>
    <w:rsid w:val="00FA07A1"/>
    <w:rsid w:val="00FA3E25"/>
    <w:rsid w:val="00FB5A18"/>
    <w:rsid w:val="00FD07B9"/>
    <w:rsid w:val="00FD182E"/>
    <w:rsid w:val="00FE1822"/>
    <w:rsid w:val="00FE1C52"/>
    <w:rsid w:val="00FE226B"/>
    <w:rsid w:val="00FE3AB9"/>
    <w:rsid w:val="00FE43B1"/>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0FF4BD"/>
  <w15:docId w15:val="{350F111B-454B-4FA5-AE04-E05C8784D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link w:val="berschrift2Zchn"/>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berschrift2Zchn">
    <w:name w:val="Überschrift 2 Zchn"/>
    <w:basedOn w:val="Absatz-Standardschriftart"/>
    <w:link w:val="berschrift2"/>
    <w:rsid w:val="002B2DE6"/>
    <w:rPr>
      <w:rFonts w:ascii="Arial" w:hAnsi="Arial" w:cs="Arial"/>
      <w:b/>
      <w:bCs/>
      <w:iCs/>
      <w:sz w:val="36"/>
      <w:szCs w:val="28"/>
    </w:rPr>
  </w:style>
  <w:style w:type="character" w:customStyle="1" w:styleId="berschrift4Zchn">
    <w:name w:val="Überschrift 4 Zchn"/>
    <w:basedOn w:val="Absatz-Standardschriftart"/>
    <w:link w:val="berschrift4"/>
    <w:rsid w:val="002B2DE6"/>
    <w:rPr>
      <w:rFonts w:ascii="Arial" w:hAnsi="Arial"/>
      <w:b/>
      <w:bCs/>
      <w:sz w:val="24"/>
      <w:szCs w:val="28"/>
    </w:rPr>
  </w:style>
  <w:style w:type="character" w:styleId="Fett">
    <w:name w:val="Strong"/>
    <w:basedOn w:val="Absatz-Standardschriftart"/>
    <w:uiPriority w:val="22"/>
    <w:qFormat/>
    <w:rsid w:val="00893169"/>
    <w:rPr>
      <w:b/>
      <w:bCs/>
    </w:rPr>
  </w:style>
  <w:style w:type="paragraph" w:styleId="berarbeitung">
    <w:name w:val="Revision"/>
    <w:hidden/>
    <w:uiPriority w:val="99"/>
    <w:semiHidden/>
    <w:rsid w:val="00747C6B"/>
    <w:rPr>
      <w:rFonts w:ascii="Arial" w:hAnsi="Arial"/>
      <w:szCs w:val="21"/>
    </w:rPr>
  </w:style>
  <w:style w:type="character" w:styleId="BesuchterLink">
    <w:name w:val="FollowedHyperlink"/>
    <w:basedOn w:val="Absatz-Standardschriftart"/>
    <w:semiHidden/>
    <w:unhideWhenUsed/>
    <w:rsid w:val="001F3D1D"/>
    <w:rPr>
      <w:color w:val="800080" w:themeColor="followedHyperlink"/>
      <w:u w:val="single"/>
    </w:rPr>
  </w:style>
  <w:style w:type="paragraph" w:styleId="StandardWeb">
    <w:name w:val="Normal (Web)"/>
    <w:basedOn w:val="Standard"/>
    <w:uiPriority w:val="99"/>
    <w:unhideWhenUsed/>
    <w:rsid w:val="000D523F"/>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135079">
      <w:bodyDiv w:val="1"/>
      <w:marLeft w:val="0"/>
      <w:marRight w:val="0"/>
      <w:marTop w:val="0"/>
      <w:marBottom w:val="0"/>
      <w:divBdr>
        <w:top w:val="none" w:sz="0" w:space="0" w:color="auto"/>
        <w:left w:val="none" w:sz="0" w:space="0" w:color="auto"/>
        <w:bottom w:val="none" w:sz="0" w:space="0" w:color="auto"/>
        <w:right w:val="none" w:sz="0" w:space="0" w:color="auto"/>
      </w:divBdr>
    </w:div>
    <w:div w:id="100684903">
      <w:bodyDiv w:val="1"/>
      <w:marLeft w:val="0"/>
      <w:marRight w:val="0"/>
      <w:marTop w:val="0"/>
      <w:marBottom w:val="0"/>
      <w:divBdr>
        <w:top w:val="none" w:sz="0" w:space="0" w:color="auto"/>
        <w:left w:val="none" w:sz="0" w:space="0" w:color="auto"/>
        <w:bottom w:val="none" w:sz="0" w:space="0" w:color="auto"/>
        <w:right w:val="none" w:sz="0" w:space="0" w:color="auto"/>
      </w:divBdr>
      <w:divsChild>
        <w:div w:id="605310021">
          <w:marLeft w:val="0"/>
          <w:marRight w:val="0"/>
          <w:marTop w:val="0"/>
          <w:marBottom w:val="0"/>
          <w:divBdr>
            <w:top w:val="none" w:sz="0" w:space="0" w:color="auto"/>
            <w:left w:val="none" w:sz="0" w:space="0" w:color="auto"/>
            <w:bottom w:val="none" w:sz="0" w:space="0" w:color="auto"/>
            <w:right w:val="none" w:sz="0" w:space="0" w:color="auto"/>
          </w:divBdr>
          <w:divsChild>
            <w:div w:id="1384476827">
              <w:marLeft w:val="0"/>
              <w:marRight w:val="0"/>
              <w:marTop w:val="0"/>
              <w:marBottom w:val="0"/>
              <w:divBdr>
                <w:top w:val="none" w:sz="0" w:space="0" w:color="auto"/>
                <w:left w:val="none" w:sz="0" w:space="0" w:color="auto"/>
                <w:bottom w:val="none" w:sz="0" w:space="0" w:color="auto"/>
                <w:right w:val="none" w:sz="0" w:space="0" w:color="auto"/>
              </w:divBdr>
              <w:divsChild>
                <w:div w:id="1050037822">
                  <w:marLeft w:val="0"/>
                  <w:marRight w:val="0"/>
                  <w:marTop w:val="0"/>
                  <w:marBottom w:val="0"/>
                  <w:divBdr>
                    <w:top w:val="none" w:sz="0" w:space="0" w:color="auto"/>
                    <w:left w:val="none" w:sz="0" w:space="0" w:color="auto"/>
                    <w:bottom w:val="none" w:sz="0" w:space="0" w:color="auto"/>
                    <w:right w:val="none" w:sz="0" w:space="0" w:color="auto"/>
                  </w:divBdr>
                  <w:divsChild>
                    <w:div w:id="33673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22674027">
      <w:bodyDiv w:val="1"/>
      <w:marLeft w:val="0"/>
      <w:marRight w:val="0"/>
      <w:marTop w:val="0"/>
      <w:marBottom w:val="0"/>
      <w:divBdr>
        <w:top w:val="none" w:sz="0" w:space="0" w:color="auto"/>
        <w:left w:val="none" w:sz="0" w:space="0" w:color="auto"/>
        <w:bottom w:val="none" w:sz="0" w:space="0" w:color="auto"/>
        <w:right w:val="none" w:sz="0" w:space="0" w:color="auto"/>
      </w:divBdr>
      <w:divsChild>
        <w:div w:id="798105159">
          <w:marLeft w:val="0"/>
          <w:marRight w:val="0"/>
          <w:marTop w:val="0"/>
          <w:marBottom w:val="0"/>
          <w:divBdr>
            <w:top w:val="none" w:sz="0" w:space="0" w:color="auto"/>
            <w:left w:val="none" w:sz="0" w:space="0" w:color="auto"/>
            <w:bottom w:val="none" w:sz="0" w:space="0" w:color="auto"/>
            <w:right w:val="none" w:sz="0" w:space="0" w:color="auto"/>
          </w:divBdr>
          <w:divsChild>
            <w:div w:id="820583627">
              <w:marLeft w:val="0"/>
              <w:marRight w:val="0"/>
              <w:marTop w:val="0"/>
              <w:marBottom w:val="0"/>
              <w:divBdr>
                <w:top w:val="none" w:sz="0" w:space="0" w:color="auto"/>
                <w:left w:val="none" w:sz="0" w:space="0" w:color="auto"/>
                <w:bottom w:val="none" w:sz="0" w:space="0" w:color="auto"/>
                <w:right w:val="none" w:sz="0" w:space="0" w:color="auto"/>
              </w:divBdr>
              <w:divsChild>
                <w:div w:id="522979066">
                  <w:marLeft w:val="0"/>
                  <w:marRight w:val="0"/>
                  <w:marTop w:val="0"/>
                  <w:marBottom w:val="0"/>
                  <w:divBdr>
                    <w:top w:val="none" w:sz="0" w:space="0" w:color="auto"/>
                    <w:left w:val="none" w:sz="0" w:space="0" w:color="auto"/>
                    <w:bottom w:val="none" w:sz="0" w:space="0" w:color="auto"/>
                    <w:right w:val="none" w:sz="0" w:space="0" w:color="auto"/>
                  </w:divBdr>
                  <w:divsChild>
                    <w:div w:id="1930697193">
                      <w:marLeft w:val="0"/>
                      <w:marRight w:val="0"/>
                      <w:marTop w:val="0"/>
                      <w:marBottom w:val="0"/>
                      <w:divBdr>
                        <w:top w:val="none" w:sz="0" w:space="0" w:color="auto"/>
                        <w:left w:val="none" w:sz="0" w:space="0" w:color="auto"/>
                        <w:bottom w:val="none" w:sz="0" w:space="0" w:color="auto"/>
                        <w:right w:val="none" w:sz="0" w:space="0" w:color="auto"/>
                      </w:divBdr>
                      <w:divsChild>
                        <w:div w:id="924533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4873392">
      <w:bodyDiv w:val="1"/>
      <w:marLeft w:val="0"/>
      <w:marRight w:val="0"/>
      <w:marTop w:val="0"/>
      <w:marBottom w:val="0"/>
      <w:divBdr>
        <w:top w:val="none" w:sz="0" w:space="0" w:color="auto"/>
        <w:left w:val="none" w:sz="0" w:space="0" w:color="auto"/>
        <w:bottom w:val="none" w:sz="0" w:space="0" w:color="auto"/>
        <w:right w:val="none" w:sz="0" w:space="0" w:color="auto"/>
      </w:divBdr>
    </w:div>
    <w:div w:id="994725399">
      <w:bodyDiv w:val="1"/>
      <w:marLeft w:val="0"/>
      <w:marRight w:val="0"/>
      <w:marTop w:val="0"/>
      <w:marBottom w:val="0"/>
      <w:divBdr>
        <w:top w:val="none" w:sz="0" w:space="0" w:color="auto"/>
        <w:left w:val="none" w:sz="0" w:space="0" w:color="auto"/>
        <w:bottom w:val="none" w:sz="0" w:space="0" w:color="auto"/>
        <w:right w:val="none" w:sz="0" w:space="0" w:color="auto"/>
      </w:divBdr>
    </w:div>
    <w:div w:id="112839937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439832756">
      <w:bodyDiv w:val="1"/>
      <w:marLeft w:val="0"/>
      <w:marRight w:val="0"/>
      <w:marTop w:val="0"/>
      <w:marBottom w:val="0"/>
      <w:divBdr>
        <w:top w:val="none" w:sz="0" w:space="0" w:color="auto"/>
        <w:left w:val="none" w:sz="0" w:space="0" w:color="auto"/>
        <w:bottom w:val="none" w:sz="0" w:space="0" w:color="auto"/>
        <w:right w:val="none" w:sz="0" w:space="0" w:color="auto"/>
      </w:divBdr>
      <w:divsChild>
        <w:div w:id="1777405678">
          <w:marLeft w:val="0"/>
          <w:marRight w:val="0"/>
          <w:marTop w:val="0"/>
          <w:marBottom w:val="0"/>
          <w:divBdr>
            <w:top w:val="none" w:sz="0" w:space="0" w:color="auto"/>
            <w:left w:val="none" w:sz="0" w:space="0" w:color="auto"/>
            <w:bottom w:val="none" w:sz="0" w:space="0" w:color="auto"/>
            <w:right w:val="none" w:sz="0" w:space="0" w:color="auto"/>
          </w:divBdr>
          <w:divsChild>
            <w:div w:id="495415043">
              <w:marLeft w:val="0"/>
              <w:marRight w:val="0"/>
              <w:marTop w:val="0"/>
              <w:marBottom w:val="0"/>
              <w:divBdr>
                <w:top w:val="none" w:sz="0" w:space="0" w:color="auto"/>
                <w:left w:val="none" w:sz="0" w:space="0" w:color="auto"/>
                <w:bottom w:val="none" w:sz="0" w:space="0" w:color="auto"/>
                <w:right w:val="none" w:sz="0" w:space="0" w:color="auto"/>
              </w:divBdr>
              <w:divsChild>
                <w:div w:id="1836728156">
                  <w:marLeft w:val="0"/>
                  <w:marRight w:val="0"/>
                  <w:marTop w:val="0"/>
                  <w:marBottom w:val="0"/>
                  <w:divBdr>
                    <w:top w:val="none" w:sz="0" w:space="0" w:color="auto"/>
                    <w:left w:val="none" w:sz="0" w:space="0" w:color="auto"/>
                    <w:bottom w:val="none" w:sz="0" w:space="0" w:color="auto"/>
                    <w:right w:val="none" w:sz="0" w:space="0" w:color="auto"/>
                  </w:divBdr>
                  <w:divsChild>
                    <w:div w:id="1644892317">
                      <w:marLeft w:val="0"/>
                      <w:marRight w:val="0"/>
                      <w:marTop w:val="0"/>
                      <w:marBottom w:val="0"/>
                      <w:divBdr>
                        <w:top w:val="none" w:sz="0" w:space="0" w:color="auto"/>
                        <w:left w:val="none" w:sz="0" w:space="0" w:color="auto"/>
                        <w:bottom w:val="none" w:sz="0" w:space="0" w:color="auto"/>
                        <w:right w:val="none" w:sz="0" w:space="0" w:color="auto"/>
                      </w:divBdr>
                    </w:div>
                  </w:divsChild>
                </w:div>
                <w:div w:id="440103104">
                  <w:marLeft w:val="0"/>
                  <w:marRight w:val="0"/>
                  <w:marTop w:val="0"/>
                  <w:marBottom w:val="0"/>
                  <w:divBdr>
                    <w:top w:val="none" w:sz="0" w:space="0" w:color="auto"/>
                    <w:left w:val="none" w:sz="0" w:space="0" w:color="auto"/>
                    <w:bottom w:val="none" w:sz="0" w:space="0" w:color="auto"/>
                    <w:right w:val="none" w:sz="0" w:space="0" w:color="auto"/>
                  </w:divBdr>
                  <w:divsChild>
                    <w:div w:id="145551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1322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470</Words>
  <Characters>2964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3428</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5</cp:revision>
  <cp:lastPrinted>2007-09-03T14:44:00Z</cp:lastPrinted>
  <dcterms:created xsi:type="dcterms:W3CDTF">2023-11-29T13:55:00Z</dcterms:created>
  <dcterms:modified xsi:type="dcterms:W3CDTF">2023-11-29T14:06:00Z</dcterms:modified>
</cp:coreProperties>
</file>