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8C5B9" w14:textId="3CE3EA3A" w:rsidR="005E1468" w:rsidRDefault="00DA3AD0" w:rsidP="005E1468">
      <w:pPr>
        <w:pStyle w:val="berschrift2"/>
      </w:pPr>
      <w:r>
        <w:t xml:space="preserve">SIEGENIA : désormais pour les ouvrants aluminium jusqu’à 170 kg</w:t>
      </w:r>
    </w:p>
    <w:p w14:paraId="12563BCD" w14:textId="2A746F69" w:rsidR="00A82224" w:rsidRDefault="006A25BC" w:rsidP="00A82224">
      <w:pPr>
        <w:pStyle w:val="berschrift1"/>
      </w:pPr>
      <w:r>
        <w:t xml:space="preserve">Esthétique, solide et durable – ALU axxent PLUS </w:t>
      </w:r>
    </w:p>
    <w:p w14:paraId="1140E90A" w14:textId="7FDC642B" w:rsidR="005E1468" w:rsidRDefault="005E1468" w:rsidP="005E1468"/>
    <w:p w14:paraId="69799E6D" w14:textId="1492131B" w:rsidR="006A25BC" w:rsidRDefault="00193008" w:rsidP="005E1468">
      <w:r>
        <w:t xml:space="preserve">Dans le cadre du développement de l'ALU axxent PLUS qui, grâce à un visuel encastré, soutient les lignes épurées de l'architecture moderne avec des vues de profils étroits, SIEGENIA élargit désormais la liberté de conception des architectes, des prescripteurs et des menuisiers : dès maintenant, la paumelle au design raffiné supporte des poids d'ouvrants de 170 kg. Ainsi, il est possible d’obtenir des surfaces vitrées généreuses offrant une grande luminosité - y compris avec des triples vitrages à haute efficacité énergétique et d'autres vitrages spécifiques plus lourds. La capacité de charge de la paumelle a augmenté de 20 kg grâce à l'utilisation de limiteurs de soufflet supplémentaires au niveau des compas.  Ils réduisent la dimension de deboîtement lors du basculement et veillent à ce que même les ouvrants lourds puissent être manœuvrés avec facilité et confort. </w:t>
      </w:r>
    </w:p>
    <w:p w14:paraId="69BB1530" w14:textId="77777777" w:rsidR="00193008" w:rsidRDefault="00193008" w:rsidP="005E1468"/>
    <w:p w14:paraId="717ED32F" w14:textId="29F0C0DC" w:rsidR="007A2DA9" w:rsidRDefault="00DC0C22" w:rsidP="007A2DA9">
      <w:r>
        <w:t xml:space="preserve">Les caractéristiques de performance supplémentaires de la paumelle sont tout aussi convaincantes. Ainsi, l’utilisation de matériaux résistants à la corrosion assure une surface durablement protégée et une durée de vie maximale. L'ALU axxent PLUS constitue ainsi une solution idéale pour la construction de projets haut de gamme, qui, grâce à la combinaison avec la poignée design ALU GLOBE RR et sa rosace ronde discrète, s’en trouvera encore plus mise en valeur.  La possibilité d’un retardement à l’effraction jusqu’à RC3 répond notamment aux exigences les plus élevées. </w:t>
      </w:r>
    </w:p>
    <w:p w14:paraId="3C93F25A" w14:textId="72074247" w:rsidR="00912013" w:rsidRPr="006A0843" w:rsidRDefault="00A11F16" w:rsidP="00A11F16">
      <w:pPr>
        <w:pStyle w:val="berschrift4"/>
      </w:pPr>
      <w:r>
        <w:t xml:space="preserve">Une mise en oeuvre simple et efficace</w:t>
      </w:r>
    </w:p>
    <w:p w14:paraId="50F7B4E7" w14:textId="1CA3BBA0" w:rsidR="00912013" w:rsidRDefault="00A11F16" w:rsidP="00912013">
      <w:r>
        <w:rPr>
          <w:rFonts w:ascii="Arial" w:hAnsi="Arial" w:cs="Arial"/>
          <w:rStyle w:val="fontstyle01"/>
          <w:sz w:val="20"/>
          <w:szCs w:val="20"/>
        </w:rPr>
        <w:t xml:space="preserve">Les menuisiers pourront bénéficier de la grande efficacité de l'ALU axxent PLUS lors de la fabrication et du montage.</w:t>
      </w:r>
      <w:r>
        <w:rPr>
          <w:rFonts w:ascii="Arial" w:hAnsi="Arial" w:cs="Arial"/>
          <w:rStyle w:val="fontstyle01"/>
          <w:sz w:val="20"/>
          <w:szCs w:val="20"/>
        </w:rPr>
        <w:t xml:space="preserve"> </w:t>
      </w:r>
      <w:r>
        <w:rPr>
          <w:rFonts w:ascii="Arial" w:hAnsi="Arial" w:cs="Arial"/>
          <w:rStyle w:val="fontstyle01"/>
          <w:sz w:val="20"/>
          <w:szCs w:val="20"/>
        </w:rPr>
        <w:t xml:space="preserve">La construction est identique à la version précédente, ce qui permet aux fabricants de conserver les processus déjà établis et de profiter des nombreux avantages lors du montage de cette paumelle performante.</w:t>
      </w:r>
      <w:r>
        <w:rPr>
          <w:rFonts w:ascii="Arial" w:hAnsi="Arial" w:cs="Arial"/>
          <w:rStyle w:val="fontstyle01"/>
          <w:sz w:val="20"/>
          <w:szCs w:val="20"/>
        </w:rPr>
        <w:t xml:space="preserve"> </w:t>
      </w:r>
      <w:r>
        <w:rPr>
          <w:rFonts w:ascii="Arial" w:hAnsi="Arial" w:cs="Arial"/>
          <w:rStyle w:val="fontstyle01"/>
          <w:sz w:val="20"/>
          <w:szCs w:val="20"/>
        </w:rPr>
        <w:t xml:space="preserve">Ceux-ci comprennent notamment la fixation à clamer, les pièces prémontées ou auto-positionnées, ainsi que la partie visible minimal de seulement 10 mm du dormant. Les processus de montage restent eux aussi inchangés.</w:t>
      </w:r>
      <w:r>
        <w:rPr>
          <w:rFonts w:ascii="Arial" w:hAnsi="Arial" w:cs="Arial"/>
          <w:rStyle w:val="fontstyle01"/>
          <w:sz w:val="20"/>
          <w:szCs w:val="20"/>
        </w:rPr>
        <w:t xml:space="preserve"> </w:t>
      </w:r>
      <w:r>
        <w:rPr>
          <w:rFonts w:ascii="Arial" w:hAnsi="Arial" w:cs="Arial"/>
          <w:rStyle w:val="fontstyle01"/>
          <w:sz w:val="20"/>
          <w:szCs w:val="20"/>
        </w:rPr>
        <w:t xml:space="preserve">L'accrochage rapide et simple de l'ouvrant et la possibilité de réglage en 3D garantissent notamment un bon déroulement.</w:t>
      </w:r>
      <w:r>
        <w:rPr>
          <w:rFonts w:ascii="Arial" w:hAnsi="Arial" w:cs="Arial"/>
          <w:rStyle w:val="fontstyle01"/>
          <w:sz w:val="20"/>
          <w:szCs w:val="20"/>
        </w:rPr>
        <w:t xml:space="preserve"> </w:t>
      </w:r>
      <w:r>
        <w:rPr>
          <w:rFonts w:ascii="Arial" w:hAnsi="Arial" w:cs="Arial"/>
          <w:rStyle w:val="fontstyle01"/>
          <w:sz w:val="20"/>
          <w:szCs w:val="20"/>
        </w:rPr>
        <w:t xml:space="preserve">Le concept logistique bien pensé offre des avantages supplémentaires</w:t>
      </w:r>
      <w:r>
        <w:t xml:space="preserve"> </w:t>
      </w:r>
      <w:r>
        <w:rPr>
          <w:rFonts w:ascii="Arial" w:hAnsi="Arial" w:cs="Arial"/>
          <w:rStyle w:val="fontstyle01"/>
          <w:sz w:val="20"/>
          <w:szCs w:val="20"/>
        </w:rPr>
        <w:t xml:space="preserve">aux menuisiers</w:t>
      </w:r>
      <w:r>
        <w:t xml:space="preserve">, grâce à des économies de temps et de coûts lors de la production et le montage.</w:t>
      </w:r>
    </w:p>
    <w:p w14:paraId="2978A0AC" w14:textId="75224238" w:rsidR="007A2DA9" w:rsidRDefault="004A769C" w:rsidP="007A2DA9">
      <w:pPr>
        <w:pStyle w:val="berschrift4"/>
      </w:pPr>
      <w:r>
        <w:t xml:space="preserve">Une gamme ALU complète et performante </w:t>
      </w:r>
    </w:p>
    <w:p w14:paraId="13B89DDC" w14:textId="6DCE4FA8" w:rsidR="007A2DA9" w:rsidRDefault="00962EFF" w:rsidP="007A2DA9">
      <w:r>
        <w:rPr>
          <w:rFonts w:ascii="Arial" w:eastAsia="FedraSansAltPro-Bold" w:hAnsi="Arial"/>
        </w:rPr>
        <w:t xml:space="preserve">Des ferrures pour fenêtres et portes coulissantes aux systèmes de verrouillage pour portes d’entrée, la gamme complète ALU de SIEGENIA couvre tous les champs d’application possibles.</w:t>
      </w:r>
      <w:r>
        <w:rPr>
          <w:rFonts w:ascii="Arial" w:eastAsia="FedraSansAltPro-Bold" w:hAnsi="Arial"/>
        </w:rPr>
        <w:t xml:space="preserve"> </w:t>
      </w:r>
      <w:r>
        <w:t xml:space="preserve">La technique de paumelles et de ferrures est complétée par des systèmes d’entraînement et de contrôle d’accès intelligents dotés de fonctions supplémentaires diverses, qui peuvent être commandés et surveillés de façon confortable et intuitive via l’application SIEGENIA Comfort. </w:t>
      </w:r>
    </w:p>
    <w:p w14:paraId="2C8CBD51" w14:textId="77777777" w:rsidR="007A2DA9" w:rsidRDefault="007A2DA9" w:rsidP="007A2DA9"/>
    <w:p w14:paraId="2E478F57" w14:textId="77777777" w:rsidR="007A2DA9" w:rsidRDefault="007A2DA9" w:rsidP="007A2DA9"/>
    <w:p w14:paraId="0A52B7F4" w14:textId="77777777" w:rsidR="007A2DA9" w:rsidRDefault="007A2DA9" w:rsidP="007A2DA9"/>
    <w:p w14:paraId="15CD8069" w14:textId="77777777" w:rsidR="005453AF" w:rsidRDefault="005453AF" w:rsidP="005D5A20"/>
    <w:p w14:paraId="6F7E8831" w14:textId="77777777" w:rsidR="00F5072D" w:rsidRPr="00B55070" w:rsidRDefault="00F5072D" w:rsidP="00F6067C">
      <w:pPr>
        <w:rPr>
          <w:szCs w:val="20"/>
        </w:rPr>
      </w:pPr>
    </w:p>
    <w:p w14:paraId="359D3916" w14:textId="43C24CC3" w:rsidR="00F5072D" w:rsidRDefault="00F5072D" w:rsidP="00F5072D">
      <w:pPr>
        <w:spacing w:line="240" w:lineRule="auto"/>
        <w:rPr>
          <w:rFonts w:cs="Arial"/>
          <w:color w:val="000000"/>
          <w:sz w:val="18"/>
          <w:szCs w:val="18"/>
        </w:rPr>
      </w:pPr>
    </w:p>
    <w:p w14:paraId="37FF9256" w14:textId="07005E76" w:rsidR="007E5146" w:rsidRDefault="007E5146" w:rsidP="005E1468"/>
    <w:p w14:paraId="18B59624" w14:textId="522C77B3" w:rsidR="00F5072D" w:rsidRDefault="00F5072D" w:rsidP="005E1468"/>
    <w:p w14:paraId="0EF8F91A" w14:textId="2E157746" w:rsidR="006E010E" w:rsidRDefault="006E010E" w:rsidP="005E1468"/>
    <w:p w14:paraId="088D8E3A" w14:textId="0EF50E1B" w:rsidR="006E010E" w:rsidRDefault="006E010E" w:rsidP="005E1468"/>
    <w:p w14:paraId="6A2AEDEF" w14:textId="53E280BC" w:rsidR="006E010E" w:rsidRDefault="006E010E" w:rsidP="005E1468"/>
    <w:p w14:paraId="337196B2" w14:textId="13EA6F19" w:rsidR="006E010E" w:rsidRDefault="006E010E" w:rsidP="005E1468"/>
    <w:p w14:paraId="23B4D2E6" w14:textId="77777777" w:rsidR="006E010E" w:rsidRDefault="006E010E" w:rsidP="005E1468"/>
    <w:p w14:paraId="12FAF373" w14:textId="2F6F0C02" w:rsidR="005E1468" w:rsidRDefault="005E1468" w:rsidP="005A7C57">
      <w:pPr>
        <w:pStyle w:val="berschrift4"/>
      </w:pPr>
      <w:r>
        <w:t xml:space="preserve">Légende</w:t>
      </w:r>
    </w:p>
    <w:p w14:paraId="405A4C22" w14:textId="77777777" w:rsidR="002A7F37" w:rsidRDefault="002A7F37" w:rsidP="002A7F37">
      <w:r>
        <w:t xml:space="preserve">Source d’image : SIEGENIA</w:t>
      </w:r>
    </w:p>
    <w:p w14:paraId="63278785" w14:textId="190C035E" w:rsidR="002A7F37" w:rsidRDefault="002A7F37" w:rsidP="002A7F37"/>
    <w:p w14:paraId="268A3BDD" w14:textId="35FA7435" w:rsidR="005E1468" w:rsidRPr="006E010E" w:rsidRDefault="005E1468" w:rsidP="005E1468">
      <w:pPr>
        <w:rPr>
          <w:bCs/>
          <w:i/>
        </w:rPr>
      </w:pPr>
      <w:bookmarkStart w:id="0" w:name="_Hlk72326751"/>
      <w:bookmarkStart w:id="1" w:name="_Hlk145580190"/>
      <w:r>
        <w:rPr>
          <w:bCs/>
          <w:i/>
        </w:rPr>
        <w:t xml:space="preserve">Motif : SIE_ALU_axxent_PLUS_Ecklager.jpg</w:t>
      </w:r>
    </w:p>
    <w:p w14:paraId="7D2777B2" w14:textId="729F0186" w:rsidR="005E2E98" w:rsidRDefault="005E2E98" w:rsidP="005E1468">
      <w:r>
        <w:t xml:space="preserve">Désormais pour un poids d’ouvrant de 170 kg : la paumelle ALU axxent PLUS de SIEGENIA permet de réaliser de plus grands clairs de vitrages avec une luminosité élevée et des vues de profils étroits.</w:t>
      </w:r>
    </w:p>
    <w:bookmarkEnd w:id="1"/>
    <w:p w14:paraId="60D7B638" w14:textId="77777777" w:rsidR="005E2E98" w:rsidRDefault="005E2E98" w:rsidP="005E1468"/>
    <w:bookmarkEnd w:id="0"/>
    <w:p w14:paraId="682CE55E" w14:textId="77777777" w:rsidR="008D7633" w:rsidRDefault="008D7633" w:rsidP="008D7633"/>
    <w:p w14:paraId="6788AB58" w14:textId="77777777" w:rsidR="005E2E98" w:rsidRDefault="005E2E98" w:rsidP="008D7633"/>
    <w:p w14:paraId="3B8FF0DA" w14:textId="77777777" w:rsidR="005E2E98" w:rsidRDefault="005E2E98" w:rsidP="008D7633"/>
    <w:p w14:paraId="1697A9D2" w14:textId="77777777" w:rsidR="005E2E98" w:rsidRDefault="005E2E98" w:rsidP="008D7633"/>
    <w:p w14:paraId="2A088C7A" w14:textId="77777777" w:rsidR="005E2E98" w:rsidRDefault="005E2E98" w:rsidP="008D7633"/>
    <w:p w14:paraId="5740DB84" w14:textId="77777777" w:rsidR="005E2E98" w:rsidRPr="00E14DD8" w:rsidRDefault="005E2E98"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AFD1EC" w14:textId="77777777" w:rsidTr="0044187A">
        <w:tc>
          <w:tcPr>
            <w:tcW w:w="3348" w:type="dxa"/>
            <w:tcBorders>
              <w:top w:val="nil"/>
              <w:left w:val="nil"/>
              <w:bottom w:val="nil"/>
              <w:right w:val="nil"/>
            </w:tcBorders>
          </w:tcPr>
          <w:p w14:paraId="1D683F69" w14:textId="77777777" w:rsidR="008D7633" w:rsidRPr="0044187A" w:rsidRDefault="008D7633" w:rsidP="007A5EB4">
            <w:pPr>
              <w:pStyle w:val="Formatvorlage2"/>
              <w:rPr>
                <w:u w:val="single"/>
              </w:rPr>
            </w:pPr>
            <w:r>
              <w:rPr>
                <w:u w:val="single"/>
              </w:rPr>
              <w:t xml:space="preserve">Éditeur</w:t>
            </w:r>
          </w:p>
          <w:p w14:paraId="43556713" w14:textId="77777777" w:rsidR="008D7633" w:rsidRDefault="008D7633" w:rsidP="007A5EB4">
            <w:pPr>
              <w:pStyle w:val="Formatvorlage2"/>
            </w:pPr>
            <w:r>
              <w:t xml:space="preserve">GROUPE SIEGENIA</w:t>
            </w:r>
          </w:p>
          <w:p w14:paraId="3E602C21" w14:textId="77777777" w:rsidR="008D7633" w:rsidRDefault="008D7633" w:rsidP="007A5EB4">
            <w:pPr>
              <w:pStyle w:val="Formatvorlage2"/>
            </w:pPr>
            <w:r>
              <w:t xml:space="preserve">Marketing et communication</w:t>
            </w:r>
          </w:p>
          <w:p w14:paraId="0A89BADE" w14:textId="77777777" w:rsidR="008D7633" w:rsidRDefault="008D7633" w:rsidP="007A5EB4">
            <w:pPr>
              <w:pStyle w:val="Formatvorlage2"/>
            </w:pPr>
            <w:r>
              <w:t xml:space="preserve">Industriestraße 1-3</w:t>
            </w:r>
          </w:p>
          <w:p w14:paraId="60D2980F" w14:textId="77777777" w:rsidR="008D7633" w:rsidRDefault="008D7633" w:rsidP="007A5EB4">
            <w:pPr>
              <w:pStyle w:val="Formatvorlage2"/>
            </w:pPr>
            <w:r>
              <w:t xml:space="preserve">D - 57234 Wilnsdorf</w:t>
            </w:r>
          </w:p>
          <w:p w14:paraId="0A20673F" w14:textId="6821BF36" w:rsidR="008D7633" w:rsidRDefault="00FD182E" w:rsidP="007A5EB4">
            <w:pPr>
              <w:pStyle w:val="Formatvorlage2"/>
            </w:pPr>
            <w:r>
              <w:t xml:space="preserve">Tél. : +49 271 3931-1176</w:t>
            </w:r>
          </w:p>
          <w:p w14:paraId="740533F0" w14:textId="77777777" w:rsidR="008D7633" w:rsidRPr="00392D5F" w:rsidRDefault="0088698F" w:rsidP="007A5EB4">
            <w:pPr>
              <w:pStyle w:val="Formatvorlage2"/>
            </w:pPr>
            <w:r>
              <w:t xml:space="preserve">E-mail : pr@siegenia.com</w:t>
            </w:r>
          </w:p>
          <w:p w14:paraId="06A66D76" w14:textId="77777777" w:rsidR="002E59D6" w:rsidRDefault="00510191" w:rsidP="007A5EB4">
            <w:pPr>
              <w:pStyle w:val="Formatvorlage2"/>
            </w:pPr>
            <w:r>
              <w:t xml:space="preserve">www.siegenia.com</w:t>
            </w:r>
          </w:p>
          <w:p w14:paraId="39C1F14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05301F8" w14:textId="77777777" w:rsidR="008D7633" w:rsidRPr="0044187A" w:rsidRDefault="008D7633" w:rsidP="007A5EB4">
            <w:pPr>
              <w:pStyle w:val="Formatvorlage2"/>
              <w:rPr>
                <w:u w:val="single"/>
              </w:rPr>
            </w:pPr>
            <w:r>
              <w:rPr>
                <w:u w:val="single"/>
              </w:rPr>
              <w:t xml:space="preserve">Rédaction / Interlocuteur</w:t>
            </w:r>
          </w:p>
          <w:p w14:paraId="6B7F6F9E" w14:textId="77777777" w:rsidR="008D7633" w:rsidRDefault="008D7633" w:rsidP="007A5EB4">
            <w:pPr>
              <w:pStyle w:val="Formatvorlage2"/>
            </w:pPr>
            <w:r>
              <w:t xml:space="preserve">Kemper Kommunikation</w:t>
            </w:r>
          </w:p>
          <w:p w14:paraId="12E9E927" w14:textId="77777777" w:rsidR="00122FEC" w:rsidRPr="00C33A1F" w:rsidRDefault="00122FEC" w:rsidP="00122FEC">
            <w:pPr>
              <w:pStyle w:val="Formatvorlage2"/>
            </w:pPr>
            <w:r>
              <w:t xml:space="preserve">Kirsten Kemper </w:t>
            </w:r>
          </w:p>
          <w:p w14:paraId="32A22E3F" w14:textId="77777777" w:rsidR="00122FEC" w:rsidRPr="00C33A1F" w:rsidRDefault="00122FEC" w:rsidP="00122FEC">
            <w:pPr>
              <w:pStyle w:val="Formatvorlage2"/>
            </w:pPr>
            <w:r>
              <w:t xml:space="preserve">Am Milchbornbach 10</w:t>
            </w:r>
          </w:p>
          <w:p w14:paraId="12D4FFC1" w14:textId="77777777" w:rsidR="00122FEC" w:rsidRPr="00C33A1F" w:rsidRDefault="00122FEC" w:rsidP="00122FEC">
            <w:pPr>
              <w:pStyle w:val="Formatvorlage2"/>
            </w:pPr>
            <w:r>
              <w:t xml:space="preserve">D - 51429 Bergisch Gladbach</w:t>
              <w:br/>
              <w:t xml:space="preserve">Tél. : +49 2204 9644808</w:t>
            </w:r>
          </w:p>
          <w:p w14:paraId="106452ED" w14:textId="77777777" w:rsidR="008D7633" w:rsidRPr="00C55524" w:rsidRDefault="0088698F" w:rsidP="007A5EB4">
            <w:pPr>
              <w:pStyle w:val="Formatvorlage2"/>
              <w:rPr>
                <w:lang w:val="it-IT"/>
              </w:rPr>
            </w:pPr>
            <w:r>
              <w:t xml:space="preserve">E-mail : info@kemper-kommunikation.de</w:t>
            </w:r>
          </w:p>
          <w:p w14:paraId="73CE1055" w14:textId="77777777" w:rsidR="008D7633" w:rsidRDefault="00716BDB" w:rsidP="007A5EB4">
            <w:pPr>
              <w:pStyle w:val="Formatvorlage2"/>
            </w:pPr>
            <w:r>
              <w:t xml:space="preserve">www.kemper-kommunikation.de</w:t>
            </w:r>
          </w:p>
          <w:p w14:paraId="43557C99" w14:textId="77777777" w:rsidR="00716BDB" w:rsidRPr="003F183E" w:rsidRDefault="00716BDB" w:rsidP="007A5EB4">
            <w:pPr>
              <w:pStyle w:val="Formatvorlage2"/>
            </w:pPr>
          </w:p>
        </w:tc>
        <w:tc>
          <w:tcPr>
            <w:tcW w:w="1800" w:type="dxa"/>
            <w:tcBorders>
              <w:top w:val="nil"/>
              <w:left w:val="nil"/>
              <w:bottom w:val="nil"/>
              <w:right w:val="nil"/>
            </w:tcBorders>
          </w:tcPr>
          <w:p w14:paraId="4199CCD4" w14:textId="77777777" w:rsidR="008D7633" w:rsidRPr="0044187A" w:rsidRDefault="008D7633" w:rsidP="007A5EB4">
            <w:pPr>
              <w:pStyle w:val="Formatvorlage2"/>
              <w:rPr>
                <w:u w:val="single"/>
              </w:rPr>
            </w:pPr>
            <w:r>
              <w:rPr>
                <w:u w:val="single"/>
              </w:rPr>
              <w:t xml:space="preserve">Informations sur le texte</w:t>
            </w:r>
          </w:p>
          <w:p w14:paraId="4453B349" w14:textId="77777777" w:rsidR="008D7633" w:rsidRPr="00C33A1F" w:rsidRDefault="008D7633" w:rsidP="007A5EB4">
            <w:pPr>
              <w:pStyle w:val="Formatvorlage2"/>
            </w:pPr>
            <w:r>
              <w:t xml:space="preserve">Pages : 2</w:t>
            </w:r>
          </w:p>
          <w:p w14:paraId="5A11E24B" w14:textId="5BBABCEE" w:rsidR="008D7633" w:rsidRPr="00C33A1F" w:rsidRDefault="008D7633" w:rsidP="007A5EB4">
            <w:pPr>
              <w:pStyle w:val="Formatvorlage2"/>
            </w:pPr>
            <w:r>
              <w:t xml:space="preserve">Mots : 314</w:t>
            </w:r>
          </w:p>
          <w:p w14:paraId="7B232ADD" w14:textId="7D19C6BB" w:rsidR="008D7633" w:rsidRPr="00C33A1F" w:rsidRDefault="008D7633" w:rsidP="007A5EB4">
            <w:pPr>
              <w:pStyle w:val="Formatvorlage2"/>
            </w:pPr>
            <w:r>
              <w:t xml:space="preserve">Caractères : 2 504</w:t>
              <w:br/>
              <w:t xml:space="preserve">(avec espaces)</w:t>
            </w:r>
          </w:p>
          <w:p w14:paraId="0F305567" w14:textId="77777777" w:rsidR="008D7633" w:rsidRDefault="008D7633" w:rsidP="007A5EB4">
            <w:pPr>
              <w:pStyle w:val="Formatvorlage2"/>
            </w:pPr>
          </w:p>
          <w:p w14:paraId="4C49004C" w14:textId="53BBEF09" w:rsidR="008D7633" w:rsidRPr="00C33A1F" w:rsidRDefault="008D7633" w:rsidP="007A5EB4">
            <w:pPr>
              <w:pStyle w:val="Formatvorlage2"/>
            </w:pPr>
            <w:r>
              <w:t xml:space="preserve">Créé le : 14/09/2023</w:t>
            </w:r>
          </w:p>
          <w:p w14:paraId="279D4013" w14:textId="77777777" w:rsidR="008D7633" w:rsidRPr="0044187A" w:rsidRDefault="008D7633" w:rsidP="007A5EB4">
            <w:pPr>
              <w:pStyle w:val="Formatvorlage2"/>
              <w:rPr>
                <w:szCs w:val="20"/>
              </w:rPr>
            </w:pPr>
          </w:p>
        </w:tc>
      </w:tr>
      <w:tr w:rsidR="008D7633" w:rsidRPr="0044187A" w14:paraId="71793DF1" w14:textId="77777777" w:rsidTr="0044187A">
        <w:tc>
          <w:tcPr>
            <w:tcW w:w="8208" w:type="dxa"/>
            <w:gridSpan w:val="3"/>
            <w:tcBorders>
              <w:top w:val="nil"/>
              <w:left w:val="nil"/>
              <w:bottom w:val="nil"/>
              <w:right w:val="nil"/>
            </w:tcBorders>
          </w:tcPr>
          <w:p w14:paraId="32152D57" w14:textId="77777777" w:rsidR="008D7633" w:rsidRPr="003F183E" w:rsidRDefault="008D7633" w:rsidP="007A5EB4">
            <w:pPr>
              <w:pStyle w:val="Formatvorlage2"/>
            </w:pPr>
            <w:r>
              <w:t xml:space="preserve">Pour toute publication de photos ou de textes, merci de bien vouloir nous adresser un exemplaire.</w:t>
            </w:r>
          </w:p>
        </w:tc>
      </w:tr>
    </w:tbl>
    <w:p w14:paraId="534A308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CF372" w14:textId="77777777" w:rsidR="008734A3" w:rsidRDefault="008734A3">
      <w:r>
        <w:separator/>
      </w:r>
    </w:p>
  </w:endnote>
  <w:endnote w:type="continuationSeparator" w:id="0">
    <w:p w14:paraId="5D4E2925" w14:textId="77777777" w:rsidR="008734A3" w:rsidRDefault="0087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FedraSansAltPro-Bold">
    <w:altName w:val="Malgun Gothic"/>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2BB3C" w14:textId="77777777" w:rsidR="005D5A20" w:rsidRDefault="005D5A20"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F5203" w14:textId="77777777" w:rsidR="008734A3" w:rsidRDefault="008734A3">
      <w:r>
        <w:separator/>
      </w:r>
    </w:p>
  </w:footnote>
  <w:footnote w:type="continuationSeparator" w:id="0">
    <w:p w14:paraId="29B36860" w14:textId="77777777" w:rsidR="008734A3" w:rsidRDefault="00873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EB30" w14:textId="77777777" w:rsidR="005D5A20" w:rsidRDefault="005D5A20">
    <w:pPr>
      <w:pStyle w:val="Kopfzeile"/>
    </w:pPr>
    <w:r>
      <w:rPr>
        <w:noProof/>
      </w:rPr>
      <w:drawing>
        <wp:anchor distT="0" distB="0" distL="114300" distR="114300" simplePos="0" relativeHeight="251657728" behindDoc="1" locked="0" layoutInCell="1" allowOverlap="1" wp14:anchorId="158BCE50" wp14:editId="2F7689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307"/>
    <w:multiLevelType w:val="hybridMultilevel"/>
    <w:tmpl w:val="F7D06C62"/>
    <w:lvl w:ilvl="0" w:tplc="580C3F48">
      <w:start w:val="1"/>
      <w:numFmt w:val="bullet"/>
      <w:lvlText w:val=""/>
      <w:lvlJc w:val="left"/>
      <w:pPr>
        <w:tabs>
          <w:tab w:val="num" w:pos="720"/>
        </w:tabs>
        <w:ind w:left="720" w:hanging="360"/>
      </w:pPr>
      <w:rPr>
        <w:rFonts w:ascii="Wingdings" w:hAnsi="Wingdings" w:hint="default"/>
      </w:rPr>
    </w:lvl>
    <w:lvl w:ilvl="1" w:tplc="F998F42A">
      <w:numFmt w:val="bullet"/>
      <w:lvlText w:val=""/>
      <w:lvlJc w:val="left"/>
      <w:pPr>
        <w:tabs>
          <w:tab w:val="num" w:pos="1440"/>
        </w:tabs>
        <w:ind w:left="1440" w:hanging="360"/>
      </w:pPr>
      <w:rPr>
        <w:rFonts w:ascii="Wingdings" w:hAnsi="Wingdings" w:hint="default"/>
      </w:rPr>
    </w:lvl>
    <w:lvl w:ilvl="2" w:tplc="778A869C" w:tentative="1">
      <w:start w:val="1"/>
      <w:numFmt w:val="bullet"/>
      <w:lvlText w:val=""/>
      <w:lvlJc w:val="left"/>
      <w:pPr>
        <w:tabs>
          <w:tab w:val="num" w:pos="2160"/>
        </w:tabs>
        <w:ind w:left="2160" w:hanging="360"/>
      </w:pPr>
      <w:rPr>
        <w:rFonts w:ascii="Wingdings" w:hAnsi="Wingdings" w:hint="default"/>
      </w:rPr>
    </w:lvl>
    <w:lvl w:ilvl="3" w:tplc="94C614BE" w:tentative="1">
      <w:start w:val="1"/>
      <w:numFmt w:val="bullet"/>
      <w:lvlText w:val=""/>
      <w:lvlJc w:val="left"/>
      <w:pPr>
        <w:tabs>
          <w:tab w:val="num" w:pos="2880"/>
        </w:tabs>
        <w:ind w:left="2880" w:hanging="360"/>
      </w:pPr>
      <w:rPr>
        <w:rFonts w:ascii="Wingdings" w:hAnsi="Wingdings" w:hint="default"/>
      </w:rPr>
    </w:lvl>
    <w:lvl w:ilvl="4" w:tplc="1DBAB796" w:tentative="1">
      <w:start w:val="1"/>
      <w:numFmt w:val="bullet"/>
      <w:lvlText w:val=""/>
      <w:lvlJc w:val="left"/>
      <w:pPr>
        <w:tabs>
          <w:tab w:val="num" w:pos="3600"/>
        </w:tabs>
        <w:ind w:left="3600" w:hanging="360"/>
      </w:pPr>
      <w:rPr>
        <w:rFonts w:ascii="Wingdings" w:hAnsi="Wingdings" w:hint="default"/>
      </w:rPr>
    </w:lvl>
    <w:lvl w:ilvl="5" w:tplc="A468BBA2" w:tentative="1">
      <w:start w:val="1"/>
      <w:numFmt w:val="bullet"/>
      <w:lvlText w:val=""/>
      <w:lvlJc w:val="left"/>
      <w:pPr>
        <w:tabs>
          <w:tab w:val="num" w:pos="4320"/>
        </w:tabs>
        <w:ind w:left="4320" w:hanging="360"/>
      </w:pPr>
      <w:rPr>
        <w:rFonts w:ascii="Wingdings" w:hAnsi="Wingdings" w:hint="default"/>
      </w:rPr>
    </w:lvl>
    <w:lvl w:ilvl="6" w:tplc="AFA26FF2" w:tentative="1">
      <w:start w:val="1"/>
      <w:numFmt w:val="bullet"/>
      <w:lvlText w:val=""/>
      <w:lvlJc w:val="left"/>
      <w:pPr>
        <w:tabs>
          <w:tab w:val="num" w:pos="5040"/>
        </w:tabs>
        <w:ind w:left="5040" w:hanging="360"/>
      </w:pPr>
      <w:rPr>
        <w:rFonts w:ascii="Wingdings" w:hAnsi="Wingdings" w:hint="default"/>
      </w:rPr>
    </w:lvl>
    <w:lvl w:ilvl="7" w:tplc="1C1CBCDC" w:tentative="1">
      <w:start w:val="1"/>
      <w:numFmt w:val="bullet"/>
      <w:lvlText w:val=""/>
      <w:lvlJc w:val="left"/>
      <w:pPr>
        <w:tabs>
          <w:tab w:val="num" w:pos="5760"/>
        </w:tabs>
        <w:ind w:left="5760" w:hanging="360"/>
      </w:pPr>
      <w:rPr>
        <w:rFonts w:ascii="Wingdings" w:hAnsi="Wingdings" w:hint="default"/>
      </w:rPr>
    </w:lvl>
    <w:lvl w:ilvl="8" w:tplc="E1727A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0261E"/>
    <w:multiLevelType w:val="hybridMultilevel"/>
    <w:tmpl w:val="10724EBC"/>
    <w:lvl w:ilvl="0" w:tplc="2568882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126B4"/>
    <w:multiLevelType w:val="hybridMultilevel"/>
    <w:tmpl w:val="E384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13323"/>
    <w:multiLevelType w:val="hybridMultilevel"/>
    <w:tmpl w:val="0944D5FA"/>
    <w:lvl w:ilvl="0" w:tplc="6066A8C8">
      <w:start w:val="1"/>
      <w:numFmt w:val="bullet"/>
      <w:lvlText w:val=""/>
      <w:lvlJc w:val="left"/>
      <w:pPr>
        <w:tabs>
          <w:tab w:val="num" w:pos="720"/>
        </w:tabs>
        <w:ind w:left="720" w:hanging="360"/>
      </w:pPr>
      <w:rPr>
        <w:rFonts w:ascii="Wingdings" w:hAnsi="Wingdings" w:hint="default"/>
      </w:rPr>
    </w:lvl>
    <w:lvl w:ilvl="1" w:tplc="79D44286">
      <w:numFmt w:val="bullet"/>
      <w:lvlText w:val=""/>
      <w:lvlJc w:val="left"/>
      <w:pPr>
        <w:tabs>
          <w:tab w:val="num" w:pos="1440"/>
        </w:tabs>
        <w:ind w:left="1440" w:hanging="360"/>
      </w:pPr>
      <w:rPr>
        <w:rFonts w:ascii="Wingdings" w:hAnsi="Wingdings" w:hint="default"/>
      </w:rPr>
    </w:lvl>
    <w:lvl w:ilvl="2" w:tplc="68666E82" w:tentative="1">
      <w:start w:val="1"/>
      <w:numFmt w:val="bullet"/>
      <w:lvlText w:val=""/>
      <w:lvlJc w:val="left"/>
      <w:pPr>
        <w:tabs>
          <w:tab w:val="num" w:pos="2160"/>
        </w:tabs>
        <w:ind w:left="2160" w:hanging="360"/>
      </w:pPr>
      <w:rPr>
        <w:rFonts w:ascii="Wingdings" w:hAnsi="Wingdings" w:hint="default"/>
      </w:rPr>
    </w:lvl>
    <w:lvl w:ilvl="3" w:tplc="F71A34E6" w:tentative="1">
      <w:start w:val="1"/>
      <w:numFmt w:val="bullet"/>
      <w:lvlText w:val=""/>
      <w:lvlJc w:val="left"/>
      <w:pPr>
        <w:tabs>
          <w:tab w:val="num" w:pos="2880"/>
        </w:tabs>
        <w:ind w:left="2880" w:hanging="360"/>
      </w:pPr>
      <w:rPr>
        <w:rFonts w:ascii="Wingdings" w:hAnsi="Wingdings" w:hint="default"/>
      </w:rPr>
    </w:lvl>
    <w:lvl w:ilvl="4" w:tplc="A314D5E6" w:tentative="1">
      <w:start w:val="1"/>
      <w:numFmt w:val="bullet"/>
      <w:lvlText w:val=""/>
      <w:lvlJc w:val="left"/>
      <w:pPr>
        <w:tabs>
          <w:tab w:val="num" w:pos="3600"/>
        </w:tabs>
        <w:ind w:left="3600" w:hanging="360"/>
      </w:pPr>
      <w:rPr>
        <w:rFonts w:ascii="Wingdings" w:hAnsi="Wingdings" w:hint="default"/>
      </w:rPr>
    </w:lvl>
    <w:lvl w:ilvl="5" w:tplc="9662ABCC" w:tentative="1">
      <w:start w:val="1"/>
      <w:numFmt w:val="bullet"/>
      <w:lvlText w:val=""/>
      <w:lvlJc w:val="left"/>
      <w:pPr>
        <w:tabs>
          <w:tab w:val="num" w:pos="4320"/>
        </w:tabs>
        <w:ind w:left="4320" w:hanging="360"/>
      </w:pPr>
      <w:rPr>
        <w:rFonts w:ascii="Wingdings" w:hAnsi="Wingdings" w:hint="default"/>
      </w:rPr>
    </w:lvl>
    <w:lvl w:ilvl="6" w:tplc="5C2C99BE" w:tentative="1">
      <w:start w:val="1"/>
      <w:numFmt w:val="bullet"/>
      <w:lvlText w:val=""/>
      <w:lvlJc w:val="left"/>
      <w:pPr>
        <w:tabs>
          <w:tab w:val="num" w:pos="5040"/>
        </w:tabs>
        <w:ind w:left="5040" w:hanging="360"/>
      </w:pPr>
      <w:rPr>
        <w:rFonts w:ascii="Wingdings" w:hAnsi="Wingdings" w:hint="default"/>
      </w:rPr>
    </w:lvl>
    <w:lvl w:ilvl="7" w:tplc="8DC68414" w:tentative="1">
      <w:start w:val="1"/>
      <w:numFmt w:val="bullet"/>
      <w:lvlText w:val=""/>
      <w:lvlJc w:val="left"/>
      <w:pPr>
        <w:tabs>
          <w:tab w:val="num" w:pos="5760"/>
        </w:tabs>
        <w:ind w:left="5760" w:hanging="360"/>
      </w:pPr>
      <w:rPr>
        <w:rFonts w:ascii="Wingdings" w:hAnsi="Wingdings" w:hint="default"/>
      </w:rPr>
    </w:lvl>
    <w:lvl w:ilvl="8" w:tplc="96104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5408B"/>
    <w:multiLevelType w:val="hybridMultilevel"/>
    <w:tmpl w:val="B99AF578"/>
    <w:lvl w:ilvl="0" w:tplc="82B82D30">
      <w:start w:val="1"/>
      <w:numFmt w:val="bullet"/>
      <w:lvlText w:val=""/>
      <w:lvlJc w:val="left"/>
      <w:pPr>
        <w:tabs>
          <w:tab w:val="num" w:pos="720"/>
        </w:tabs>
        <w:ind w:left="720" w:hanging="360"/>
      </w:pPr>
      <w:rPr>
        <w:rFonts w:ascii="Wingdings" w:hAnsi="Wingdings" w:hint="default"/>
      </w:rPr>
    </w:lvl>
    <w:lvl w:ilvl="1" w:tplc="FD5A24F8" w:tentative="1">
      <w:start w:val="1"/>
      <w:numFmt w:val="bullet"/>
      <w:lvlText w:val=""/>
      <w:lvlJc w:val="left"/>
      <w:pPr>
        <w:tabs>
          <w:tab w:val="num" w:pos="1440"/>
        </w:tabs>
        <w:ind w:left="1440" w:hanging="360"/>
      </w:pPr>
      <w:rPr>
        <w:rFonts w:ascii="Wingdings" w:hAnsi="Wingdings" w:hint="default"/>
      </w:rPr>
    </w:lvl>
    <w:lvl w:ilvl="2" w:tplc="C1406566" w:tentative="1">
      <w:start w:val="1"/>
      <w:numFmt w:val="bullet"/>
      <w:lvlText w:val=""/>
      <w:lvlJc w:val="left"/>
      <w:pPr>
        <w:tabs>
          <w:tab w:val="num" w:pos="2160"/>
        </w:tabs>
        <w:ind w:left="2160" w:hanging="360"/>
      </w:pPr>
      <w:rPr>
        <w:rFonts w:ascii="Wingdings" w:hAnsi="Wingdings" w:hint="default"/>
      </w:rPr>
    </w:lvl>
    <w:lvl w:ilvl="3" w:tplc="5E6A8CEE" w:tentative="1">
      <w:start w:val="1"/>
      <w:numFmt w:val="bullet"/>
      <w:lvlText w:val=""/>
      <w:lvlJc w:val="left"/>
      <w:pPr>
        <w:tabs>
          <w:tab w:val="num" w:pos="2880"/>
        </w:tabs>
        <w:ind w:left="2880" w:hanging="360"/>
      </w:pPr>
      <w:rPr>
        <w:rFonts w:ascii="Wingdings" w:hAnsi="Wingdings" w:hint="default"/>
      </w:rPr>
    </w:lvl>
    <w:lvl w:ilvl="4" w:tplc="1B201E06" w:tentative="1">
      <w:start w:val="1"/>
      <w:numFmt w:val="bullet"/>
      <w:lvlText w:val=""/>
      <w:lvlJc w:val="left"/>
      <w:pPr>
        <w:tabs>
          <w:tab w:val="num" w:pos="3600"/>
        </w:tabs>
        <w:ind w:left="3600" w:hanging="360"/>
      </w:pPr>
      <w:rPr>
        <w:rFonts w:ascii="Wingdings" w:hAnsi="Wingdings" w:hint="default"/>
      </w:rPr>
    </w:lvl>
    <w:lvl w:ilvl="5" w:tplc="0FD6EF68" w:tentative="1">
      <w:start w:val="1"/>
      <w:numFmt w:val="bullet"/>
      <w:lvlText w:val=""/>
      <w:lvlJc w:val="left"/>
      <w:pPr>
        <w:tabs>
          <w:tab w:val="num" w:pos="4320"/>
        </w:tabs>
        <w:ind w:left="4320" w:hanging="360"/>
      </w:pPr>
      <w:rPr>
        <w:rFonts w:ascii="Wingdings" w:hAnsi="Wingdings" w:hint="default"/>
      </w:rPr>
    </w:lvl>
    <w:lvl w:ilvl="6" w:tplc="04CC84FE" w:tentative="1">
      <w:start w:val="1"/>
      <w:numFmt w:val="bullet"/>
      <w:lvlText w:val=""/>
      <w:lvlJc w:val="left"/>
      <w:pPr>
        <w:tabs>
          <w:tab w:val="num" w:pos="5040"/>
        </w:tabs>
        <w:ind w:left="5040" w:hanging="360"/>
      </w:pPr>
      <w:rPr>
        <w:rFonts w:ascii="Wingdings" w:hAnsi="Wingdings" w:hint="default"/>
      </w:rPr>
    </w:lvl>
    <w:lvl w:ilvl="7" w:tplc="69B49B82" w:tentative="1">
      <w:start w:val="1"/>
      <w:numFmt w:val="bullet"/>
      <w:lvlText w:val=""/>
      <w:lvlJc w:val="left"/>
      <w:pPr>
        <w:tabs>
          <w:tab w:val="num" w:pos="5760"/>
        </w:tabs>
        <w:ind w:left="5760" w:hanging="360"/>
      </w:pPr>
      <w:rPr>
        <w:rFonts w:ascii="Wingdings" w:hAnsi="Wingdings" w:hint="default"/>
      </w:rPr>
    </w:lvl>
    <w:lvl w:ilvl="8" w:tplc="6BC4C2D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73CF9"/>
    <w:multiLevelType w:val="hybridMultilevel"/>
    <w:tmpl w:val="97702750"/>
    <w:lvl w:ilvl="0" w:tplc="B02E4B5A">
      <w:start w:val="1"/>
      <w:numFmt w:val="bullet"/>
      <w:lvlText w:val=""/>
      <w:lvlJc w:val="left"/>
      <w:pPr>
        <w:tabs>
          <w:tab w:val="num" w:pos="720"/>
        </w:tabs>
        <w:ind w:left="720" w:hanging="360"/>
      </w:pPr>
      <w:rPr>
        <w:rFonts w:ascii="Wingdings" w:hAnsi="Wingdings" w:hint="default"/>
      </w:rPr>
    </w:lvl>
    <w:lvl w:ilvl="1" w:tplc="37C600D0" w:tentative="1">
      <w:start w:val="1"/>
      <w:numFmt w:val="bullet"/>
      <w:lvlText w:val=""/>
      <w:lvlJc w:val="left"/>
      <w:pPr>
        <w:tabs>
          <w:tab w:val="num" w:pos="1440"/>
        </w:tabs>
        <w:ind w:left="1440" w:hanging="360"/>
      </w:pPr>
      <w:rPr>
        <w:rFonts w:ascii="Wingdings" w:hAnsi="Wingdings" w:hint="default"/>
      </w:rPr>
    </w:lvl>
    <w:lvl w:ilvl="2" w:tplc="66DEDA3C" w:tentative="1">
      <w:start w:val="1"/>
      <w:numFmt w:val="bullet"/>
      <w:lvlText w:val=""/>
      <w:lvlJc w:val="left"/>
      <w:pPr>
        <w:tabs>
          <w:tab w:val="num" w:pos="2160"/>
        </w:tabs>
        <w:ind w:left="2160" w:hanging="360"/>
      </w:pPr>
      <w:rPr>
        <w:rFonts w:ascii="Wingdings" w:hAnsi="Wingdings" w:hint="default"/>
      </w:rPr>
    </w:lvl>
    <w:lvl w:ilvl="3" w:tplc="B3E85A38" w:tentative="1">
      <w:start w:val="1"/>
      <w:numFmt w:val="bullet"/>
      <w:lvlText w:val=""/>
      <w:lvlJc w:val="left"/>
      <w:pPr>
        <w:tabs>
          <w:tab w:val="num" w:pos="2880"/>
        </w:tabs>
        <w:ind w:left="2880" w:hanging="360"/>
      </w:pPr>
      <w:rPr>
        <w:rFonts w:ascii="Wingdings" w:hAnsi="Wingdings" w:hint="default"/>
      </w:rPr>
    </w:lvl>
    <w:lvl w:ilvl="4" w:tplc="9D1A980C" w:tentative="1">
      <w:start w:val="1"/>
      <w:numFmt w:val="bullet"/>
      <w:lvlText w:val=""/>
      <w:lvlJc w:val="left"/>
      <w:pPr>
        <w:tabs>
          <w:tab w:val="num" w:pos="3600"/>
        </w:tabs>
        <w:ind w:left="3600" w:hanging="360"/>
      </w:pPr>
      <w:rPr>
        <w:rFonts w:ascii="Wingdings" w:hAnsi="Wingdings" w:hint="default"/>
      </w:rPr>
    </w:lvl>
    <w:lvl w:ilvl="5" w:tplc="AAC48EAC" w:tentative="1">
      <w:start w:val="1"/>
      <w:numFmt w:val="bullet"/>
      <w:lvlText w:val=""/>
      <w:lvlJc w:val="left"/>
      <w:pPr>
        <w:tabs>
          <w:tab w:val="num" w:pos="4320"/>
        </w:tabs>
        <w:ind w:left="4320" w:hanging="360"/>
      </w:pPr>
      <w:rPr>
        <w:rFonts w:ascii="Wingdings" w:hAnsi="Wingdings" w:hint="default"/>
      </w:rPr>
    </w:lvl>
    <w:lvl w:ilvl="6" w:tplc="BD84F52A" w:tentative="1">
      <w:start w:val="1"/>
      <w:numFmt w:val="bullet"/>
      <w:lvlText w:val=""/>
      <w:lvlJc w:val="left"/>
      <w:pPr>
        <w:tabs>
          <w:tab w:val="num" w:pos="5040"/>
        </w:tabs>
        <w:ind w:left="5040" w:hanging="360"/>
      </w:pPr>
      <w:rPr>
        <w:rFonts w:ascii="Wingdings" w:hAnsi="Wingdings" w:hint="default"/>
      </w:rPr>
    </w:lvl>
    <w:lvl w:ilvl="7" w:tplc="FFE479E6" w:tentative="1">
      <w:start w:val="1"/>
      <w:numFmt w:val="bullet"/>
      <w:lvlText w:val=""/>
      <w:lvlJc w:val="left"/>
      <w:pPr>
        <w:tabs>
          <w:tab w:val="num" w:pos="5760"/>
        </w:tabs>
        <w:ind w:left="5760" w:hanging="360"/>
      </w:pPr>
      <w:rPr>
        <w:rFonts w:ascii="Wingdings" w:hAnsi="Wingdings" w:hint="default"/>
      </w:rPr>
    </w:lvl>
    <w:lvl w:ilvl="8" w:tplc="CC2E8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B65368"/>
    <w:multiLevelType w:val="hybridMultilevel"/>
    <w:tmpl w:val="28AE1AB2"/>
    <w:lvl w:ilvl="0" w:tplc="45CADC9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FFA2427"/>
    <w:multiLevelType w:val="hybridMultilevel"/>
    <w:tmpl w:val="43A210BC"/>
    <w:lvl w:ilvl="0" w:tplc="7AC4501E">
      <w:start w:val="1"/>
      <w:numFmt w:val="bullet"/>
      <w:lvlText w:val=""/>
      <w:lvlJc w:val="left"/>
      <w:pPr>
        <w:tabs>
          <w:tab w:val="num" w:pos="720"/>
        </w:tabs>
        <w:ind w:left="720" w:hanging="360"/>
      </w:pPr>
      <w:rPr>
        <w:rFonts w:ascii="Wingdings" w:hAnsi="Wingdings" w:hint="default"/>
      </w:rPr>
    </w:lvl>
    <w:lvl w:ilvl="1" w:tplc="1A30E29C" w:tentative="1">
      <w:start w:val="1"/>
      <w:numFmt w:val="bullet"/>
      <w:lvlText w:val=""/>
      <w:lvlJc w:val="left"/>
      <w:pPr>
        <w:tabs>
          <w:tab w:val="num" w:pos="1440"/>
        </w:tabs>
        <w:ind w:left="1440" w:hanging="360"/>
      </w:pPr>
      <w:rPr>
        <w:rFonts w:ascii="Wingdings" w:hAnsi="Wingdings" w:hint="default"/>
      </w:rPr>
    </w:lvl>
    <w:lvl w:ilvl="2" w:tplc="2FCC27EA" w:tentative="1">
      <w:start w:val="1"/>
      <w:numFmt w:val="bullet"/>
      <w:lvlText w:val=""/>
      <w:lvlJc w:val="left"/>
      <w:pPr>
        <w:tabs>
          <w:tab w:val="num" w:pos="2160"/>
        </w:tabs>
        <w:ind w:left="2160" w:hanging="360"/>
      </w:pPr>
      <w:rPr>
        <w:rFonts w:ascii="Wingdings" w:hAnsi="Wingdings" w:hint="default"/>
      </w:rPr>
    </w:lvl>
    <w:lvl w:ilvl="3" w:tplc="7FE62F10" w:tentative="1">
      <w:start w:val="1"/>
      <w:numFmt w:val="bullet"/>
      <w:lvlText w:val=""/>
      <w:lvlJc w:val="left"/>
      <w:pPr>
        <w:tabs>
          <w:tab w:val="num" w:pos="2880"/>
        </w:tabs>
        <w:ind w:left="2880" w:hanging="360"/>
      </w:pPr>
      <w:rPr>
        <w:rFonts w:ascii="Wingdings" w:hAnsi="Wingdings" w:hint="default"/>
      </w:rPr>
    </w:lvl>
    <w:lvl w:ilvl="4" w:tplc="D3EA55E8" w:tentative="1">
      <w:start w:val="1"/>
      <w:numFmt w:val="bullet"/>
      <w:lvlText w:val=""/>
      <w:lvlJc w:val="left"/>
      <w:pPr>
        <w:tabs>
          <w:tab w:val="num" w:pos="3600"/>
        </w:tabs>
        <w:ind w:left="3600" w:hanging="360"/>
      </w:pPr>
      <w:rPr>
        <w:rFonts w:ascii="Wingdings" w:hAnsi="Wingdings" w:hint="default"/>
      </w:rPr>
    </w:lvl>
    <w:lvl w:ilvl="5" w:tplc="2EEEB5FC" w:tentative="1">
      <w:start w:val="1"/>
      <w:numFmt w:val="bullet"/>
      <w:lvlText w:val=""/>
      <w:lvlJc w:val="left"/>
      <w:pPr>
        <w:tabs>
          <w:tab w:val="num" w:pos="4320"/>
        </w:tabs>
        <w:ind w:left="4320" w:hanging="360"/>
      </w:pPr>
      <w:rPr>
        <w:rFonts w:ascii="Wingdings" w:hAnsi="Wingdings" w:hint="default"/>
      </w:rPr>
    </w:lvl>
    <w:lvl w:ilvl="6" w:tplc="065EC39C" w:tentative="1">
      <w:start w:val="1"/>
      <w:numFmt w:val="bullet"/>
      <w:lvlText w:val=""/>
      <w:lvlJc w:val="left"/>
      <w:pPr>
        <w:tabs>
          <w:tab w:val="num" w:pos="5040"/>
        </w:tabs>
        <w:ind w:left="5040" w:hanging="360"/>
      </w:pPr>
      <w:rPr>
        <w:rFonts w:ascii="Wingdings" w:hAnsi="Wingdings" w:hint="default"/>
      </w:rPr>
    </w:lvl>
    <w:lvl w:ilvl="7" w:tplc="CCF8D286" w:tentative="1">
      <w:start w:val="1"/>
      <w:numFmt w:val="bullet"/>
      <w:lvlText w:val=""/>
      <w:lvlJc w:val="left"/>
      <w:pPr>
        <w:tabs>
          <w:tab w:val="num" w:pos="5760"/>
        </w:tabs>
        <w:ind w:left="5760" w:hanging="360"/>
      </w:pPr>
      <w:rPr>
        <w:rFonts w:ascii="Wingdings" w:hAnsi="Wingdings" w:hint="default"/>
      </w:rPr>
    </w:lvl>
    <w:lvl w:ilvl="8" w:tplc="D88026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F53868"/>
    <w:multiLevelType w:val="hybridMultilevel"/>
    <w:tmpl w:val="659EE0EA"/>
    <w:lvl w:ilvl="0" w:tplc="34E4720E">
      <w:start w:val="1"/>
      <w:numFmt w:val="bullet"/>
      <w:lvlText w:val=""/>
      <w:lvlJc w:val="left"/>
      <w:pPr>
        <w:tabs>
          <w:tab w:val="num" w:pos="720"/>
        </w:tabs>
        <w:ind w:left="720" w:hanging="360"/>
      </w:pPr>
      <w:rPr>
        <w:rFonts w:ascii="Wingdings" w:hAnsi="Wingdings" w:hint="default"/>
      </w:rPr>
    </w:lvl>
    <w:lvl w:ilvl="1" w:tplc="DE6432B8">
      <w:numFmt w:val="bullet"/>
      <w:lvlText w:val=""/>
      <w:lvlJc w:val="left"/>
      <w:pPr>
        <w:tabs>
          <w:tab w:val="num" w:pos="1440"/>
        </w:tabs>
        <w:ind w:left="1440" w:hanging="360"/>
      </w:pPr>
      <w:rPr>
        <w:rFonts w:ascii="Wingdings" w:hAnsi="Wingdings" w:hint="default"/>
      </w:rPr>
    </w:lvl>
    <w:lvl w:ilvl="2" w:tplc="2DCAF7E2" w:tentative="1">
      <w:start w:val="1"/>
      <w:numFmt w:val="bullet"/>
      <w:lvlText w:val=""/>
      <w:lvlJc w:val="left"/>
      <w:pPr>
        <w:tabs>
          <w:tab w:val="num" w:pos="2160"/>
        </w:tabs>
        <w:ind w:left="2160" w:hanging="360"/>
      </w:pPr>
      <w:rPr>
        <w:rFonts w:ascii="Wingdings" w:hAnsi="Wingdings" w:hint="default"/>
      </w:rPr>
    </w:lvl>
    <w:lvl w:ilvl="3" w:tplc="4B766D72" w:tentative="1">
      <w:start w:val="1"/>
      <w:numFmt w:val="bullet"/>
      <w:lvlText w:val=""/>
      <w:lvlJc w:val="left"/>
      <w:pPr>
        <w:tabs>
          <w:tab w:val="num" w:pos="2880"/>
        </w:tabs>
        <w:ind w:left="2880" w:hanging="360"/>
      </w:pPr>
      <w:rPr>
        <w:rFonts w:ascii="Wingdings" w:hAnsi="Wingdings" w:hint="default"/>
      </w:rPr>
    </w:lvl>
    <w:lvl w:ilvl="4" w:tplc="1E6A2AAC" w:tentative="1">
      <w:start w:val="1"/>
      <w:numFmt w:val="bullet"/>
      <w:lvlText w:val=""/>
      <w:lvlJc w:val="left"/>
      <w:pPr>
        <w:tabs>
          <w:tab w:val="num" w:pos="3600"/>
        </w:tabs>
        <w:ind w:left="3600" w:hanging="360"/>
      </w:pPr>
      <w:rPr>
        <w:rFonts w:ascii="Wingdings" w:hAnsi="Wingdings" w:hint="default"/>
      </w:rPr>
    </w:lvl>
    <w:lvl w:ilvl="5" w:tplc="967217FA" w:tentative="1">
      <w:start w:val="1"/>
      <w:numFmt w:val="bullet"/>
      <w:lvlText w:val=""/>
      <w:lvlJc w:val="left"/>
      <w:pPr>
        <w:tabs>
          <w:tab w:val="num" w:pos="4320"/>
        </w:tabs>
        <w:ind w:left="4320" w:hanging="360"/>
      </w:pPr>
      <w:rPr>
        <w:rFonts w:ascii="Wingdings" w:hAnsi="Wingdings" w:hint="default"/>
      </w:rPr>
    </w:lvl>
    <w:lvl w:ilvl="6" w:tplc="4F3AC744" w:tentative="1">
      <w:start w:val="1"/>
      <w:numFmt w:val="bullet"/>
      <w:lvlText w:val=""/>
      <w:lvlJc w:val="left"/>
      <w:pPr>
        <w:tabs>
          <w:tab w:val="num" w:pos="5040"/>
        </w:tabs>
        <w:ind w:left="5040" w:hanging="360"/>
      </w:pPr>
      <w:rPr>
        <w:rFonts w:ascii="Wingdings" w:hAnsi="Wingdings" w:hint="default"/>
      </w:rPr>
    </w:lvl>
    <w:lvl w:ilvl="7" w:tplc="F042AAF6" w:tentative="1">
      <w:start w:val="1"/>
      <w:numFmt w:val="bullet"/>
      <w:lvlText w:val=""/>
      <w:lvlJc w:val="left"/>
      <w:pPr>
        <w:tabs>
          <w:tab w:val="num" w:pos="5760"/>
        </w:tabs>
        <w:ind w:left="5760" w:hanging="360"/>
      </w:pPr>
      <w:rPr>
        <w:rFonts w:ascii="Wingdings" w:hAnsi="Wingdings" w:hint="default"/>
      </w:rPr>
    </w:lvl>
    <w:lvl w:ilvl="8" w:tplc="1E7E0994" w:tentative="1">
      <w:start w:val="1"/>
      <w:numFmt w:val="bullet"/>
      <w:lvlText w:val=""/>
      <w:lvlJc w:val="left"/>
      <w:pPr>
        <w:tabs>
          <w:tab w:val="num" w:pos="6480"/>
        </w:tabs>
        <w:ind w:left="6480" w:hanging="360"/>
      </w:pPr>
      <w:rPr>
        <w:rFonts w:ascii="Wingdings" w:hAnsi="Wingdings" w:hint="default"/>
      </w:rPr>
    </w:lvl>
  </w:abstractNum>
  <w:num w:numId="1" w16cid:durableId="1637564334">
    <w:abstractNumId w:val="3"/>
  </w:num>
  <w:num w:numId="2" w16cid:durableId="334724360">
    <w:abstractNumId w:val="2"/>
  </w:num>
  <w:num w:numId="3" w16cid:durableId="88046014">
    <w:abstractNumId w:val="9"/>
  </w:num>
  <w:num w:numId="4" w16cid:durableId="1248854326">
    <w:abstractNumId w:val="8"/>
  </w:num>
  <w:num w:numId="5" w16cid:durableId="1706325867">
    <w:abstractNumId w:val="1"/>
  </w:num>
  <w:num w:numId="6" w16cid:durableId="2014334763">
    <w:abstractNumId w:val="10"/>
  </w:num>
  <w:num w:numId="7" w16cid:durableId="994379059">
    <w:abstractNumId w:val="12"/>
  </w:num>
  <w:num w:numId="8" w16cid:durableId="141313091">
    <w:abstractNumId w:val="5"/>
  </w:num>
  <w:num w:numId="9" w16cid:durableId="258023028">
    <w:abstractNumId w:val="0"/>
  </w:num>
  <w:num w:numId="10" w16cid:durableId="1374882904">
    <w:abstractNumId w:val="7"/>
  </w:num>
  <w:num w:numId="11" w16cid:durableId="233664266">
    <w:abstractNumId w:val="6"/>
  </w:num>
  <w:num w:numId="12" w16cid:durableId="1826433127">
    <w:abstractNumId w:val="11"/>
  </w:num>
  <w:num w:numId="13" w16cid:durableId="97094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C7B"/>
    <w:rsid w:val="000024D9"/>
    <w:rsid w:val="00003256"/>
    <w:rsid w:val="0001449A"/>
    <w:rsid w:val="00014CE7"/>
    <w:rsid w:val="0001520C"/>
    <w:rsid w:val="00026907"/>
    <w:rsid w:val="00032671"/>
    <w:rsid w:val="00040EBF"/>
    <w:rsid w:val="00051236"/>
    <w:rsid w:val="00064165"/>
    <w:rsid w:val="000675C7"/>
    <w:rsid w:val="00085FF7"/>
    <w:rsid w:val="00090045"/>
    <w:rsid w:val="0009365F"/>
    <w:rsid w:val="00095303"/>
    <w:rsid w:val="000A1DF0"/>
    <w:rsid w:val="000A5CA3"/>
    <w:rsid w:val="000C316E"/>
    <w:rsid w:val="000D0C02"/>
    <w:rsid w:val="000D2A27"/>
    <w:rsid w:val="000D4874"/>
    <w:rsid w:val="000E424C"/>
    <w:rsid w:val="000F2936"/>
    <w:rsid w:val="000F565C"/>
    <w:rsid w:val="000F67C4"/>
    <w:rsid w:val="001025BB"/>
    <w:rsid w:val="0010792E"/>
    <w:rsid w:val="001128F1"/>
    <w:rsid w:val="001143A3"/>
    <w:rsid w:val="00122F20"/>
    <w:rsid w:val="00122FEC"/>
    <w:rsid w:val="00137BD1"/>
    <w:rsid w:val="00145B48"/>
    <w:rsid w:val="001529E6"/>
    <w:rsid w:val="00156B0C"/>
    <w:rsid w:val="00166476"/>
    <w:rsid w:val="00166FB7"/>
    <w:rsid w:val="00167B4F"/>
    <w:rsid w:val="00171C51"/>
    <w:rsid w:val="00193008"/>
    <w:rsid w:val="001B5926"/>
    <w:rsid w:val="001B7003"/>
    <w:rsid w:val="001C359E"/>
    <w:rsid w:val="001C39FF"/>
    <w:rsid w:val="001D26E4"/>
    <w:rsid w:val="001E0780"/>
    <w:rsid w:val="001E0E85"/>
    <w:rsid w:val="001E1DA6"/>
    <w:rsid w:val="001F3432"/>
    <w:rsid w:val="002046D3"/>
    <w:rsid w:val="00217FC6"/>
    <w:rsid w:val="00240E9B"/>
    <w:rsid w:val="00242208"/>
    <w:rsid w:val="00253494"/>
    <w:rsid w:val="00253B44"/>
    <w:rsid w:val="00254A9B"/>
    <w:rsid w:val="00255FE8"/>
    <w:rsid w:val="00272508"/>
    <w:rsid w:val="002769DE"/>
    <w:rsid w:val="00280C0F"/>
    <w:rsid w:val="002819C3"/>
    <w:rsid w:val="002A202C"/>
    <w:rsid w:val="002A7F37"/>
    <w:rsid w:val="002B55C4"/>
    <w:rsid w:val="002C00E2"/>
    <w:rsid w:val="002C24FD"/>
    <w:rsid w:val="002C36FE"/>
    <w:rsid w:val="002C5A66"/>
    <w:rsid w:val="002C6D41"/>
    <w:rsid w:val="002E48B5"/>
    <w:rsid w:val="002E59D6"/>
    <w:rsid w:val="002F18BB"/>
    <w:rsid w:val="002F466F"/>
    <w:rsid w:val="0031150D"/>
    <w:rsid w:val="00311649"/>
    <w:rsid w:val="003136F5"/>
    <w:rsid w:val="00324F84"/>
    <w:rsid w:val="00326F7E"/>
    <w:rsid w:val="003349B2"/>
    <w:rsid w:val="00334DC0"/>
    <w:rsid w:val="003366AB"/>
    <w:rsid w:val="003477F2"/>
    <w:rsid w:val="00350ACA"/>
    <w:rsid w:val="00351102"/>
    <w:rsid w:val="003514C3"/>
    <w:rsid w:val="00352082"/>
    <w:rsid w:val="00357C43"/>
    <w:rsid w:val="00364DEF"/>
    <w:rsid w:val="00375A48"/>
    <w:rsid w:val="0038244F"/>
    <w:rsid w:val="0038276B"/>
    <w:rsid w:val="0038499F"/>
    <w:rsid w:val="003914C5"/>
    <w:rsid w:val="00392D5F"/>
    <w:rsid w:val="003A1BA5"/>
    <w:rsid w:val="003D61A2"/>
    <w:rsid w:val="003E0D26"/>
    <w:rsid w:val="003E378F"/>
    <w:rsid w:val="004105E5"/>
    <w:rsid w:val="00414761"/>
    <w:rsid w:val="004176D4"/>
    <w:rsid w:val="00420F79"/>
    <w:rsid w:val="004310D3"/>
    <w:rsid w:val="004333E8"/>
    <w:rsid w:val="004372F7"/>
    <w:rsid w:val="0044187A"/>
    <w:rsid w:val="0044475F"/>
    <w:rsid w:val="00446899"/>
    <w:rsid w:val="00447689"/>
    <w:rsid w:val="00451AF4"/>
    <w:rsid w:val="0046235C"/>
    <w:rsid w:val="004629AD"/>
    <w:rsid w:val="004806AF"/>
    <w:rsid w:val="00486878"/>
    <w:rsid w:val="004A255B"/>
    <w:rsid w:val="004A769C"/>
    <w:rsid w:val="004B24CD"/>
    <w:rsid w:val="004B62AB"/>
    <w:rsid w:val="004C4FDA"/>
    <w:rsid w:val="004C503A"/>
    <w:rsid w:val="004C65BA"/>
    <w:rsid w:val="004E057A"/>
    <w:rsid w:val="004E2322"/>
    <w:rsid w:val="004E2BD7"/>
    <w:rsid w:val="004E3AF9"/>
    <w:rsid w:val="004F3179"/>
    <w:rsid w:val="00510191"/>
    <w:rsid w:val="0051059F"/>
    <w:rsid w:val="00511136"/>
    <w:rsid w:val="0051480D"/>
    <w:rsid w:val="005254BE"/>
    <w:rsid w:val="005453AF"/>
    <w:rsid w:val="00545BCD"/>
    <w:rsid w:val="00552DC0"/>
    <w:rsid w:val="0055550C"/>
    <w:rsid w:val="00562C04"/>
    <w:rsid w:val="00563E60"/>
    <w:rsid w:val="005872C6"/>
    <w:rsid w:val="00592833"/>
    <w:rsid w:val="005A214B"/>
    <w:rsid w:val="005A3974"/>
    <w:rsid w:val="005A5DC6"/>
    <w:rsid w:val="005A640B"/>
    <w:rsid w:val="005A6A38"/>
    <w:rsid w:val="005A7C57"/>
    <w:rsid w:val="005C3B1E"/>
    <w:rsid w:val="005D5A20"/>
    <w:rsid w:val="005E06F2"/>
    <w:rsid w:val="005E1468"/>
    <w:rsid w:val="005E2E98"/>
    <w:rsid w:val="005E3E61"/>
    <w:rsid w:val="005F2A75"/>
    <w:rsid w:val="005F3D5F"/>
    <w:rsid w:val="005F7B2E"/>
    <w:rsid w:val="006016B0"/>
    <w:rsid w:val="00602EF7"/>
    <w:rsid w:val="0060504A"/>
    <w:rsid w:val="0060552C"/>
    <w:rsid w:val="0061051B"/>
    <w:rsid w:val="0061253D"/>
    <w:rsid w:val="00612CF7"/>
    <w:rsid w:val="00617358"/>
    <w:rsid w:val="00617D76"/>
    <w:rsid w:val="0062062C"/>
    <w:rsid w:val="006279BD"/>
    <w:rsid w:val="00630405"/>
    <w:rsid w:val="00634A59"/>
    <w:rsid w:val="006446D6"/>
    <w:rsid w:val="00650F0A"/>
    <w:rsid w:val="00656A7F"/>
    <w:rsid w:val="00656C7B"/>
    <w:rsid w:val="00656FEE"/>
    <w:rsid w:val="00667448"/>
    <w:rsid w:val="006866DF"/>
    <w:rsid w:val="006909B8"/>
    <w:rsid w:val="00692205"/>
    <w:rsid w:val="006944D9"/>
    <w:rsid w:val="006A047B"/>
    <w:rsid w:val="006A25BC"/>
    <w:rsid w:val="006A2FD7"/>
    <w:rsid w:val="006A7184"/>
    <w:rsid w:val="006B6CD1"/>
    <w:rsid w:val="006B7979"/>
    <w:rsid w:val="006C044C"/>
    <w:rsid w:val="006C6D45"/>
    <w:rsid w:val="006E010E"/>
    <w:rsid w:val="006E2A6D"/>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2DA9"/>
    <w:rsid w:val="007A5EB4"/>
    <w:rsid w:val="007A6E1C"/>
    <w:rsid w:val="007C50D1"/>
    <w:rsid w:val="007C5C24"/>
    <w:rsid w:val="007E2B7F"/>
    <w:rsid w:val="007E5146"/>
    <w:rsid w:val="007F3F54"/>
    <w:rsid w:val="007F43E0"/>
    <w:rsid w:val="00801D78"/>
    <w:rsid w:val="008078CF"/>
    <w:rsid w:val="008171AF"/>
    <w:rsid w:val="0082185E"/>
    <w:rsid w:val="0083465B"/>
    <w:rsid w:val="00835351"/>
    <w:rsid w:val="008366E0"/>
    <w:rsid w:val="008429DC"/>
    <w:rsid w:val="0085079E"/>
    <w:rsid w:val="00852D9D"/>
    <w:rsid w:val="00853823"/>
    <w:rsid w:val="00857800"/>
    <w:rsid w:val="0086386E"/>
    <w:rsid w:val="00871847"/>
    <w:rsid w:val="008734A3"/>
    <w:rsid w:val="0088698F"/>
    <w:rsid w:val="00894ADF"/>
    <w:rsid w:val="00896002"/>
    <w:rsid w:val="008A5D47"/>
    <w:rsid w:val="008A6F1F"/>
    <w:rsid w:val="008C3491"/>
    <w:rsid w:val="008C5079"/>
    <w:rsid w:val="008D2B30"/>
    <w:rsid w:val="008D3232"/>
    <w:rsid w:val="008D7633"/>
    <w:rsid w:val="009004E2"/>
    <w:rsid w:val="00910883"/>
    <w:rsid w:val="00912013"/>
    <w:rsid w:val="00921A86"/>
    <w:rsid w:val="0092580A"/>
    <w:rsid w:val="00932603"/>
    <w:rsid w:val="0093490C"/>
    <w:rsid w:val="0093664F"/>
    <w:rsid w:val="00936F4A"/>
    <w:rsid w:val="00943EB0"/>
    <w:rsid w:val="00945CA5"/>
    <w:rsid w:val="009553BC"/>
    <w:rsid w:val="009557EA"/>
    <w:rsid w:val="00962EFF"/>
    <w:rsid w:val="00963959"/>
    <w:rsid w:val="00963D60"/>
    <w:rsid w:val="0096600A"/>
    <w:rsid w:val="0099385F"/>
    <w:rsid w:val="009A3BB0"/>
    <w:rsid w:val="009B067B"/>
    <w:rsid w:val="009B4822"/>
    <w:rsid w:val="009B5300"/>
    <w:rsid w:val="009B5DE9"/>
    <w:rsid w:val="009D0CC8"/>
    <w:rsid w:val="009D6C04"/>
    <w:rsid w:val="009E28F9"/>
    <w:rsid w:val="009E7597"/>
    <w:rsid w:val="00A00755"/>
    <w:rsid w:val="00A11F16"/>
    <w:rsid w:val="00A12A8B"/>
    <w:rsid w:val="00A14556"/>
    <w:rsid w:val="00A17D84"/>
    <w:rsid w:val="00A22DF2"/>
    <w:rsid w:val="00A23065"/>
    <w:rsid w:val="00A2339E"/>
    <w:rsid w:val="00A24651"/>
    <w:rsid w:val="00A25EB9"/>
    <w:rsid w:val="00A32395"/>
    <w:rsid w:val="00A40AB4"/>
    <w:rsid w:val="00A60E63"/>
    <w:rsid w:val="00A64B65"/>
    <w:rsid w:val="00A6502B"/>
    <w:rsid w:val="00A661F8"/>
    <w:rsid w:val="00A6672B"/>
    <w:rsid w:val="00A82224"/>
    <w:rsid w:val="00A87496"/>
    <w:rsid w:val="00A900B0"/>
    <w:rsid w:val="00A927D0"/>
    <w:rsid w:val="00A9705C"/>
    <w:rsid w:val="00A97B0A"/>
    <w:rsid w:val="00AA224C"/>
    <w:rsid w:val="00AA6262"/>
    <w:rsid w:val="00AA6E78"/>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0C4B"/>
    <w:rsid w:val="00C615A2"/>
    <w:rsid w:val="00C65852"/>
    <w:rsid w:val="00C72B49"/>
    <w:rsid w:val="00C77106"/>
    <w:rsid w:val="00C87836"/>
    <w:rsid w:val="00C92A2E"/>
    <w:rsid w:val="00CA2BDE"/>
    <w:rsid w:val="00CA66F5"/>
    <w:rsid w:val="00CA6BD1"/>
    <w:rsid w:val="00CC3AC4"/>
    <w:rsid w:val="00CE16F1"/>
    <w:rsid w:val="00CE5038"/>
    <w:rsid w:val="00CE5448"/>
    <w:rsid w:val="00CE5488"/>
    <w:rsid w:val="00CE63E0"/>
    <w:rsid w:val="00CF6534"/>
    <w:rsid w:val="00CF72EF"/>
    <w:rsid w:val="00CF7462"/>
    <w:rsid w:val="00D04FE4"/>
    <w:rsid w:val="00D313A4"/>
    <w:rsid w:val="00D32108"/>
    <w:rsid w:val="00D42C6F"/>
    <w:rsid w:val="00D45693"/>
    <w:rsid w:val="00D47D4E"/>
    <w:rsid w:val="00D55DC3"/>
    <w:rsid w:val="00D57457"/>
    <w:rsid w:val="00D64F60"/>
    <w:rsid w:val="00D87430"/>
    <w:rsid w:val="00DA2153"/>
    <w:rsid w:val="00DA2662"/>
    <w:rsid w:val="00DA3AD0"/>
    <w:rsid w:val="00DB44DA"/>
    <w:rsid w:val="00DB4ACB"/>
    <w:rsid w:val="00DC032C"/>
    <w:rsid w:val="00DC0C22"/>
    <w:rsid w:val="00DC1F2A"/>
    <w:rsid w:val="00DC4362"/>
    <w:rsid w:val="00DE20B8"/>
    <w:rsid w:val="00DE3025"/>
    <w:rsid w:val="00DF1C10"/>
    <w:rsid w:val="00DF1EE2"/>
    <w:rsid w:val="00E03F6F"/>
    <w:rsid w:val="00E04C83"/>
    <w:rsid w:val="00E11A35"/>
    <w:rsid w:val="00E14DD8"/>
    <w:rsid w:val="00E155F0"/>
    <w:rsid w:val="00E17E89"/>
    <w:rsid w:val="00E20D4D"/>
    <w:rsid w:val="00E2358B"/>
    <w:rsid w:val="00E31579"/>
    <w:rsid w:val="00E34020"/>
    <w:rsid w:val="00E3479A"/>
    <w:rsid w:val="00E60811"/>
    <w:rsid w:val="00E62E01"/>
    <w:rsid w:val="00E6313B"/>
    <w:rsid w:val="00E66783"/>
    <w:rsid w:val="00E76C0B"/>
    <w:rsid w:val="00E76D9B"/>
    <w:rsid w:val="00E77789"/>
    <w:rsid w:val="00E80515"/>
    <w:rsid w:val="00E954AC"/>
    <w:rsid w:val="00EA2954"/>
    <w:rsid w:val="00EA2B5E"/>
    <w:rsid w:val="00EB511E"/>
    <w:rsid w:val="00EB632F"/>
    <w:rsid w:val="00EC1396"/>
    <w:rsid w:val="00EE123F"/>
    <w:rsid w:val="00EF15B4"/>
    <w:rsid w:val="00EF2F06"/>
    <w:rsid w:val="00F0149D"/>
    <w:rsid w:val="00F05D3F"/>
    <w:rsid w:val="00F10E71"/>
    <w:rsid w:val="00F142BE"/>
    <w:rsid w:val="00F222EB"/>
    <w:rsid w:val="00F25601"/>
    <w:rsid w:val="00F31E17"/>
    <w:rsid w:val="00F344B8"/>
    <w:rsid w:val="00F41966"/>
    <w:rsid w:val="00F420FC"/>
    <w:rsid w:val="00F445E5"/>
    <w:rsid w:val="00F45D74"/>
    <w:rsid w:val="00F5072D"/>
    <w:rsid w:val="00F516C4"/>
    <w:rsid w:val="00F6067C"/>
    <w:rsid w:val="00F61445"/>
    <w:rsid w:val="00F71E39"/>
    <w:rsid w:val="00F73478"/>
    <w:rsid w:val="00F82E34"/>
    <w:rsid w:val="00F84C8D"/>
    <w:rsid w:val="00F93429"/>
    <w:rsid w:val="00F94DA1"/>
    <w:rsid w:val="00F97E99"/>
    <w:rsid w:val="00FA07A1"/>
    <w:rsid w:val="00FA3E25"/>
    <w:rsid w:val="00FB5A18"/>
    <w:rsid w:val="00FB706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8446B"/>
  <w15:docId w15:val="{E7DA47B0-E399-4844-AD80-FF6A95DD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D87430"/>
    <w:rPr>
      <w:rFonts w:ascii="Nunito-Regular" w:hAnsi="Nunito-Regular" w:Hint="default"/>
      <w:b w:val="0"/>
      <w:bCs w:val="0"/>
      <w:i w:val="0"/>
      <w:iCs w:val="0"/>
      <w:color w:val="000000"/>
      <w:sz w:val="24"/>
      <w:szCs w:val="24"/>
    </w:rPr>
  </w:style>
  <w:style w:type="character" w:customStyle="1" w:styleId="berschrift4Zchn">
    <w:name w:val="Überschrift 4 Zchn"/>
    <w:basedOn w:val="Absatz-Standardschriftart"/>
    <w:link w:val="berschrift4"/>
    <w:rsid w:val="007A2DA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515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361076">
      <w:bodyDiv w:val="1"/>
      <w:marLeft w:val="0"/>
      <w:marRight w:val="0"/>
      <w:marTop w:val="0"/>
      <w:marBottom w:val="0"/>
      <w:divBdr>
        <w:top w:val="none" w:sz="0" w:space="0" w:color="auto"/>
        <w:left w:val="none" w:sz="0" w:space="0" w:color="auto"/>
        <w:bottom w:val="none" w:sz="0" w:space="0" w:color="auto"/>
        <w:right w:val="none" w:sz="0" w:space="0" w:color="auto"/>
      </w:divBdr>
    </w:div>
    <w:div w:id="466439082">
      <w:bodyDiv w:val="1"/>
      <w:marLeft w:val="0"/>
      <w:marRight w:val="0"/>
      <w:marTop w:val="0"/>
      <w:marBottom w:val="0"/>
      <w:divBdr>
        <w:top w:val="none" w:sz="0" w:space="0" w:color="auto"/>
        <w:left w:val="none" w:sz="0" w:space="0" w:color="auto"/>
        <w:bottom w:val="none" w:sz="0" w:space="0" w:color="auto"/>
        <w:right w:val="none" w:sz="0" w:space="0" w:color="auto"/>
      </w:divBdr>
    </w:div>
    <w:div w:id="666402645">
      <w:bodyDiv w:val="1"/>
      <w:marLeft w:val="0"/>
      <w:marRight w:val="0"/>
      <w:marTop w:val="0"/>
      <w:marBottom w:val="0"/>
      <w:divBdr>
        <w:top w:val="none" w:sz="0" w:space="0" w:color="auto"/>
        <w:left w:val="none" w:sz="0" w:space="0" w:color="auto"/>
        <w:bottom w:val="none" w:sz="0" w:space="0" w:color="auto"/>
        <w:right w:val="none" w:sz="0" w:space="0" w:color="auto"/>
      </w:divBdr>
    </w:div>
    <w:div w:id="704796577">
      <w:bodyDiv w:val="1"/>
      <w:marLeft w:val="0"/>
      <w:marRight w:val="0"/>
      <w:marTop w:val="0"/>
      <w:marBottom w:val="0"/>
      <w:divBdr>
        <w:top w:val="none" w:sz="0" w:space="0" w:color="auto"/>
        <w:left w:val="none" w:sz="0" w:space="0" w:color="auto"/>
        <w:bottom w:val="none" w:sz="0" w:space="0" w:color="auto"/>
        <w:right w:val="none" w:sz="0" w:space="0" w:color="auto"/>
      </w:divBdr>
    </w:div>
    <w:div w:id="735322068">
      <w:bodyDiv w:val="1"/>
      <w:marLeft w:val="0"/>
      <w:marRight w:val="0"/>
      <w:marTop w:val="0"/>
      <w:marBottom w:val="0"/>
      <w:divBdr>
        <w:top w:val="none" w:sz="0" w:space="0" w:color="auto"/>
        <w:left w:val="none" w:sz="0" w:space="0" w:color="auto"/>
        <w:bottom w:val="none" w:sz="0" w:space="0" w:color="auto"/>
        <w:right w:val="none" w:sz="0" w:space="0" w:color="auto"/>
      </w:divBdr>
    </w:div>
    <w:div w:id="738942565">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698957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5068199">
      <w:bodyDiv w:val="1"/>
      <w:marLeft w:val="0"/>
      <w:marRight w:val="0"/>
      <w:marTop w:val="0"/>
      <w:marBottom w:val="0"/>
      <w:divBdr>
        <w:top w:val="none" w:sz="0" w:space="0" w:color="auto"/>
        <w:left w:val="none" w:sz="0" w:space="0" w:color="auto"/>
        <w:bottom w:val="none" w:sz="0" w:space="0" w:color="auto"/>
        <w:right w:val="none" w:sz="0" w:space="0" w:color="auto"/>
      </w:divBdr>
    </w:div>
    <w:div w:id="1313828355">
      <w:bodyDiv w:val="1"/>
      <w:marLeft w:val="0"/>
      <w:marRight w:val="0"/>
      <w:marTop w:val="0"/>
      <w:marBottom w:val="0"/>
      <w:divBdr>
        <w:top w:val="none" w:sz="0" w:space="0" w:color="auto"/>
        <w:left w:val="none" w:sz="0" w:space="0" w:color="auto"/>
        <w:bottom w:val="none" w:sz="0" w:space="0" w:color="auto"/>
        <w:right w:val="none" w:sz="0" w:space="0" w:color="auto"/>
      </w:divBdr>
    </w:div>
    <w:div w:id="1515605594">
      <w:bodyDiv w:val="1"/>
      <w:marLeft w:val="0"/>
      <w:marRight w:val="0"/>
      <w:marTop w:val="0"/>
      <w:marBottom w:val="0"/>
      <w:divBdr>
        <w:top w:val="none" w:sz="0" w:space="0" w:color="auto"/>
        <w:left w:val="none" w:sz="0" w:space="0" w:color="auto"/>
        <w:bottom w:val="none" w:sz="0" w:space="0" w:color="auto"/>
        <w:right w:val="none" w:sz="0" w:space="0" w:color="auto"/>
      </w:divBdr>
      <w:divsChild>
        <w:div w:id="1359888371">
          <w:marLeft w:val="446"/>
          <w:marRight w:val="0"/>
          <w:marTop w:val="77"/>
          <w:marBottom w:val="0"/>
          <w:divBdr>
            <w:top w:val="none" w:sz="0" w:space="0" w:color="auto"/>
            <w:left w:val="none" w:sz="0" w:space="0" w:color="auto"/>
            <w:bottom w:val="none" w:sz="0" w:space="0" w:color="auto"/>
            <w:right w:val="none" w:sz="0" w:space="0" w:color="auto"/>
          </w:divBdr>
        </w:div>
        <w:div w:id="1883128615">
          <w:marLeft w:val="446"/>
          <w:marRight w:val="0"/>
          <w:marTop w:val="77"/>
          <w:marBottom w:val="0"/>
          <w:divBdr>
            <w:top w:val="none" w:sz="0" w:space="0" w:color="auto"/>
            <w:left w:val="none" w:sz="0" w:space="0" w:color="auto"/>
            <w:bottom w:val="none" w:sz="0" w:space="0" w:color="auto"/>
            <w:right w:val="none" w:sz="0" w:space="0" w:color="auto"/>
          </w:divBdr>
        </w:div>
        <w:div w:id="604770482">
          <w:marLeft w:val="446"/>
          <w:marRight w:val="0"/>
          <w:marTop w:val="77"/>
          <w:marBottom w:val="0"/>
          <w:divBdr>
            <w:top w:val="none" w:sz="0" w:space="0" w:color="auto"/>
            <w:left w:val="none" w:sz="0" w:space="0" w:color="auto"/>
            <w:bottom w:val="none" w:sz="0" w:space="0" w:color="auto"/>
            <w:right w:val="none" w:sz="0" w:space="0" w:color="auto"/>
          </w:divBdr>
        </w:div>
        <w:div w:id="1727218213">
          <w:marLeft w:val="446"/>
          <w:marRight w:val="0"/>
          <w:marTop w:val="77"/>
          <w:marBottom w:val="0"/>
          <w:divBdr>
            <w:top w:val="none" w:sz="0" w:space="0" w:color="auto"/>
            <w:left w:val="none" w:sz="0" w:space="0" w:color="auto"/>
            <w:bottom w:val="none" w:sz="0" w:space="0" w:color="auto"/>
            <w:right w:val="none" w:sz="0" w:space="0" w:color="auto"/>
          </w:divBdr>
        </w:div>
        <w:div w:id="448090357">
          <w:marLeft w:val="446"/>
          <w:marRight w:val="0"/>
          <w:marTop w:val="77"/>
          <w:marBottom w:val="0"/>
          <w:divBdr>
            <w:top w:val="none" w:sz="0" w:space="0" w:color="auto"/>
            <w:left w:val="none" w:sz="0" w:space="0" w:color="auto"/>
            <w:bottom w:val="none" w:sz="0" w:space="0" w:color="auto"/>
            <w:right w:val="none" w:sz="0" w:space="0" w:color="auto"/>
          </w:divBdr>
        </w:div>
        <w:div w:id="1182233720">
          <w:marLeft w:val="446"/>
          <w:marRight w:val="0"/>
          <w:marTop w:val="77"/>
          <w:marBottom w:val="0"/>
          <w:divBdr>
            <w:top w:val="none" w:sz="0" w:space="0" w:color="auto"/>
            <w:left w:val="none" w:sz="0" w:space="0" w:color="auto"/>
            <w:bottom w:val="none" w:sz="0" w:space="0" w:color="auto"/>
            <w:right w:val="none" w:sz="0" w:space="0" w:color="auto"/>
          </w:divBdr>
        </w:div>
      </w:divsChild>
    </w:div>
    <w:div w:id="1705130918">
      <w:bodyDiv w:val="1"/>
      <w:marLeft w:val="0"/>
      <w:marRight w:val="0"/>
      <w:marTop w:val="0"/>
      <w:marBottom w:val="0"/>
      <w:divBdr>
        <w:top w:val="none" w:sz="0" w:space="0" w:color="auto"/>
        <w:left w:val="none" w:sz="0" w:space="0" w:color="auto"/>
        <w:bottom w:val="none" w:sz="0" w:space="0" w:color="auto"/>
        <w:right w:val="none" w:sz="0" w:space="0" w:color="auto"/>
      </w:divBdr>
      <w:divsChild>
        <w:div w:id="263003556">
          <w:marLeft w:val="446"/>
          <w:marRight w:val="0"/>
          <w:marTop w:val="77"/>
          <w:marBottom w:val="0"/>
          <w:divBdr>
            <w:top w:val="none" w:sz="0" w:space="0" w:color="auto"/>
            <w:left w:val="none" w:sz="0" w:space="0" w:color="auto"/>
            <w:bottom w:val="none" w:sz="0" w:space="0" w:color="auto"/>
            <w:right w:val="none" w:sz="0" w:space="0" w:color="auto"/>
          </w:divBdr>
        </w:div>
        <w:div w:id="398139906">
          <w:marLeft w:val="446"/>
          <w:marRight w:val="0"/>
          <w:marTop w:val="77"/>
          <w:marBottom w:val="0"/>
          <w:divBdr>
            <w:top w:val="none" w:sz="0" w:space="0" w:color="auto"/>
            <w:left w:val="none" w:sz="0" w:space="0" w:color="auto"/>
            <w:bottom w:val="none" w:sz="0" w:space="0" w:color="auto"/>
            <w:right w:val="none" w:sz="0" w:space="0" w:color="auto"/>
          </w:divBdr>
        </w:div>
        <w:div w:id="975720343">
          <w:marLeft w:val="1166"/>
          <w:marRight w:val="0"/>
          <w:marTop w:val="77"/>
          <w:marBottom w:val="0"/>
          <w:divBdr>
            <w:top w:val="none" w:sz="0" w:space="0" w:color="auto"/>
            <w:left w:val="none" w:sz="0" w:space="0" w:color="auto"/>
            <w:bottom w:val="none" w:sz="0" w:space="0" w:color="auto"/>
            <w:right w:val="none" w:sz="0" w:space="0" w:color="auto"/>
          </w:divBdr>
        </w:div>
        <w:div w:id="1073815922">
          <w:marLeft w:val="1166"/>
          <w:marRight w:val="0"/>
          <w:marTop w:val="77"/>
          <w:marBottom w:val="0"/>
          <w:divBdr>
            <w:top w:val="none" w:sz="0" w:space="0" w:color="auto"/>
            <w:left w:val="none" w:sz="0" w:space="0" w:color="auto"/>
            <w:bottom w:val="none" w:sz="0" w:space="0" w:color="auto"/>
            <w:right w:val="none" w:sz="0" w:space="0" w:color="auto"/>
          </w:divBdr>
        </w:div>
        <w:div w:id="765736309">
          <w:marLeft w:val="1166"/>
          <w:marRight w:val="0"/>
          <w:marTop w:val="77"/>
          <w:marBottom w:val="0"/>
          <w:divBdr>
            <w:top w:val="none" w:sz="0" w:space="0" w:color="auto"/>
            <w:left w:val="none" w:sz="0" w:space="0" w:color="auto"/>
            <w:bottom w:val="none" w:sz="0" w:space="0" w:color="auto"/>
            <w:right w:val="none" w:sz="0" w:space="0" w:color="auto"/>
          </w:divBdr>
        </w:div>
      </w:divsChild>
    </w:div>
    <w:div w:id="1711031432">
      <w:bodyDiv w:val="1"/>
      <w:marLeft w:val="0"/>
      <w:marRight w:val="0"/>
      <w:marTop w:val="0"/>
      <w:marBottom w:val="0"/>
      <w:divBdr>
        <w:top w:val="none" w:sz="0" w:space="0" w:color="auto"/>
        <w:left w:val="none" w:sz="0" w:space="0" w:color="auto"/>
        <w:bottom w:val="none" w:sz="0" w:space="0" w:color="auto"/>
        <w:right w:val="none" w:sz="0" w:space="0" w:color="auto"/>
      </w:divBdr>
    </w:div>
    <w:div w:id="1905674543">
      <w:bodyDiv w:val="1"/>
      <w:marLeft w:val="0"/>
      <w:marRight w:val="0"/>
      <w:marTop w:val="0"/>
      <w:marBottom w:val="0"/>
      <w:divBdr>
        <w:top w:val="none" w:sz="0" w:space="0" w:color="auto"/>
        <w:left w:val="none" w:sz="0" w:space="0" w:color="auto"/>
        <w:bottom w:val="none" w:sz="0" w:space="0" w:color="auto"/>
        <w:right w:val="none" w:sz="0" w:space="0" w:color="auto"/>
      </w:divBdr>
      <w:divsChild>
        <w:div w:id="97334565">
          <w:marLeft w:val="446"/>
          <w:marRight w:val="0"/>
          <w:marTop w:val="77"/>
          <w:marBottom w:val="0"/>
          <w:divBdr>
            <w:top w:val="none" w:sz="0" w:space="0" w:color="auto"/>
            <w:left w:val="none" w:sz="0" w:space="0" w:color="auto"/>
            <w:bottom w:val="none" w:sz="0" w:space="0" w:color="auto"/>
            <w:right w:val="none" w:sz="0" w:space="0" w:color="auto"/>
          </w:divBdr>
        </w:div>
        <w:div w:id="134613061">
          <w:marLeft w:val="1166"/>
          <w:marRight w:val="0"/>
          <w:marTop w:val="77"/>
          <w:marBottom w:val="0"/>
          <w:divBdr>
            <w:top w:val="none" w:sz="0" w:space="0" w:color="auto"/>
            <w:left w:val="none" w:sz="0" w:space="0" w:color="auto"/>
            <w:bottom w:val="none" w:sz="0" w:space="0" w:color="auto"/>
            <w:right w:val="none" w:sz="0" w:space="0" w:color="auto"/>
          </w:divBdr>
        </w:div>
        <w:div w:id="54009219">
          <w:marLeft w:val="1166"/>
          <w:marRight w:val="0"/>
          <w:marTop w:val="77"/>
          <w:marBottom w:val="0"/>
          <w:divBdr>
            <w:top w:val="none" w:sz="0" w:space="0" w:color="auto"/>
            <w:left w:val="none" w:sz="0" w:space="0" w:color="auto"/>
            <w:bottom w:val="none" w:sz="0" w:space="0" w:color="auto"/>
            <w:right w:val="none" w:sz="0" w:space="0" w:color="auto"/>
          </w:divBdr>
        </w:div>
        <w:div w:id="1029572313">
          <w:marLeft w:val="1166"/>
          <w:marRight w:val="0"/>
          <w:marTop w:val="77"/>
          <w:marBottom w:val="0"/>
          <w:divBdr>
            <w:top w:val="none" w:sz="0" w:space="0" w:color="auto"/>
            <w:left w:val="none" w:sz="0" w:space="0" w:color="auto"/>
            <w:bottom w:val="none" w:sz="0" w:space="0" w:color="auto"/>
            <w:right w:val="none" w:sz="0" w:space="0" w:color="auto"/>
          </w:divBdr>
        </w:div>
        <w:div w:id="736325656">
          <w:marLeft w:val="446"/>
          <w:marRight w:val="0"/>
          <w:marTop w:val="77"/>
          <w:marBottom w:val="0"/>
          <w:divBdr>
            <w:top w:val="none" w:sz="0" w:space="0" w:color="auto"/>
            <w:left w:val="none" w:sz="0" w:space="0" w:color="auto"/>
            <w:bottom w:val="none" w:sz="0" w:space="0" w:color="auto"/>
            <w:right w:val="none" w:sz="0" w:space="0" w:color="auto"/>
          </w:divBdr>
        </w:div>
        <w:div w:id="141044059">
          <w:marLeft w:val="1166"/>
          <w:marRight w:val="0"/>
          <w:marTop w:val="77"/>
          <w:marBottom w:val="0"/>
          <w:divBdr>
            <w:top w:val="none" w:sz="0" w:space="0" w:color="auto"/>
            <w:left w:val="none" w:sz="0" w:space="0" w:color="auto"/>
            <w:bottom w:val="none" w:sz="0" w:space="0" w:color="auto"/>
            <w:right w:val="none" w:sz="0" w:space="0" w:color="auto"/>
          </w:divBdr>
        </w:div>
        <w:div w:id="871765171">
          <w:marLeft w:val="1166"/>
          <w:marRight w:val="0"/>
          <w:marTop w:val="77"/>
          <w:marBottom w:val="0"/>
          <w:divBdr>
            <w:top w:val="none" w:sz="0" w:space="0" w:color="auto"/>
            <w:left w:val="none" w:sz="0" w:space="0" w:color="auto"/>
            <w:bottom w:val="none" w:sz="0" w:space="0" w:color="auto"/>
            <w:right w:val="none" w:sz="0" w:space="0" w:color="auto"/>
          </w:divBdr>
        </w:div>
        <w:div w:id="1689016236">
          <w:marLeft w:val="1166"/>
          <w:marRight w:val="0"/>
          <w:marTop w:val="77"/>
          <w:marBottom w:val="0"/>
          <w:divBdr>
            <w:top w:val="none" w:sz="0" w:space="0" w:color="auto"/>
            <w:left w:val="none" w:sz="0" w:space="0" w:color="auto"/>
            <w:bottom w:val="none" w:sz="0" w:space="0" w:color="auto"/>
            <w:right w:val="none" w:sz="0" w:space="0" w:color="auto"/>
          </w:divBdr>
        </w:div>
      </w:divsChild>
    </w:div>
    <w:div w:id="19984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471</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3439</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2023-09-14T08:36:00Z</dcterms:created>
  <dcterms:modified xsi:type="dcterms:W3CDTF">2023-09-14T09:12:00Z</dcterms:modified>
</cp:coreProperties>
</file>