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7DEE" w14:textId="649B7417" w:rsidR="005E1468" w:rsidRDefault="00CF7B03" w:rsidP="005E1468">
      <w:pPr>
        <w:pStyle w:val="berschrift2"/>
      </w:pPr>
      <w:bookmarkStart w:id="0" w:name="_Hlk69821944"/>
      <w:bookmarkEnd w:id="0"/>
      <w:r>
        <w:t>Invisibles desde el exterior en la caja de la persiana: los aireadores de SIEGENIA</w:t>
      </w:r>
    </w:p>
    <w:p w14:paraId="03BAEEBA" w14:textId="542DD779" w:rsidR="00A82224" w:rsidRDefault="00CF7B03" w:rsidP="00A82224">
      <w:pPr>
        <w:pStyle w:val="berschrift1"/>
      </w:pPr>
      <w:r>
        <w:t>Adecuados para numerosas cajas de persianas de todos los proveedores líderes</w:t>
      </w:r>
    </w:p>
    <w:p w14:paraId="35651230" w14:textId="77777777" w:rsidR="005E1468" w:rsidRPr="00B55070" w:rsidRDefault="005E1468" w:rsidP="005E1468"/>
    <w:p w14:paraId="3C0306D3" w14:textId="6E5C5A30" w:rsidR="001E0FD4" w:rsidRDefault="00C5585F" w:rsidP="005E1468">
      <w:r>
        <w:t xml:space="preserve">El suministro de aire fresco controlado es así más sencillo y estético con la ayuda de los aireadores de ventana: gracias a la posibilidad de usarlos en numerosas cajas de persianas, los aireadores de ventana AEROMAT midi, AEROMAT midi HY, AEROMAT 80 y AEROMAT 100 de SIEGENIA combinan la aireación con un atractivo diseño y un sencillo montaje, sin ningún tipo de fresado en la ventana o el marco. Actualmente esto se aplica a los sistemas de los principales proveedores, desde </w:t>
      </w:r>
      <w:r>
        <w:rPr>
          <w:rFonts w:cs="Arial"/>
          <w:szCs w:val="20"/>
        </w:rPr>
        <w:t>Hella, Roma, Beck &amp; Heun, pasando por Heroal y Lehr, hasta Bero.</w:t>
      </w:r>
    </w:p>
    <w:p w14:paraId="5AD8988F" w14:textId="2D428975" w:rsidR="001E0FD4" w:rsidRDefault="001E0FD4" w:rsidP="005E1468"/>
    <w:p w14:paraId="21F1C79B" w14:textId="4EB848EA" w:rsidR="0088730F" w:rsidRDefault="001E0FD4" w:rsidP="005E1468">
      <w:r>
        <w:t>El montaje de los aireadores en la caja de la persiana ofrece a arquitectos, fabricantes y usuarios finales una clara ventaja de diseño: la ausencia de una protección contra la intemperie en la fachada exterior, hace que los aireadores sean completamente invisibles desde el exterior y permite la integración estética en la arquitectura del edificio. Incluso con las persianas cerradas, estos aireadores siempre garantizan un cambio de aire adaptado a las necesidades. Al mismo tiempo, los elevados valores de aislamiento acústico demostrados garantizan que los molestos ruidos del exterior permanezcan en el exterior. Además, los fabricantes se aprovechan de su sencillo montaje en la parte interior de la caja de la persiana, que no requiere un mecanizado de la ventana o del marco. Dependiendo de la caja de persiana respectiva, también es posible un montaje posterior sin problemas, en el curso de rehabilitaciones.</w:t>
      </w:r>
    </w:p>
    <w:p w14:paraId="512C0489" w14:textId="0E8CFF22" w:rsidR="0088730F" w:rsidRPr="0088730F" w:rsidRDefault="009511B9" w:rsidP="0088730F">
      <w:pPr>
        <w:pStyle w:val="berschrift4"/>
      </w:pPr>
      <w:r>
        <w:t>Selección flexible del caudal de ventilación</w:t>
      </w:r>
    </w:p>
    <w:p w14:paraId="07E6CE8E" w14:textId="755B8D4D" w:rsidR="003215DB" w:rsidRPr="0088730F" w:rsidRDefault="007218C0" w:rsidP="0088730F">
      <w:pPr>
        <w:rPr>
          <w:rFonts w:cs="Arial"/>
          <w:szCs w:val="20"/>
        </w:rPr>
      </w:pPr>
      <w:r>
        <w:rPr>
          <w:rFonts w:cs="Arial"/>
          <w:szCs w:val="20"/>
        </w:rPr>
        <w:t>La posibilidad de escoger entre cuatro aireadores diferentes garantiza además un elevado grado de flexibilidad. El AEROMAT midi se encuentra disponible con un diseño discreto y un cierre manual. En cambio, el AEROMAT midi HY 42 dB garantiza, con su control de humedad, una ventilación mínima según las necesidades. Los aireadores para fachadas AEROMAT 80 y AEROMAT 100 están hechos a medida para unas mayores exigencias de ventilación y de aislamiento acústico. En la combinación de aireador y caja de persiana, se pueden alcanzar valores de aislamiento acústico de hasta 64 dB.</w:t>
      </w:r>
    </w:p>
    <w:p w14:paraId="234776D8" w14:textId="40B5E653" w:rsidR="00BE5E7E" w:rsidRDefault="00BE5E7E" w:rsidP="003215DB">
      <w:pPr>
        <w:rPr>
          <w:rFonts w:cs="Arial"/>
          <w:szCs w:val="20"/>
        </w:rPr>
      </w:pPr>
    </w:p>
    <w:p w14:paraId="1D51D479" w14:textId="2CDC2A08" w:rsidR="00BE5E7E" w:rsidRDefault="00BE5E7E" w:rsidP="003215DB">
      <w:pPr>
        <w:rPr>
          <w:rFonts w:cs="Arial"/>
          <w:szCs w:val="20"/>
        </w:rPr>
      </w:pPr>
    </w:p>
    <w:p w14:paraId="15454CBA" w14:textId="77777777" w:rsidR="00BE5E7E" w:rsidRDefault="00BE5E7E" w:rsidP="003215DB">
      <w:pPr>
        <w:rPr>
          <w:rFonts w:cs="Arial"/>
          <w:szCs w:val="20"/>
        </w:rPr>
      </w:pPr>
    </w:p>
    <w:p w14:paraId="4D3F8688" w14:textId="77777777" w:rsidR="005E1468" w:rsidRDefault="005E1468" w:rsidP="005A7C57">
      <w:pPr>
        <w:pStyle w:val="berschrift4"/>
      </w:pPr>
      <w:r>
        <w:t>Pies de foto</w:t>
      </w:r>
    </w:p>
    <w:p w14:paraId="1918F709" w14:textId="77777777" w:rsidR="002A7F37" w:rsidRDefault="002A7F37" w:rsidP="002A7F37">
      <w:r>
        <w:t>Fuente de imágenes: SIEGENIA</w:t>
      </w:r>
    </w:p>
    <w:p w14:paraId="6DC9CFC3" w14:textId="77777777" w:rsidR="002A7F37" w:rsidRPr="002A7F37" w:rsidRDefault="002A7F37" w:rsidP="002A7F37"/>
    <w:p w14:paraId="72344E38" w14:textId="298AC398" w:rsidR="005E1468" w:rsidRPr="00D129AE" w:rsidRDefault="005E1468" w:rsidP="005E1468">
      <w:pPr>
        <w:rPr>
          <w:bCs/>
          <w:i/>
        </w:rPr>
      </w:pPr>
      <w:r>
        <w:rPr>
          <w:bCs/>
          <w:i/>
        </w:rPr>
        <w:t xml:space="preserve">Motivo I: SIE_AERO_AEROMAT_midi_Rollladenlüfter_Querschnitt.jpg </w:t>
      </w:r>
    </w:p>
    <w:p w14:paraId="5BA9A737" w14:textId="571CE417" w:rsidR="005E1468" w:rsidRDefault="00987BAB" w:rsidP="005E1468">
      <w:r>
        <w:t>Apto para numerosas cajas de persianas: el aireador de ventana AEROMAT midi de SIEGENIA combina la ventilación con un atractivo diseño y un montaje sin ningún tipo de fresado en la ventana o el marco.</w:t>
      </w:r>
    </w:p>
    <w:p w14:paraId="00B21F9C" w14:textId="284FB559" w:rsidR="00987BAB" w:rsidRDefault="00987BAB" w:rsidP="005E1468"/>
    <w:p w14:paraId="645188E0" w14:textId="5E6257A1" w:rsidR="005E1468" w:rsidRPr="00D129AE" w:rsidRDefault="005E1468" w:rsidP="005E1468">
      <w:pPr>
        <w:rPr>
          <w:bCs/>
          <w:i/>
        </w:rPr>
      </w:pPr>
      <w:r>
        <w:rPr>
          <w:bCs/>
          <w:i/>
        </w:rPr>
        <w:t xml:space="preserve">Motivo II: SIE_AERO_AEROMAT_midi_Rollladenlüfter_Interieur_4cRZ.jpg </w:t>
      </w:r>
    </w:p>
    <w:p w14:paraId="26FCD5EA" w14:textId="527E8619" w:rsidR="005E1468" w:rsidRPr="00D129AE" w:rsidRDefault="00987BAB" w:rsidP="005E1468">
      <w:r>
        <w:t xml:space="preserve">La integración de los aireadores de ventana en la caja de la persiana ofrece una clara ventaja de diseño: la ausencia de una protección contra la intemperie en la fachada exterior los hace invisibles desde el exterior. </w:t>
      </w:r>
    </w:p>
    <w:p w14:paraId="4535E21F" w14:textId="0E9DF079" w:rsidR="008D7633" w:rsidRPr="00ED6392" w:rsidRDefault="008D7633" w:rsidP="008D7633"/>
    <w:p w14:paraId="3F309AF9" w14:textId="3C1D2AFD" w:rsidR="008D7633" w:rsidRDefault="008D7633" w:rsidP="008D7633">
      <w:pPr>
        <w:rPr>
          <w:szCs w:val="20"/>
        </w:rPr>
      </w:pPr>
    </w:p>
    <w:p w14:paraId="46070EE4" w14:textId="006C9118" w:rsidR="00F06F3C" w:rsidRDefault="00F06F3C" w:rsidP="008D7633">
      <w:pPr>
        <w:rPr>
          <w:szCs w:val="20"/>
        </w:rPr>
      </w:pPr>
    </w:p>
    <w:p w14:paraId="6006E377" w14:textId="2A7A1AFE" w:rsidR="00F06F3C" w:rsidRDefault="00F06F3C" w:rsidP="008D7633">
      <w:pPr>
        <w:rPr>
          <w:szCs w:val="20"/>
        </w:rPr>
      </w:pPr>
    </w:p>
    <w:p w14:paraId="296A45C9" w14:textId="2E4953D2" w:rsidR="00F06F3C" w:rsidRDefault="00F06F3C" w:rsidP="008D7633">
      <w:pPr>
        <w:rPr>
          <w:szCs w:val="20"/>
        </w:rPr>
      </w:pPr>
    </w:p>
    <w:p w14:paraId="4E215948" w14:textId="6BF83B11" w:rsidR="00F06F3C" w:rsidRDefault="00F06F3C" w:rsidP="008D7633">
      <w:pPr>
        <w:rPr>
          <w:szCs w:val="20"/>
        </w:rPr>
      </w:pPr>
    </w:p>
    <w:p w14:paraId="2CFEEDD1" w14:textId="30170B94" w:rsidR="00F06F3C" w:rsidRDefault="00F06F3C" w:rsidP="008D7633">
      <w:pPr>
        <w:rPr>
          <w:szCs w:val="20"/>
        </w:rPr>
      </w:pPr>
    </w:p>
    <w:p w14:paraId="7F23EA81" w14:textId="5804D876" w:rsidR="00F06F3C" w:rsidRDefault="00F06F3C" w:rsidP="008D7633">
      <w:pPr>
        <w:rPr>
          <w:szCs w:val="20"/>
        </w:rPr>
      </w:pPr>
    </w:p>
    <w:p w14:paraId="4CF0FEC2" w14:textId="5ADE81DD" w:rsidR="00F06F3C" w:rsidRDefault="00F06F3C" w:rsidP="008D7633">
      <w:pPr>
        <w:rPr>
          <w:szCs w:val="20"/>
        </w:rPr>
      </w:pPr>
    </w:p>
    <w:p w14:paraId="2528D5E0" w14:textId="40D58741" w:rsidR="00F06F3C" w:rsidRDefault="00F06F3C" w:rsidP="008D7633">
      <w:pPr>
        <w:rPr>
          <w:szCs w:val="20"/>
        </w:rPr>
      </w:pPr>
    </w:p>
    <w:p w14:paraId="5AB29783" w14:textId="1EAB4A44" w:rsidR="00F06F3C" w:rsidRDefault="00F06F3C" w:rsidP="008D7633">
      <w:pPr>
        <w:rPr>
          <w:szCs w:val="20"/>
        </w:rPr>
      </w:pPr>
    </w:p>
    <w:p w14:paraId="2C4CC788" w14:textId="2839AA95" w:rsidR="00F06F3C" w:rsidRDefault="00F06F3C" w:rsidP="008D7633">
      <w:pPr>
        <w:rPr>
          <w:szCs w:val="20"/>
        </w:rPr>
      </w:pPr>
    </w:p>
    <w:p w14:paraId="43DCBF2F" w14:textId="77777777" w:rsidR="00F06F3C" w:rsidRDefault="00F06F3C" w:rsidP="008D7633">
      <w:pPr>
        <w:rPr>
          <w:szCs w:val="20"/>
        </w:rPr>
      </w:pPr>
    </w:p>
    <w:p w14:paraId="46B628E2" w14:textId="654DBE76" w:rsidR="008D7633" w:rsidRPr="00E14DD8" w:rsidRDefault="008D7633" w:rsidP="008D7633">
      <w:pPr>
        <w:rPr>
          <w:szCs w:val="20"/>
        </w:rPr>
      </w:pPr>
    </w:p>
    <w:p w14:paraId="554B4B8E" w14:textId="77777777" w:rsidR="008D7633" w:rsidRPr="00E14DD8" w:rsidRDefault="008D7633" w:rsidP="008D7633">
      <w:pPr>
        <w:rPr>
          <w:szCs w:val="20"/>
        </w:rPr>
      </w:pPr>
    </w:p>
    <w:p w14:paraId="449E5E2D" w14:textId="77777777" w:rsidR="008D7633" w:rsidRPr="00E14DD8" w:rsidRDefault="008D7633" w:rsidP="008D7633">
      <w:pPr>
        <w:rPr>
          <w:szCs w:val="20"/>
        </w:rPr>
      </w:pPr>
    </w:p>
    <w:p w14:paraId="0A8FCB27" w14:textId="77777777" w:rsidR="008D7633" w:rsidRPr="00E14DD8" w:rsidRDefault="008D7633" w:rsidP="008D7633">
      <w:pPr>
        <w:rPr>
          <w:szCs w:val="20"/>
        </w:rPr>
      </w:pPr>
    </w:p>
    <w:p w14:paraId="497152BC"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4AB5DD8" w14:textId="77777777" w:rsidTr="0044187A">
        <w:tc>
          <w:tcPr>
            <w:tcW w:w="3348" w:type="dxa"/>
            <w:tcBorders>
              <w:top w:val="nil"/>
              <w:left w:val="nil"/>
              <w:bottom w:val="nil"/>
              <w:right w:val="nil"/>
            </w:tcBorders>
          </w:tcPr>
          <w:p w14:paraId="1B7FDFA6" w14:textId="77777777" w:rsidR="008D7633" w:rsidRPr="0044187A" w:rsidRDefault="008D7633" w:rsidP="007A5EB4">
            <w:pPr>
              <w:pStyle w:val="Formatvorlage2"/>
              <w:rPr>
                <w:u w:val="single"/>
              </w:rPr>
            </w:pPr>
            <w:r>
              <w:rPr>
                <w:u w:val="single"/>
              </w:rPr>
              <w:t>Editor</w:t>
            </w:r>
          </w:p>
          <w:p w14:paraId="13B3A59F" w14:textId="77777777" w:rsidR="008D7633" w:rsidRDefault="008D7633" w:rsidP="007A5EB4">
            <w:pPr>
              <w:pStyle w:val="Formatvorlage2"/>
            </w:pPr>
            <w:r>
              <w:t>GRUPO SIEGENIA</w:t>
            </w:r>
          </w:p>
          <w:p w14:paraId="6DE56EB8" w14:textId="77777777" w:rsidR="008D7633" w:rsidRDefault="008D7633" w:rsidP="007A5EB4">
            <w:pPr>
              <w:pStyle w:val="Formatvorlage2"/>
            </w:pPr>
            <w:r>
              <w:t>Marketing - Comunicación</w:t>
            </w:r>
          </w:p>
          <w:p w14:paraId="15D57E42" w14:textId="77777777" w:rsidR="008D7633" w:rsidRDefault="008D7633" w:rsidP="007A5EB4">
            <w:pPr>
              <w:pStyle w:val="Formatvorlage2"/>
            </w:pPr>
            <w:r>
              <w:t>Industriestraße 1-3</w:t>
            </w:r>
          </w:p>
          <w:p w14:paraId="3A5975BB" w14:textId="77777777" w:rsidR="008D7633" w:rsidRDefault="008D7633" w:rsidP="007A5EB4">
            <w:pPr>
              <w:pStyle w:val="Formatvorlage2"/>
            </w:pPr>
            <w:r>
              <w:t>D - 57234 Wilnsdorf</w:t>
            </w:r>
          </w:p>
          <w:p w14:paraId="150652EA" w14:textId="77777777" w:rsidR="008D7633" w:rsidRDefault="00FD182E" w:rsidP="007A5EB4">
            <w:pPr>
              <w:pStyle w:val="Formatvorlage2"/>
            </w:pPr>
            <w:r>
              <w:t>Tfno.: +49 271 3931-412</w:t>
            </w:r>
          </w:p>
          <w:p w14:paraId="2EA79587" w14:textId="77777777" w:rsidR="008D7633" w:rsidRDefault="008D7633" w:rsidP="007A5EB4">
            <w:pPr>
              <w:pStyle w:val="Formatvorlage2"/>
            </w:pPr>
            <w:r>
              <w:t>Fax: +49 271 3931-77412</w:t>
            </w:r>
          </w:p>
          <w:p w14:paraId="6E20308F" w14:textId="77777777" w:rsidR="008D7633" w:rsidRPr="00392D5F" w:rsidRDefault="0088698F" w:rsidP="007A5EB4">
            <w:pPr>
              <w:pStyle w:val="Formatvorlage2"/>
            </w:pPr>
            <w:proofErr w:type="gramStart"/>
            <w:r>
              <w:lastRenderedPageBreak/>
              <w:t>Email</w:t>
            </w:r>
            <w:proofErr w:type="gramEnd"/>
            <w:r>
              <w:t>: pr@siegenia.com</w:t>
            </w:r>
          </w:p>
          <w:p w14:paraId="63F3D9F4" w14:textId="77777777" w:rsidR="002E59D6" w:rsidRDefault="00510191" w:rsidP="007A5EB4">
            <w:pPr>
              <w:pStyle w:val="Formatvorlage2"/>
            </w:pPr>
            <w:r>
              <w:t>www.siegenia.com</w:t>
            </w:r>
          </w:p>
          <w:p w14:paraId="1CFD572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E057A7D" w14:textId="77777777" w:rsidR="008D7633" w:rsidRPr="0044187A" w:rsidRDefault="008D7633" w:rsidP="007A5EB4">
            <w:pPr>
              <w:pStyle w:val="Formatvorlage2"/>
              <w:rPr>
                <w:u w:val="single"/>
              </w:rPr>
            </w:pPr>
            <w:r>
              <w:rPr>
                <w:u w:val="single"/>
              </w:rPr>
              <w:lastRenderedPageBreak/>
              <w:t>Redacción / Persona de contacto</w:t>
            </w:r>
          </w:p>
          <w:p w14:paraId="7338E8E5" w14:textId="77777777" w:rsidR="008D7633" w:rsidRDefault="008D7633" w:rsidP="007A5EB4">
            <w:pPr>
              <w:pStyle w:val="Formatvorlage2"/>
            </w:pPr>
            <w:r>
              <w:t>Kemper Kommunikation</w:t>
            </w:r>
          </w:p>
          <w:p w14:paraId="694B9113" w14:textId="77777777" w:rsidR="00122FEC" w:rsidRPr="00C33A1F" w:rsidRDefault="00122FEC" w:rsidP="00122FEC">
            <w:pPr>
              <w:pStyle w:val="Formatvorlage2"/>
            </w:pPr>
            <w:r>
              <w:t xml:space="preserve">Kirsten Kemper </w:t>
            </w:r>
          </w:p>
          <w:p w14:paraId="130977B9" w14:textId="77777777" w:rsidR="00122FEC" w:rsidRPr="00C33A1F" w:rsidRDefault="00122FEC" w:rsidP="00122FEC">
            <w:pPr>
              <w:pStyle w:val="Formatvorlage2"/>
            </w:pPr>
            <w:r>
              <w:t>Am Milchbornbach 10</w:t>
            </w:r>
          </w:p>
          <w:p w14:paraId="6D42A44F" w14:textId="77777777" w:rsidR="00122FEC" w:rsidRPr="00C33A1F" w:rsidRDefault="00122FEC" w:rsidP="00122FEC">
            <w:pPr>
              <w:pStyle w:val="Formatvorlage2"/>
            </w:pPr>
            <w:r>
              <w:t>D - 51429 Bergisch Gladbach</w:t>
            </w:r>
            <w:r>
              <w:br/>
              <w:t>Tfno.: +49 2204 9644808</w:t>
            </w:r>
          </w:p>
          <w:p w14:paraId="30A65C11" w14:textId="77777777" w:rsidR="008D7633" w:rsidRPr="00C55524" w:rsidRDefault="0088698F" w:rsidP="007A5EB4">
            <w:pPr>
              <w:pStyle w:val="Formatvorlage2"/>
              <w:rPr>
                <w:lang w:val="it-IT"/>
              </w:rPr>
            </w:pPr>
            <w:proofErr w:type="gramStart"/>
            <w:r>
              <w:t>Email</w:t>
            </w:r>
            <w:proofErr w:type="gramEnd"/>
            <w:r>
              <w:t>: info@kemper-kommunikation.de</w:t>
            </w:r>
          </w:p>
          <w:p w14:paraId="7926CB45" w14:textId="77777777" w:rsidR="008D7633" w:rsidRDefault="00716BDB" w:rsidP="007A5EB4">
            <w:pPr>
              <w:pStyle w:val="Formatvorlage2"/>
            </w:pPr>
            <w:r>
              <w:lastRenderedPageBreak/>
              <w:t>www.kemper-kommunikation.de</w:t>
            </w:r>
          </w:p>
          <w:p w14:paraId="605100C3" w14:textId="77777777" w:rsidR="00716BDB" w:rsidRPr="003F183E" w:rsidRDefault="00716BDB" w:rsidP="007A5EB4">
            <w:pPr>
              <w:pStyle w:val="Formatvorlage2"/>
            </w:pPr>
          </w:p>
        </w:tc>
        <w:tc>
          <w:tcPr>
            <w:tcW w:w="1800" w:type="dxa"/>
            <w:tcBorders>
              <w:top w:val="nil"/>
              <w:left w:val="nil"/>
              <w:bottom w:val="nil"/>
              <w:right w:val="nil"/>
            </w:tcBorders>
          </w:tcPr>
          <w:p w14:paraId="1E972BDB" w14:textId="77777777" w:rsidR="008D7633" w:rsidRPr="0044187A" w:rsidRDefault="008D7633" w:rsidP="007A5EB4">
            <w:pPr>
              <w:pStyle w:val="Formatvorlage2"/>
              <w:rPr>
                <w:u w:val="single"/>
              </w:rPr>
            </w:pPr>
            <w:r>
              <w:rPr>
                <w:u w:val="single"/>
              </w:rPr>
              <w:lastRenderedPageBreak/>
              <w:t>Texto - Información</w:t>
            </w:r>
          </w:p>
          <w:p w14:paraId="287A436E" w14:textId="05080C5C" w:rsidR="008D7633" w:rsidRPr="00C33A1F" w:rsidRDefault="008D7633" w:rsidP="007A5EB4">
            <w:pPr>
              <w:pStyle w:val="Formatvorlage2"/>
            </w:pPr>
            <w:r>
              <w:t>Página: 1</w:t>
            </w:r>
          </w:p>
          <w:p w14:paraId="7579A8C0" w14:textId="52BA6203" w:rsidR="008D7633" w:rsidRPr="00C33A1F" w:rsidRDefault="008D7633" w:rsidP="007A5EB4">
            <w:pPr>
              <w:pStyle w:val="Formatvorlage2"/>
            </w:pPr>
            <w:r>
              <w:t>Palabras: 259</w:t>
            </w:r>
          </w:p>
          <w:p w14:paraId="574BCD21" w14:textId="3E0D9792" w:rsidR="008D7633" w:rsidRPr="00C33A1F" w:rsidRDefault="008D7633" w:rsidP="007A5EB4">
            <w:pPr>
              <w:pStyle w:val="Formatvorlage2"/>
            </w:pPr>
            <w:r>
              <w:t>Caracteres: 1 904</w:t>
            </w:r>
            <w:r>
              <w:br/>
              <w:t>(con espacios en blanco)</w:t>
            </w:r>
          </w:p>
          <w:p w14:paraId="12093CBD" w14:textId="77777777" w:rsidR="008D7633" w:rsidRDefault="008D7633" w:rsidP="007A5EB4">
            <w:pPr>
              <w:pStyle w:val="Formatvorlage2"/>
            </w:pPr>
          </w:p>
          <w:p w14:paraId="076BD8A9" w14:textId="5B7A08A6" w:rsidR="008D7633" w:rsidRPr="00C33A1F" w:rsidRDefault="008D7633" w:rsidP="007A5EB4">
            <w:pPr>
              <w:pStyle w:val="Formatvorlage2"/>
            </w:pPr>
            <w:r>
              <w:lastRenderedPageBreak/>
              <w:t>elaborado el: 17/06/2021</w:t>
            </w:r>
          </w:p>
          <w:p w14:paraId="4F636F22" w14:textId="77777777" w:rsidR="008D7633" w:rsidRPr="0044187A" w:rsidRDefault="008D7633" w:rsidP="007A5EB4">
            <w:pPr>
              <w:pStyle w:val="Formatvorlage2"/>
              <w:rPr>
                <w:szCs w:val="20"/>
              </w:rPr>
            </w:pPr>
          </w:p>
        </w:tc>
      </w:tr>
      <w:tr w:rsidR="008D7633" w:rsidRPr="0044187A" w14:paraId="6F70235F" w14:textId="77777777" w:rsidTr="0044187A">
        <w:tc>
          <w:tcPr>
            <w:tcW w:w="8208" w:type="dxa"/>
            <w:gridSpan w:val="3"/>
            <w:tcBorders>
              <w:top w:val="nil"/>
              <w:left w:val="nil"/>
              <w:bottom w:val="nil"/>
              <w:right w:val="nil"/>
            </w:tcBorders>
          </w:tcPr>
          <w:p w14:paraId="2D3BEFED" w14:textId="77777777" w:rsidR="008D7633" w:rsidRPr="003F183E" w:rsidRDefault="008D7633" w:rsidP="007A5EB4">
            <w:pPr>
              <w:pStyle w:val="Formatvorlage2"/>
            </w:pPr>
            <w:r>
              <w:lastRenderedPageBreak/>
              <w:t>Se solicita el envío de una copia del documento en caso de publicarse material fotográfico o textual.</w:t>
            </w:r>
          </w:p>
        </w:tc>
      </w:tr>
    </w:tbl>
    <w:p w14:paraId="3C09F045"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FDD279" w14:textId="77777777" w:rsidR="001900AC" w:rsidRDefault="001900AC">
      <w:r>
        <w:separator/>
      </w:r>
    </w:p>
  </w:endnote>
  <w:endnote w:type="continuationSeparator" w:id="0">
    <w:p w14:paraId="71948BA7" w14:textId="77777777" w:rsidR="001900AC" w:rsidRDefault="00190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0296A" w14:textId="77777777" w:rsidR="002B63C2" w:rsidRDefault="002B63C2"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78165" w14:textId="77777777" w:rsidR="001900AC" w:rsidRDefault="001900AC">
      <w:r>
        <w:separator/>
      </w:r>
    </w:p>
  </w:footnote>
  <w:footnote w:type="continuationSeparator" w:id="0">
    <w:p w14:paraId="6D97D261" w14:textId="77777777" w:rsidR="001900AC" w:rsidRDefault="00190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6752B" w14:textId="77777777" w:rsidR="002B63C2" w:rsidRDefault="002B63C2">
    <w:pPr>
      <w:pStyle w:val="Kopfzeile"/>
    </w:pPr>
    <w:r>
      <w:rPr>
        <w:noProof/>
      </w:rPr>
      <w:drawing>
        <wp:anchor distT="0" distB="0" distL="114300" distR="114300" simplePos="0" relativeHeight="251657728" behindDoc="1" locked="0" layoutInCell="1" allowOverlap="1" wp14:anchorId="4E4987BC" wp14:editId="75E909A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D13F6"/>
    <w:multiLevelType w:val="hybridMultilevel"/>
    <w:tmpl w:val="64A0E11C"/>
    <w:lvl w:ilvl="0" w:tplc="04070011">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45F4A"/>
    <w:multiLevelType w:val="hybridMultilevel"/>
    <w:tmpl w:val="6DBAD910"/>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DE7835"/>
    <w:multiLevelType w:val="hybridMultilevel"/>
    <w:tmpl w:val="93443F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B22736"/>
    <w:multiLevelType w:val="hybridMultilevel"/>
    <w:tmpl w:val="EAE8686C"/>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6"/>
  </w:num>
  <w:num w:numId="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F6D"/>
    <w:rsid w:val="000024D9"/>
    <w:rsid w:val="00003256"/>
    <w:rsid w:val="0001449A"/>
    <w:rsid w:val="0001520C"/>
    <w:rsid w:val="00026907"/>
    <w:rsid w:val="00040EBF"/>
    <w:rsid w:val="00064165"/>
    <w:rsid w:val="00066C8F"/>
    <w:rsid w:val="000675C7"/>
    <w:rsid w:val="00090045"/>
    <w:rsid w:val="00095303"/>
    <w:rsid w:val="000A1DF0"/>
    <w:rsid w:val="000A5CA3"/>
    <w:rsid w:val="000D0C02"/>
    <w:rsid w:val="000D2A27"/>
    <w:rsid w:val="000D4874"/>
    <w:rsid w:val="000E113F"/>
    <w:rsid w:val="000E424C"/>
    <w:rsid w:val="000F2936"/>
    <w:rsid w:val="000F2CC6"/>
    <w:rsid w:val="000F565C"/>
    <w:rsid w:val="000F5677"/>
    <w:rsid w:val="000F67C4"/>
    <w:rsid w:val="001025BB"/>
    <w:rsid w:val="0010792E"/>
    <w:rsid w:val="001128F1"/>
    <w:rsid w:val="00122BEE"/>
    <w:rsid w:val="00122F20"/>
    <w:rsid w:val="00122FEC"/>
    <w:rsid w:val="00137BD1"/>
    <w:rsid w:val="00145B48"/>
    <w:rsid w:val="001529E6"/>
    <w:rsid w:val="00156B0C"/>
    <w:rsid w:val="00166476"/>
    <w:rsid w:val="00166FB7"/>
    <w:rsid w:val="00171C51"/>
    <w:rsid w:val="001900AC"/>
    <w:rsid w:val="001B7003"/>
    <w:rsid w:val="001C34A9"/>
    <w:rsid w:val="001C39FF"/>
    <w:rsid w:val="001D26E4"/>
    <w:rsid w:val="001E0780"/>
    <w:rsid w:val="001E0FD4"/>
    <w:rsid w:val="001E1DA6"/>
    <w:rsid w:val="001F3432"/>
    <w:rsid w:val="001F7C91"/>
    <w:rsid w:val="002025A8"/>
    <w:rsid w:val="002046D3"/>
    <w:rsid w:val="00221C9C"/>
    <w:rsid w:val="00253494"/>
    <w:rsid w:val="00254A9B"/>
    <w:rsid w:val="00255FE8"/>
    <w:rsid w:val="002567D6"/>
    <w:rsid w:val="00272508"/>
    <w:rsid w:val="00274644"/>
    <w:rsid w:val="002769DE"/>
    <w:rsid w:val="002819C3"/>
    <w:rsid w:val="002A202C"/>
    <w:rsid w:val="002A7F37"/>
    <w:rsid w:val="002B55C4"/>
    <w:rsid w:val="002B63C2"/>
    <w:rsid w:val="002C00E2"/>
    <w:rsid w:val="002C36FE"/>
    <w:rsid w:val="002C5A66"/>
    <w:rsid w:val="002C6D41"/>
    <w:rsid w:val="002E48B5"/>
    <w:rsid w:val="002E59D6"/>
    <w:rsid w:val="002F18BB"/>
    <w:rsid w:val="002F466F"/>
    <w:rsid w:val="0031150D"/>
    <w:rsid w:val="003136F5"/>
    <w:rsid w:val="003215DB"/>
    <w:rsid w:val="00324F84"/>
    <w:rsid w:val="00326F7E"/>
    <w:rsid w:val="00350ACA"/>
    <w:rsid w:val="003514C3"/>
    <w:rsid w:val="00357C43"/>
    <w:rsid w:val="00364DEF"/>
    <w:rsid w:val="00375A48"/>
    <w:rsid w:val="0038244F"/>
    <w:rsid w:val="0038276B"/>
    <w:rsid w:val="0038499F"/>
    <w:rsid w:val="003914C5"/>
    <w:rsid w:val="00392D5F"/>
    <w:rsid w:val="00392E21"/>
    <w:rsid w:val="003A1BA5"/>
    <w:rsid w:val="003D61A2"/>
    <w:rsid w:val="003E0D26"/>
    <w:rsid w:val="003E378F"/>
    <w:rsid w:val="004176D4"/>
    <w:rsid w:val="00420F79"/>
    <w:rsid w:val="004333E8"/>
    <w:rsid w:val="00434F29"/>
    <w:rsid w:val="0044187A"/>
    <w:rsid w:val="00446899"/>
    <w:rsid w:val="00447689"/>
    <w:rsid w:val="0046235C"/>
    <w:rsid w:val="004629AD"/>
    <w:rsid w:val="004806AF"/>
    <w:rsid w:val="00486878"/>
    <w:rsid w:val="004B49CE"/>
    <w:rsid w:val="004B62AB"/>
    <w:rsid w:val="004C4FDA"/>
    <w:rsid w:val="004C503A"/>
    <w:rsid w:val="004E057A"/>
    <w:rsid w:val="004E2322"/>
    <w:rsid w:val="004E2BD7"/>
    <w:rsid w:val="004E3AF9"/>
    <w:rsid w:val="00510191"/>
    <w:rsid w:val="005254BE"/>
    <w:rsid w:val="00552DC0"/>
    <w:rsid w:val="0055550C"/>
    <w:rsid w:val="00563E60"/>
    <w:rsid w:val="00587B54"/>
    <w:rsid w:val="00592833"/>
    <w:rsid w:val="005A214B"/>
    <w:rsid w:val="005A3974"/>
    <w:rsid w:val="005A5DC6"/>
    <w:rsid w:val="005A6A38"/>
    <w:rsid w:val="005A7C57"/>
    <w:rsid w:val="005E06F2"/>
    <w:rsid w:val="005E1468"/>
    <w:rsid w:val="005E3E61"/>
    <w:rsid w:val="005E4663"/>
    <w:rsid w:val="005F2A75"/>
    <w:rsid w:val="005F3D5F"/>
    <w:rsid w:val="005F7B2E"/>
    <w:rsid w:val="006016B0"/>
    <w:rsid w:val="0061051B"/>
    <w:rsid w:val="0061253D"/>
    <w:rsid w:val="00617358"/>
    <w:rsid w:val="00617D76"/>
    <w:rsid w:val="00622613"/>
    <w:rsid w:val="006279BD"/>
    <w:rsid w:val="00630405"/>
    <w:rsid w:val="00634A59"/>
    <w:rsid w:val="006446D6"/>
    <w:rsid w:val="00656A7F"/>
    <w:rsid w:val="00656FEE"/>
    <w:rsid w:val="00667448"/>
    <w:rsid w:val="00670A49"/>
    <w:rsid w:val="006866DF"/>
    <w:rsid w:val="00692205"/>
    <w:rsid w:val="00693A96"/>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218C0"/>
    <w:rsid w:val="00730E66"/>
    <w:rsid w:val="00737DE1"/>
    <w:rsid w:val="007422FD"/>
    <w:rsid w:val="00751517"/>
    <w:rsid w:val="00757DDE"/>
    <w:rsid w:val="00764AAC"/>
    <w:rsid w:val="007871C1"/>
    <w:rsid w:val="0079193B"/>
    <w:rsid w:val="00794A4F"/>
    <w:rsid w:val="007A12F3"/>
    <w:rsid w:val="007A5EB4"/>
    <w:rsid w:val="007A6E1C"/>
    <w:rsid w:val="007B352A"/>
    <w:rsid w:val="007C50D1"/>
    <w:rsid w:val="007C5C24"/>
    <w:rsid w:val="007E2B7F"/>
    <w:rsid w:val="007F3F54"/>
    <w:rsid w:val="007F43E0"/>
    <w:rsid w:val="00801D78"/>
    <w:rsid w:val="00802A6B"/>
    <w:rsid w:val="008078CF"/>
    <w:rsid w:val="008171AF"/>
    <w:rsid w:val="0083465B"/>
    <w:rsid w:val="00835351"/>
    <w:rsid w:val="008366E0"/>
    <w:rsid w:val="008429DC"/>
    <w:rsid w:val="0085079E"/>
    <w:rsid w:val="00852D9D"/>
    <w:rsid w:val="00853823"/>
    <w:rsid w:val="00857800"/>
    <w:rsid w:val="0086386E"/>
    <w:rsid w:val="00871847"/>
    <w:rsid w:val="0088698F"/>
    <w:rsid w:val="0088730F"/>
    <w:rsid w:val="00894ADF"/>
    <w:rsid w:val="008A6F1F"/>
    <w:rsid w:val="008B2FFE"/>
    <w:rsid w:val="008C3491"/>
    <w:rsid w:val="008C5079"/>
    <w:rsid w:val="008D2B30"/>
    <w:rsid w:val="008D3232"/>
    <w:rsid w:val="008D4299"/>
    <w:rsid w:val="008D7633"/>
    <w:rsid w:val="00910883"/>
    <w:rsid w:val="009239A8"/>
    <w:rsid w:val="0092580A"/>
    <w:rsid w:val="0093490C"/>
    <w:rsid w:val="0093664F"/>
    <w:rsid w:val="00943EB0"/>
    <w:rsid w:val="00945CA5"/>
    <w:rsid w:val="009511B9"/>
    <w:rsid w:val="009553BC"/>
    <w:rsid w:val="009557EA"/>
    <w:rsid w:val="009613C8"/>
    <w:rsid w:val="00963959"/>
    <w:rsid w:val="00963D60"/>
    <w:rsid w:val="0096600A"/>
    <w:rsid w:val="00987657"/>
    <w:rsid w:val="00987BAB"/>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0F6D"/>
    <w:rsid w:val="00AA224C"/>
    <w:rsid w:val="00AA6262"/>
    <w:rsid w:val="00AB0385"/>
    <w:rsid w:val="00AB1EC7"/>
    <w:rsid w:val="00AB27D7"/>
    <w:rsid w:val="00AB5855"/>
    <w:rsid w:val="00AD4128"/>
    <w:rsid w:val="00AD7705"/>
    <w:rsid w:val="00AD7B27"/>
    <w:rsid w:val="00AE06DB"/>
    <w:rsid w:val="00B057B0"/>
    <w:rsid w:val="00B11AB7"/>
    <w:rsid w:val="00B20210"/>
    <w:rsid w:val="00B239B4"/>
    <w:rsid w:val="00B3687B"/>
    <w:rsid w:val="00B41B50"/>
    <w:rsid w:val="00B47777"/>
    <w:rsid w:val="00B47ADF"/>
    <w:rsid w:val="00B55070"/>
    <w:rsid w:val="00B62ECB"/>
    <w:rsid w:val="00B63C95"/>
    <w:rsid w:val="00B63E35"/>
    <w:rsid w:val="00B74EC4"/>
    <w:rsid w:val="00B84773"/>
    <w:rsid w:val="00B908A8"/>
    <w:rsid w:val="00B92EF0"/>
    <w:rsid w:val="00B93961"/>
    <w:rsid w:val="00BA446F"/>
    <w:rsid w:val="00BA5B2A"/>
    <w:rsid w:val="00BD76B1"/>
    <w:rsid w:val="00BE5E7E"/>
    <w:rsid w:val="00BE62B4"/>
    <w:rsid w:val="00BE69F6"/>
    <w:rsid w:val="00BF6132"/>
    <w:rsid w:val="00C02C5D"/>
    <w:rsid w:val="00C14A00"/>
    <w:rsid w:val="00C24B77"/>
    <w:rsid w:val="00C2717C"/>
    <w:rsid w:val="00C33A1F"/>
    <w:rsid w:val="00C52D3B"/>
    <w:rsid w:val="00C53FE3"/>
    <w:rsid w:val="00C55524"/>
    <w:rsid w:val="00C5585F"/>
    <w:rsid w:val="00C615A2"/>
    <w:rsid w:val="00C65852"/>
    <w:rsid w:val="00C72B49"/>
    <w:rsid w:val="00C77106"/>
    <w:rsid w:val="00C86CF5"/>
    <w:rsid w:val="00C87836"/>
    <w:rsid w:val="00C92A2E"/>
    <w:rsid w:val="00CA66F5"/>
    <w:rsid w:val="00CA6BD1"/>
    <w:rsid w:val="00CB499A"/>
    <w:rsid w:val="00CE16F1"/>
    <w:rsid w:val="00CE5038"/>
    <w:rsid w:val="00CE5448"/>
    <w:rsid w:val="00CE5488"/>
    <w:rsid w:val="00CE63E0"/>
    <w:rsid w:val="00CF6534"/>
    <w:rsid w:val="00CF72EF"/>
    <w:rsid w:val="00CF7462"/>
    <w:rsid w:val="00CF7B03"/>
    <w:rsid w:val="00D0045B"/>
    <w:rsid w:val="00D04FE4"/>
    <w:rsid w:val="00D22F03"/>
    <w:rsid w:val="00D313A4"/>
    <w:rsid w:val="00D32108"/>
    <w:rsid w:val="00D45693"/>
    <w:rsid w:val="00D47D4E"/>
    <w:rsid w:val="00D55DC3"/>
    <w:rsid w:val="00D57457"/>
    <w:rsid w:val="00D57B13"/>
    <w:rsid w:val="00D64F60"/>
    <w:rsid w:val="00D75DA4"/>
    <w:rsid w:val="00DA2153"/>
    <w:rsid w:val="00DA2662"/>
    <w:rsid w:val="00DA691D"/>
    <w:rsid w:val="00DB44DA"/>
    <w:rsid w:val="00DB4ACB"/>
    <w:rsid w:val="00DC032C"/>
    <w:rsid w:val="00DC1F2A"/>
    <w:rsid w:val="00DE3025"/>
    <w:rsid w:val="00DF1C10"/>
    <w:rsid w:val="00DF1EE2"/>
    <w:rsid w:val="00E03F6F"/>
    <w:rsid w:val="00E04C83"/>
    <w:rsid w:val="00E0572C"/>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E743E"/>
    <w:rsid w:val="00EF15B4"/>
    <w:rsid w:val="00EF2F06"/>
    <w:rsid w:val="00F0149D"/>
    <w:rsid w:val="00F05D3F"/>
    <w:rsid w:val="00F06F3C"/>
    <w:rsid w:val="00F10E71"/>
    <w:rsid w:val="00F142BE"/>
    <w:rsid w:val="00F222EB"/>
    <w:rsid w:val="00F25601"/>
    <w:rsid w:val="00F344B8"/>
    <w:rsid w:val="00F37A11"/>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157B70"/>
  <w15:docId w15:val="{EAFC6C8C-06A4-43CD-80C5-B8E8F394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22055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57085690">
      <w:bodyDiv w:val="1"/>
      <w:marLeft w:val="0"/>
      <w:marRight w:val="0"/>
      <w:marTop w:val="0"/>
      <w:marBottom w:val="0"/>
      <w:divBdr>
        <w:top w:val="none" w:sz="0" w:space="0" w:color="auto"/>
        <w:left w:val="none" w:sz="0" w:space="0" w:color="auto"/>
        <w:bottom w:val="none" w:sz="0" w:space="0" w:color="auto"/>
        <w:right w:val="none" w:sz="0" w:space="0" w:color="auto"/>
      </w:divBdr>
      <w:divsChild>
        <w:div w:id="1838694118">
          <w:marLeft w:val="0"/>
          <w:marRight w:val="0"/>
          <w:marTop w:val="0"/>
          <w:marBottom w:val="0"/>
          <w:divBdr>
            <w:top w:val="none" w:sz="0" w:space="0" w:color="auto"/>
            <w:left w:val="none" w:sz="0" w:space="0" w:color="auto"/>
            <w:bottom w:val="none" w:sz="0" w:space="0" w:color="auto"/>
            <w:right w:val="none" w:sz="0" w:space="0" w:color="auto"/>
          </w:divBdr>
        </w:div>
      </w:divsChild>
    </w:div>
    <w:div w:id="802891179">
      <w:bodyDiv w:val="1"/>
      <w:marLeft w:val="0"/>
      <w:marRight w:val="0"/>
      <w:marTop w:val="0"/>
      <w:marBottom w:val="0"/>
      <w:divBdr>
        <w:top w:val="none" w:sz="0" w:space="0" w:color="auto"/>
        <w:left w:val="none" w:sz="0" w:space="0" w:color="auto"/>
        <w:bottom w:val="none" w:sz="0" w:space="0" w:color="auto"/>
        <w:right w:val="none" w:sz="0" w:space="0" w:color="auto"/>
      </w:divBdr>
      <w:divsChild>
        <w:div w:id="501287638">
          <w:marLeft w:val="0"/>
          <w:marRight w:val="0"/>
          <w:marTop w:val="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87757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3</Pages>
  <Words>525</Words>
  <Characters>2946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3465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Rückes, Janine</cp:lastModifiedBy>
  <cp:revision>10</cp:revision>
  <cp:lastPrinted>2007-09-03T14:44:00Z</cp:lastPrinted>
  <dcterms:created xsi:type="dcterms:W3CDTF">2021-04-01T13:42:00Z</dcterms:created>
  <dcterms:modified xsi:type="dcterms:W3CDTF">2021-10-21T11:35:00Z</dcterms:modified>
</cp:coreProperties>
</file>