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C7423" w14:textId="2ADD5D8D" w:rsidR="0094226C" w:rsidRPr="00C34CAF" w:rsidRDefault="00362671" w:rsidP="00C9033D">
      <w:pPr>
        <w:pStyle w:val="Kop2"/>
      </w:pPr>
      <w:r>
        <w:t>Transparant en licht met veel ruimtelijk comfort</w:t>
      </w:r>
    </w:p>
    <w:p w14:paraId="1CABC300" w14:textId="522D9295" w:rsidR="00C9033D" w:rsidRPr="00C34CAF" w:rsidRDefault="00362671" w:rsidP="00C9033D">
      <w:pPr>
        <w:pStyle w:val="Kop1"/>
      </w:pPr>
      <w:r>
        <w:t>Nieuw hefschuifelement met uiterst smal profiel laat daglicht maximaal naar binnen stromen</w:t>
      </w:r>
    </w:p>
    <w:p w14:paraId="50E34343" w14:textId="0B5C8CF8" w:rsidR="00C9033D" w:rsidRPr="00C34CAF" w:rsidRDefault="00C9033D" w:rsidP="00C9033D"/>
    <w:p w14:paraId="27AA557A" w14:textId="050BD8BC" w:rsidR="007D2E8F" w:rsidRDefault="00930F5C" w:rsidP="001C1AE0">
      <w:pPr>
        <w:pStyle w:val="Kop3"/>
      </w:pPr>
      <w:r>
        <w:t>Al jaren</w:t>
      </w:r>
      <w:r w:rsidR="003067CA" w:rsidRPr="00C34CAF">
        <w:t xml:space="preserve"> </w:t>
      </w:r>
      <w:r w:rsidR="006635D0">
        <w:t xml:space="preserve">staat SIEGENIA voor </w:t>
      </w:r>
      <w:r w:rsidR="003067CA" w:rsidRPr="00C34CAF">
        <w:t xml:space="preserve">innovatieve producten en systemen </w:t>
      </w:r>
      <w:r w:rsidR="006635D0">
        <w:t xml:space="preserve">met </w:t>
      </w:r>
      <w:r w:rsidR="003067CA" w:rsidRPr="00C34CAF">
        <w:t xml:space="preserve">ruimtelijk comfort. </w:t>
      </w:r>
      <w:r w:rsidR="002D685B">
        <w:t xml:space="preserve">In de </w:t>
      </w:r>
      <w:r w:rsidR="003067CA" w:rsidRPr="00C34CAF">
        <w:t>360° ruimtelijk comfort</w:t>
      </w:r>
      <w:r w:rsidR="006635D0">
        <w:t>-oplossingen</w:t>
      </w:r>
      <w:r w:rsidR="003067CA" w:rsidRPr="00C34CAF">
        <w:t xml:space="preserve"> </w:t>
      </w:r>
      <w:r w:rsidR="002D685B">
        <w:t xml:space="preserve">is zichtbaar dat de mens met al zijn behoeften centraal staat </w:t>
      </w:r>
      <w:r w:rsidR="005A1BC4" w:rsidRPr="00C34CAF">
        <w:t xml:space="preserve">als het gaat om leefgemak. </w:t>
      </w:r>
      <w:r w:rsidR="003067CA" w:rsidRPr="00C34CAF">
        <w:t>Vanuit d</w:t>
      </w:r>
      <w:r w:rsidR="00B25356" w:rsidRPr="00C34CAF">
        <w:t>it</w:t>
      </w:r>
      <w:r w:rsidR="003067CA" w:rsidRPr="00C34CAF">
        <w:t xml:space="preserve"> </w:t>
      </w:r>
      <w:r w:rsidR="0001647F" w:rsidRPr="00C34CAF">
        <w:t>welzijns</w:t>
      </w:r>
      <w:r w:rsidR="003067CA" w:rsidRPr="00C34CAF">
        <w:t>perspecti</w:t>
      </w:r>
      <w:r w:rsidR="00B25356" w:rsidRPr="00C34CAF">
        <w:t>ef</w:t>
      </w:r>
      <w:r w:rsidR="003067CA" w:rsidRPr="00C34CAF">
        <w:t xml:space="preserve"> en </w:t>
      </w:r>
      <w:r w:rsidR="00801B10">
        <w:t xml:space="preserve">dankzij het </w:t>
      </w:r>
      <w:r w:rsidR="007D2E8F">
        <w:t>nauwgezet</w:t>
      </w:r>
      <w:r w:rsidR="00801B10">
        <w:t xml:space="preserve"> </w:t>
      </w:r>
      <w:r w:rsidR="00B25356" w:rsidRPr="00C34CAF">
        <w:t>volgen van</w:t>
      </w:r>
      <w:r w:rsidR="006635D0">
        <w:t xml:space="preserve"> </w:t>
      </w:r>
      <w:r w:rsidR="00B25356" w:rsidRPr="00C34CAF">
        <w:t>trends</w:t>
      </w:r>
      <w:r w:rsidR="0001647F" w:rsidRPr="00C34CAF">
        <w:t xml:space="preserve"> en ontwikkelingen op </w:t>
      </w:r>
      <w:r w:rsidR="00D07EA4">
        <w:t xml:space="preserve">het </w:t>
      </w:r>
      <w:r w:rsidR="0001647F" w:rsidRPr="00C34CAF">
        <w:t>geb</w:t>
      </w:r>
      <w:r w:rsidR="007D2E8F">
        <w:t>ie</w:t>
      </w:r>
      <w:r w:rsidR="0001647F" w:rsidRPr="00C34CAF">
        <w:t xml:space="preserve">d van </w:t>
      </w:r>
      <w:r w:rsidR="00C34CAF" w:rsidRPr="00C34CAF">
        <w:t>wonen ontstaan</w:t>
      </w:r>
      <w:r w:rsidR="003067CA" w:rsidRPr="00C34CAF">
        <w:t xml:space="preserve"> nieuwe, toekomstgerichte producten. </w:t>
      </w:r>
    </w:p>
    <w:p w14:paraId="32865D05" w14:textId="77777777" w:rsidR="00D07EA4" w:rsidRPr="00D07EA4" w:rsidRDefault="00D07EA4" w:rsidP="00D07EA4"/>
    <w:p w14:paraId="7898CCBF" w14:textId="557A46D4" w:rsidR="007628A0" w:rsidRPr="00C34CAF" w:rsidRDefault="007D2E8F" w:rsidP="001C1AE0">
      <w:pPr>
        <w:pStyle w:val="Kop3"/>
        <w:rPr>
          <w:color w:val="333333"/>
        </w:rPr>
      </w:pPr>
      <w:r>
        <w:t xml:space="preserve">De mens brengt </w:t>
      </w:r>
      <w:r w:rsidR="003067CA" w:rsidRPr="00C34CAF">
        <w:t>ongeveer 90% van zijn tijd in gebouwen door</w:t>
      </w:r>
      <w:r>
        <w:t xml:space="preserve">. Daarom </w:t>
      </w:r>
      <w:r w:rsidR="00E10BED">
        <w:t>legt SIEGENIA een bijzondere focus op het thema gezond wonen</w:t>
      </w:r>
      <w:r w:rsidR="003067CA" w:rsidRPr="00C34CAF">
        <w:t xml:space="preserve">. </w:t>
      </w:r>
      <w:r w:rsidR="00FD15E5">
        <w:t xml:space="preserve">De combinatie van </w:t>
      </w:r>
      <w:r w:rsidR="003067CA" w:rsidRPr="00C34CAF">
        <w:t xml:space="preserve">levenskwaliteit in ruimtes </w:t>
      </w:r>
      <w:r w:rsidR="006E62C0" w:rsidRPr="00C34CAF">
        <w:t xml:space="preserve">en </w:t>
      </w:r>
      <w:r w:rsidR="00C34CAF" w:rsidRPr="00C34CAF">
        <w:t>een gezond</w:t>
      </w:r>
      <w:r w:rsidR="003067CA" w:rsidRPr="00C34CAF">
        <w:t xml:space="preserve"> welzijnsklimaat </w:t>
      </w:r>
      <w:r w:rsidR="00FD15E5">
        <w:t xml:space="preserve">creëert oplossingen </w:t>
      </w:r>
      <w:r w:rsidR="00D955A3">
        <w:t xml:space="preserve">met meer </w:t>
      </w:r>
      <w:r w:rsidR="003067CA" w:rsidRPr="00C34CAF">
        <w:t>rust, meer licht</w:t>
      </w:r>
      <w:r w:rsidR="006E62C0" w:rsidRPr="00C34CAF">
        <w:t xml:space="preserve"> en gezondere lucht.</w:t>
      </w:r>
      <w:r w:rsidR="003067CA" w:rsidRPr="00C34CAF">
        <w:t xml:space="preserve"> </w:t>
      </w:r>
      <w:r w:rsidR="003067CA" w:rsidRPr="00C34CAF">
        <w:rPr>
          <w:color w:val="333333"/>
        </w:rPr>
        <w:t xml:space="preserve">Dat </w:t>
      </w:r>
      <w:r w:rsidR="006E62C0" w:rsidRPr="00C34CAF">
        <w:rPr>
          <w:color w:val="333333"/>
        </w:rPr>
        <w:t>is w</w:t>
      </w:r>
      <w:r w:rsidR="00D955A3">
        <w:rPr>
          <w:color w:val="333333"/>
        </w:rPr>
        <w:t xml:space="preserve">aar het </w:t>
      </w:r>
      <w:r w:rsidR="003067CA" w:rsidRPr="00C34CAF">
        <w:rPr>
          <w:color w:val="333333"/>
        </w:rPr>
        <w:t>360° ruimtelijk comfort</w:t>
      </w:r>
      <w:r w:rsidR="006E62C0" w:rsidRPr="00C34CAF">
        <w:rPr>
          <w:color w:val="333333"/>
        </w:rPr>
        <w:t xml:space="preserve"> v</w:t>
      </w:r>
      <w:r w:rsidR="0001647F" w:rsidRPr="00C34CAF">
        <w:rPr>
          <w:color w:val="333333"/>
        </w:rPr>
        <w:t>an</w:t>
      </w:r>
      <w:r w:rsidR="006E62C0" w:rsidRPr="00C34CAF">
        <w:rPr>
          <w:color w:val="333333"/>
        </w:rPr>
        <w:t xml:space="preserve"> SIEGENIA</w:t>
      </w:r>
      <w:r w:rsidR="00D955A3">
        <w:rPr>
          <w:color w:val="333333"/>
        </w:rPr>
        <w:t xml:space="preserve"> voor staat.</w:t>
      </w:r>
    </w:p>
    <w:p w14:paraId="146E52B3" w14:textId="4EFC1924" w:rsidR="0044075B" w:rsidRPr="009E257A" w:rsidRDefault="00894279" w:rsidP="00F43A73">
      <w:pPr>
        <w:pStyle w:val="Kop4"/>
        <w:rPr>
          <w:rFonts w:cs="Arial"/>
        </w:rPr>
      </w:pPr>
      <w:r w:rsidRPr="009E257A">
        <w:rPr>
          <w:rStyle w:val="A41"/>
          <w:rFonts w:ascii="Arial" w:hAnsi="Arial" w:cs="Arial"/>
          <w:sz w:val="28"/>
          <w:szCs w:val="28"/>
        </w:rPr>
        <w:t>Meer eenheid met de natuur</w:t>
      </w:r>
      <w:r w:rsidR="00F43A73" w:rsidRPr="009E257A">
        <w:rPr>
          <w:rStyle w:val="A41"/>
          <w:rFonts w:ascii="Arial" w:hAnsi="Arial" w:cs="Arial"/>
          <w:sz w:val="28"/>
          <w:szCs w:val="28"/>
        </w:rPr>
        <w:t xml:space="preserve"> </w:t>
      </w:r>
    </w:p>
    <w:p w14:paraId="67676C26" w14:textId="0CBADFB2" w:rsidR="0044075B" w:rsidRPr="00F23F1A" w:rsidRDefault="003D6862" w:rsidP="008345E3">
      <w:pPr>
        <w:rPr>
          <w:rStyle w:val="A51"/>
          <w:rFonts w:ascii="Arial" w:hAnsi="Arial" w:cs="Times New Roman"/>
          <w:color w:val="auto"/>
          <w:szCs w:val="21"/>
        </w:rPr>
      </w:pPr>
      <w:r w:rsidRPr="003D6862">
        <w:rPr>
          <w:rStyle w:val="A51"/>
          <w:rFonts w:ascii="Arial" w:hAnsi="Arial" w:cs="Arial"/>
        </w:rPr>
        <w:t>Een oplossing die natuur en daglicht maximaal naar binnen haalt. Dát is de nieuwe PORTAL HS slim van SIEGENIA. De innovatieve oplossing voor elementen van hout en hout-aluminium heeft een uiterst smal breedte-aanzicht.</w:t>
      </w:r>
      <w:r>
        <w:rPr>
          <w:rStyle w:val="A51"/>
          <w:rFonts w:ascii="Arial" w:hAnsi="Arial" w:cs="Arial"/>
        </w:rPr>
        <w:t xml:space="preserve"> </w:t>
      </w:r>
      <w:r w:rsidR="00AB0314">
        <w:rPr>
          <w:rStyle w:val="A51"/>
          <w:rFonts w:ascii="Arial" w:hAnsi="Arial" w:cs="Arial"/>
        </w:rPr>
        <w:t xml:space="preserve">Zelfs in het midden wordt de breedte beperkt tot </w:t>
      </w:r>
      <w:r w:rsidR="00CD1287" w:rsidRPr="00C34CAF">
        <w:rPr>
          <w:rStyle w:val="A51"/>
          <w:rFonts w:ascii="Arial" w:hAnsi="Arial" w:cs="Arial"/>
        </w:rPr>
        <w:t xml:space="preserve">slechts 60mm. </w:t>
      </w:r>
      <w:r w:rsidR="002C6755">
        <w:rPr>
          <w:rStyle w:val="A51"/>
          <w:rFonts w:ascii="Arial" w:hAnsi="Arial" w:cs="Arial"/>
        </w:rPr>
        <w:t xml:space="preserve">Het </w:t>
      </w:r>
      <w:r w:rsidR="00B355B0" w:rsidRPr="00C34CAF">
        <w:rPr>
          <w:rStyle w:val="A51"/>
          <w:rFonts w:ascii="Arial" w:hAnsi="Arial" w:cs="Arial"/>
        </w:rPr>
        <w:t>smalle profielaanzich</w:t>
      </w:r>
      <w:r w:rsidR="007723C9" w:rsidRPr="00C34CAF">
        <w:rPr>
          <w:rStyle w:val="A51"/>
          <w:rFonts w:ascii="Arial" w:hAnsi="Arial" w:cs="Arial"/>
        </w:rPr>
        <w:t>t</w:t>
      </w:r>
      <w:r w:rsidR="00B355B0" w:rsidRPr="00C34CAF">
        <w:rPr>
          <w:rStyle w:val="A51"/>
          <w:rFonts w:ascii="Arial" w:hAnsi="Arial" w:cs="Arial"/>
        </w:rPr>
        <w:t xml:space="preserve"> la</w:t>
      </w:r>
      <w:r w:rsidR="00FC6F8E">
        <w:rPr>
          <w:rStyle w:val="A51"/>
          <w:rFonts w:ascii="Arial" w:hAnsi="Arial" w:cs="Arial"/>
        </w:rPr>
        <w:t>a</w:t>
      </w:r>
      <w:r w:rsidR="00B355B0" w:rsidRPr="00C34CAF">
        <w:rPr>
          <w:rStyle w:val="A51"/>
          <w:rFonts w:ascii="Arial" w:hAnsi="Arial" w:cs="Arial"/>
        </w:rPr>
        <w:t>t het glazen oppervlak groter lijken</w:t>
      </w:r>
      <w:r w:rsidR="00FC6F8E">
        <w:rPr>
          <w:rStyle w:val="A51"/>
          <w:rFonts w:ascii="Arial" w:hAnsi="Arial" w:cs="Arial"/>
        </w:rPr>
        <w:t xml:space="preserve">, waardoor binnen en buiten meer eenheid vormen. </w:t>
      </w:r>
      <w:r w:rsidR="009E257A" w:rsidRPr="009E257A">
        <w:t>De comfortabele ruimtes die hierdoor ontstaan, zijn in lijn met moderne architectuurtrends ten aanzien van helderheid en royale looppaden en vormen een directe verbinding met de buitenwereld.</w:t>
      </w:r>
      <w:r w:rsidR="00C34CAF" w:rsidRPr="00C34CAF">
        <w:t xml:space="preserve"> </w:t>
      </w:r>
      <w:r w:rsidR="00EA2596">
        <w:t xml:space="preserve">Het beslag heeft een </w:t>
      </w:r>
      <w:r w:rsidR="00632763" w:rsidRPr="00C34CAF">
        <w:t>d</w:t>
      </w:r>
      <w:r w:rsidR="00B355B0" w:rsidRPr="00C34CAF">
        <w:t xml:space="preserve">oordachte constructie </w:t>
      </w:r>
      <w:r w:rsidR="00183FFE">
        <w:t xml:space="preserve">en biedt </w:t>
      </w:r>
      <w:r w:rsidR="00B355B0" w:rsidRPr="00C34CAF">
        <w:t xml:space="preserve">volledige integratie van de beslagonderdelen in de profielen </w:t>
      </w:r>
      <w:r w:rsidR="00E96A44" w:rsidRPr="00C34CAF">
        <w:t>waardoor deze onzichtbaar zijn</w:t>
      </w:r>
      <w:r w:rsidR="00183FFE">
        <w:t>.</w:t>
      </w:r>
      <w:r w:rsidR="00B355B0" w:rsidRPr="00C34CAF">
        <w:t xml:space="preserve"> </w:t>
      </w:r>
      <w:r w:rsidR="00591AAF" w:rsidRPr="00C34CAF">
        <w:rPr>
          <w:rStyle w:val="A01"/>
          <w:rFonts w:ascii="Arial" w:hAnsi="Arial" w:cs="Arial"/>
          <w:sz w:val="20"/>
          <w:szCs w:val="20"/>
        </w:rPr>
        <w:t>Dit maakt de</w:t>
      </w:r>
      <w:r w:rsidR="00B355B0" w:rsidRPr="00C34CAF">
        <w:rPr>
          <w:rStyle w:val="A01"/>
          <w:rFonts w:ascii="Arial" w:hAnsi="Arial" w:cs="Arial"/>
          <w:sz w:val="20"/>
          <w:szCs w:val="20"/>
        </w:rPr>
        <w:t xml:space="preserve"> PORTAL HS slim </w:t>
      </w:r>
      <w:r w:rsidR="00E96A44" w:rsidRPr="00C34CAF">
        <w:rPr>
          <w:rStyle w:val="A01"/>
          <w:rFonts w:ascii="Arial" w:hAnsi="Arial" w:cs="Arial"/>
          <w:sz w:val="20"/>
          <w:szCs w:val="20"/>
        </w:rPr>
        <w:t>de</w:t>
      </w:r>
      <w:r w:rsidR="00B355B0" w:rsidRPr="00C34CAF">
        <w:rPr>
          <w:rStyle w:val="A01"/>
          <w:rFonts w:ascii="Arial" w:hAnsi="Arial" w:cs="Arial"/>
          <w:sz w:val="20"/>
          <w:szCs w:val="20"/>
        </w:rPr>
        <w:t xml:space="preserve"> ideale </w:t>
      </w:r>
      <w:r w:rsidR="004B1D3B" w:rsidRPr="00C34CAF">
        <w:rPr>
          <w:rStyle w:val="A01"/>
          <w:rFonts w:ascii="Arial" w:hAnsi="Arial" w:cs="Arial"/>
          <w:sz w:val="20"/>
          <w:szCs w:val="20"/>
        </w:rPr>
        <w:t>hef-schuif-</w:t>
      </w:r>
      <w:r w:rsidR="00B355B0" w:rsidRPr="00C34CAF">
        <w:rPr>
          <w:rStyle w:val="A01"/>
          <w:rFonts w:ascii="Arial" w:hAnsi="Arial" w:cs="Arial"/>
          <w:sz w:val="20"/>
          <w:szCs w:val="20"/>
        </w:rPr>
        <w:t xml:space="preserve">oplossing voor hoogwaardige woningen </w:t>
      </w:r>
      <w:r w:rsidR="008345E3" w:rsidRPr="008345E3">
        <w:rPr>
          <w:rStyle w:val="A01"/>
          <w:rFonts w:ascii="Arial" w:hAnsi="Arial" w:cs="Arial"/>
          <w:sz w:val="20"/>
          <w:szCs w:val="20"/>
        </w:rPr>
        <w:t>of representatieve vergaderruimtes</w:t>
      </w:r>
      <w:r w:rsidR="008345E3">
        <w:rPr>
          <w:rStyle w:val="A01"/>
          <w:rFonts w:ascii="Arial" w:hAnsi="Arial" w:cs="Arial"/>
          <w:sz w:val="20"/>
          <w:szCs w:val="20"/>
        </w:rPr>
        <w:t xml:space="preserve"> </w:t>
      </w:r>
      <w:r w:rsidR="008345E3" w:rsidRPr="008345E3">
        <w:rPr>
          <w:rStyle w:val="A01"/>
          <w:rFonts w:ascii="Arial" w:hAnsi="Arial" w:cs="Arial"/>
          <w:sz w:val="20"/>
          <w:szCs w:val="20"/>
        </w:rPr>
        <w:t>in moderne kantoorgebouwen</w:t>
      </w:r>
      <w:r w:rsidR="00B355B0" w:rsidRPr="00C34CAF">
        <w:rPr>
          <w:rStyle w:val="A01"/>
          <w:rFonts w:ascii="Arial" w:hAnsi="Arial" w:cs="Arial"/>
          <w:sz w:val="20"/>
          <w:szCs w:val="20"/>
        </w:rPr>
        <w:t xml:space="preserve">. </w:t>
      </w:r>
    </w:p>
    <w:p w14:paraId="71E54678" w14:textId="77777777" w:rsidR="0044075B" w:rsidRPr="00C34CAF" w:rsidRDefault="0044075B" w:rsidP="0044075B"/>
    <w:p w14:paraId="2A3DC83F" w14:textId="0147AEDE" w:rsidR="009E257A" w:rsidRDefault="009E257A" w:rsidP="00B01192">
      <w:pPr>
        <w:rPr>
          <w:b/>
          <w:bCs/>
        </w:rPr>
      </w:pPr>
      <w:r w:rsidRPr="009E257A">
        <w:rPr>
          <w:b/>
          <w:bCs/>
        </w:rPr>
        <w:t>Meerwaarde voor verwerkers en eindgebruikers</w:t>
      </w:r>
    </w:p>
    <w:p w14:paraId="360C3744" w14:textId="77777777" w:rsidR="009E257A" w:rsidRPr="009E257A" w:rsidRDefault="009E257A" w:rsidP="00B01192">
      <w:pPr>
        <w:rPr>
          <w:b/>
          <w:bCs/>
        </w:rPr>
      </w:pPr>
    </w:p>
    <w:p w14:paraId="72DA60CC" w14:textId="00867892" w:rsidR="002C7C9C" w:rsidRPr="00C34CAF" w:rsidRDefault="002F5E9D" w:rsidP="00B01192">
      <w:r w:rsidRPr="00C34CAF">
        <w:t>De PORTAL HS slim</w:t>
      </w:r>
      <w:r w:rsidR="00291569" w:rsidRPr="00C34CAF">
        <w:t xml:space="preserve"> </w:t>
      </w:r>
      <w:r w:rsidR="00FD5F45" w:rsidRPr="00C34CAF">
        <w:t>bied</w:t>
      </w:r>
      <w:r w:rsidR="00B65EDD">
        <w:t xml:space="preserve">t </w:t>
      </w:r>
      <w:r w:rsidR="00EC3FE4">
        <w:t xml:space="preserve">meerwaarde voor zowel verwerkers als </w:t>
      </w:r>
      <w:r w:rsidRPr="00C34CAF">
        <w:t>eindgebruikers</w:t>
      </w:r>
      <w:r w:rsidR="00C34CAF" w:rsidRPr="00C34CAF">
        <w:t xml:space="preserve">. </w:t>
      </w:r>
      <w:r w:rsidR="00C239CE" w:rsidRPr="00C34CAF">
        <w:t>Naast ultiem</w:t>
      </w:r>
      <w:r w:rsidR="00C34CAF" w:rsidRPr="00C34CAF">
        <w:t xml:space="preserve"> </w:t>
      </w:r>
      <w:r w:rsidRPr="00C34CAF">
        <w:t xml:space="preserve">bedieningscomfort bij het handmatig openen en sluiten van bredere profielsystemen, </w:t>
      </w:r>
      <w:r w:rsidR="00C239CE" w:rsidRPr="00C34CAF">
        <w:t xml:space="preserve">kan het systeem </w:t>
      </w:r>
      <w:r w:rsidR="000019F4">
        <w:t>m</w:t>
      </w:r>
      <w:r w:rsidRPr="00C34CAF">
        <w:t xml:space="preserve">et </w:t>
      </w:r>
      <w:r w:rsidR="00125281" w:rsidRPr="00C34CAF">
        <w:t>andere</w:t>
      </w:r>
      <w:r w:rsidRPr="00C34CAF">
        <w:t xml:space="preserve"> gemotoriseerde hef-schuifaandrijvingen van SIEGENIA gecombineerd worden. Bovendien biedt PORTAL HS slim optionele inbraakwering tot </w:t>
      </w:r>
      <w:r w:rsidR="007C4619">
        <w:t>SKG**</w:t>
      </w:r>
      <w:r w:rsidR="004010B5">
        <w:t xml:space="preserve">, al te installeren bij een </w:t>
      </w:r>
      <w:r w:rsidRPr="00C34CAF">
        <w:t xml:space="preserve">looprailhoogte van 5 mm. Het high-end comfort van deze oplossing wordt aangevuld met </w:t>
      </w:r>
      <w:r w:rsidRPr="00C34CAF">
        <w:lastRenderedPageBreak/>
        <w:t>optimale dichtheidswaarden, zoals een waterdichtheid van klasse 9A (bestand tegen hogedruk- en stoomstraalreinigers).</w:t>
      </w:r>
    </w:p>
    <w:p w14:paraId="0A5585F8" w14:textId="6C723CA3" w:rsidR="002C7C9C" w:rsidRPr="00C34CAF" w:rsidRDefault="00256A78" w:rsidP="00256A78">
      <w:pPr>
        <w:pStyle w:val="Kop4"/>
      </w:pPr>
      <w:r w:rsidRPr="00C34CAF">
        <w:t>Efficiënte verwerking</w:t>
      </w:r>
    </w:p>
    <w:p w14:paraId="3A53EC61" w14:textId="77777777" w:rsidR="00B54B29" w:rsidRDefault="00986B89" w:rsidP="002C7C9C">
      <w:r>
        <w:t xml:space="preserve">In de </w:t>
      </w:r>
      <w:r w:rsidR="009A4E95" w:rsidRPr="00C34CAF">
        <w:t xml:space="preserve">verwerking </w:t>
      </w:r>
      <w:r w:rsidR="00005C5B" w:rsidRPr="00C34CAF">
        <w:t xml:space="preserve">toont de PORTAL HS slim zijn sterke eigenschappen. </w:t>
      </w:r>
      <w:r w:rsidR="0015534C" w:rsidRPr="00C34CAF">
        <w:t>De kozijnprofielen worden volledig uit hout vervaardigd en hebben geen niet-materiële stabilisatoren nodig. D</w:t>
      </w:r>
      <w:r>
        <w:t xml:space="preserve">it </w:t>
      </w:r>
      <w:r w:rsidR="0015534C" w:rsidRPr="00C34CAF">
        <w:t xml:space="preserve">maakt de montage van de elementen uitgesproken licht en efficiënt. </w:t>
      </w:r>
    </w:p>
    <w:p w14:paraId="32014420" w14:textId="77777777" w:rsidR="00B54B29" w:rsidRDefault="00B54B29" w:rsidP="002C7C9C"/>
    <w:p w14:paraId="797F6F8E" w14:textId="77777777" w:rsidR="00B54B29" w:rsidRDefault="00366BBA" w:rsidP="002C7C9C">
      <w:r w:rsidRPr="00C34CAF">
        <w:t>B</w:t>
      </w:r>
      <w:r w:rsidR="0015534C" w:rsidRPr="00C34CAF">
        <w:t xml:space="preserve">ovendien </w:t>
      </w:r>
      <w:r w:rsidR="003D38AC" w:rsidRPr="00C34CAF">
        <w:t xml:space="preserve">zorgt </w:t>
      </w:r>
      <w:r w:rsidR="0015534C" w:rsidRPr="00C34CAF">
        <w:t>de verlijming van het glasrandcomposiet met de vleugel</w:t>
      </w:r>
      <w:r w:rsidR="003D38AC" w:rsidRPr="00C34CAF">
        <w:t xml:space="preserve"> voor extra stabiliteit</w:t>
      </w:r>
      <w:r w:rsidR="0015534C" w:rsidRPr="00C34CAF">
        <w:t xml:space="preserve">. </w:t>
      </w:r>
      <w:r w:rsidR="00E740C1">
        <w:t xml:space="preserve">Verwerkers van </w:t>
      </w:r>
      <w:r w:rsidR="0015534C" w:rsidRPr="00C34CAF">
        <w:t xml:space="preserve">SIEGENIA HS </w:t>
      </w:r>
      <w:r w:rsidR="00B54B29">
        <w:t>hout</w:t>
      </w:r>
      <w:r w:rsidR="0015534C" w:rsidRPr="00C34CAF">
        <w:t xml:space="preserve"> 4.0-uitvoeringen profiteren van de eenvoudige verwerking van de </w:t>
      </w:r>
      <w:r w:rsidR="00F46D20">
        <w:t xml:space="preserve">PORTAL HS </w:t>
      </w:r>
      <w:r w:rsidR="0015534C" w:rsidRPr="00C34CAF">
        <w:t>slim</w:t>
      </w:r>
      <w:r w:rsidR="00F467B4" w:rsidRPr="00C34CAF">
        <w:t xml:space="preserve">. </w:t>
      </w:r>
      <w:r w:rsidR="00E740C1">
        <w:t>Het systeem is gr</w:t>
      </w:r>
      <w:r w:rsidR="0015534C" w:rsidRPr="00C34CAF">
        <w:t>otendeels gebaseerd op het gebruik van dezelfde beslagonderdelen</w:t>
      </w:r>
      <w:r w:rsidR="00E740C1">
        <w:t>,</w:t>
      </w:r>
      <w:r w:rsidR="00332F2F" w:rsidRPr="00C34CAF">
        <w:t xml:space="preserve"> wat bijdraagt aan </w:t>
      </w:r>
      <w:r w:rsidR="0015534C" w:rsidRPr="00C34CAF">
        <w:t xml:space="preserve">efficiënte processen en optimaal voorraadbeheer. </w:t>
      </w:r>
      <w:r w:rsidR="00B319DC" w:rsidRPr="00C34CAF">
        <w:t>Een extra voordeel voor de verwerkers is te behalen met de aankoop van een op maat gemaakt</w:t>
      </w:r>
      <w:r w:rsidR="001007D3" w:rsidRPr="00C34CAF">
        <w:t>e oplossing</w:t>
      </w:r>
      <w:r w:rsidR="0062552C">
        <w:t>:</w:t>
      </w:r>
      <w:r w:rsidR="001007D3" w:rsidRPr="00C34CAF">
        <w:t xml:space="preserve"> de COMFORT UNIT.</w:t>
      </w:r>
      <w:r w:rsidR="0015534C" w:rsidRPr="00C34CAF">
        <w:t xml:space="preserve"> </w:t>
      </w:r>
    </w:p>
    <w:p w14:paraId="217AEC2C" w14:textId="77777777" w:rsidR="00B54B29" w:rsidRDefault="00B54B29" w:rsidP="002C7C9C"/>
    <w:p w14:paraId="5636ED97" w14:textId="3785C247" w:rsidR="00290712" w:rsidRPr="00C34CAF" w:rsidRDefault="00C33117" w:rsidP="002C7C9C">
      <w:r w:rsidRPr="00C34CAF">
        <w:t xml:space="preserve">Dit pakket van </w:t>
      </w:r>
      <w:r w:rsidR="0015534C" w:rsidRPr="00C34CAF">
        <w:t xml:space="preserve">SIEGENIA </w:t>
      </w:r>
      <w:r w:rsidRPr="00C34CAF">
        <w:t xml:space="preserve">ontzorgt verwerkers met </w:t>
      </w:r>
      <w:r w:rsidR="0015534C" w:rsidRPr="00C34CAF">
        <w:t>op de millimeter nauwkeurige in de fabriek gemaakte uitsnijding</w:t>
      </w:r>
      <w:r w:rsidRPr="00C34CAF">
        <w:t>en</w:t>
      </w:r>
      <w:r w:rsidR="0015534C" w:rsidRPr="00C34CAF">
        <w:t xml:space="preserve"> en individuele voorboringen. </w:t>
      </w:r>
      <w:r w:rsidR="00B53ABF" w:rsidRPr="00C34CAF">
        <w:t xml:space="preserve">Zelfs de </w:t>
      </w:r>
      <w:r w:rsidR="0015534C" w:rsidRPr="00C34CAF">
        <w:t xml:space="preserve">ECO PASS onderdorpel </w:t>
      </w:r>
      <w:r w:rsidR="00B53ABF" w:rsidRPr="00C34CAF">
        <w:t>wordt voorgemonteerd</w:t>
      </w:r>
      <w:r w:rsidR="00125890" w:rsidRPr="00C34CAF">
        <w:t xml:space="preserve">. Hiermee is de PORTAL HS slim </w:t>
      </w:r>
      <w:r w:rsidR="00FC4B1F" w:rsidRPr="00C34CAF">
        <w:t>compleet en klaar voor plaatsing</w:t>
      </w:r>
      <w:r w:rsidR="00800EFD">
        <w:t xml:space="preserve">. In de </w:t>
      </w:r>
      <w:r w:rsidR="00C34CAF" w:rsidRPr="00C34CAF">
        <w:t>webshop van</w:t>
      </w:r>
      <w:r w:rsidR="0015534C" w:rsidRPr="00C34CAF">
        <w:t xml:space="preserve"> SIEGENIA is </w:t>
      </w:r>
      <w:r w:rsidR="00800EFD">
        <w:t xml:space="preserve">de bestelling van de COMFORT UNIT eenvoudig, snel en overzichtelijk te plaatsen en zelfs </w:t>
      </w:r>
      <w:r w:rsidR="00CE18A9" w:rsidRPr="00C34CAF">
        <w:t>op maat samen te stellen.</w:t>
      </w:r>
    </w:p>
    <w:p w14:paraId="27310143" w14:textId="77777777" w:rsidR="002C2FCE" w:rsidRPr="00C34CAF" w:rsidRDefault="002C2FCE" w:rsidP="005E1468"/>
    <w:p w14:paraId="344B7F93" w14:textId="2CF8C0D3" w:rsidR="002C2FCE" w:rsidRPr="00C34CAF" w:rsidRDefault="002C2FCE" w:rsidP="005E1468"/>
    <w:p w14:paraId="06683B70" w14:textId="548B27F5" w:rsidR="002C2FCE" w:rsidRPr="00C34CAF" w:rsidRDefault="002C2FCE" w:rsidP="005E1468"/>
    <w:p w14:paraId="3AD5121D" w14:textId="77777777" w:rsidR="002D38DE" w:rsidRPr="00C34CAF" w:rsidRDefault="002D38DE" w:rsidP="002D38DE">
      <w:pPr>
        <w:pStyle w:val="Kop4"/>
      </w:pPr>
      <w:r w:rsidRPr="00C34CAF">
        <w:t>Onderschriften afbeeldingen</w:t>
      </w:r>
    </w:p>
    <w:p w14:paraId="1B24A812" w14:textId="77777777" w:rsidR="002D38DE" w:rsidRPr="00C34CAF" w:rsidRDefault="002D38DE" w:rsidP="002D38DE">
      <w:r w:rsidRPr="00C34CAF">
        <w:t>Bron afbeelding: SIEGENIA</w:t>
      </w:r>
    </w:p>
    <w:p w14:paraId="68508398" w14:textId="77777777" w:rsidR="002D38DE" w:rsidRPr="00C34CAF" w:rsidRDefault="002D38DE" w:rsidP="002D38DE"/>
    <w:p w14:paraId="73D53BE0" w14:textId="0A96CE88" w:rsidR="002D38DE" w:rsidRPr="00C34CAF" w:rsidRDefault="002D38DE" w:rsidP="002D38DE">
      <w:pPr>
        <w:rPr>
          <w:bCs/>
          <w:i/>
        </w:rPr>
      </w:pPr>
      <w:r w:rsidRPr="00C34CAF">
        <w:rPr>
          <w:bCs/>
          <w:i/>
        </w:rPr>
        <w:t xml:space="preserve">Motief I: SIE_PORTAL_HS slim_Wohnambiente.jpg </w:t>
      </w:r>
    </w:p>
    <w:p w14:paraId="56670286" w14:textId="27EB46AC" w:rsidR="002D38DE" w:rsidRPr="00C34CAF" w:rsidRDefault="002D38DE" w:rsidP="002D38DE">
      <w:r w:rsidRPr="00C34CAF">
        <w:rPr>
          <w:rStyle w:val="A51"/>
          <w:rFonts w:ascii="Arial" w:hAnsi="Arial" w:cs="Arial"/>
        </w:rPr>
        <w:t>Ruimtes</w:t>
      </w:r>
      <w:r w:rsidR="00DB7E3E">
        <w:rPr>
          <w:rStyle w:val="A51"/>
          <w:rFonts w:ascii="Arial" w:hAnsi="Arial" w:cs="Arial"/>
        </w:rPr>
        <w:t xml:space="preserve"> die zich uitstrekken tot in de natuur</w:t>
      </w:r>
      <w:r w:rsidRPr="00C34CAF">
        <w:rPr>
          <w:rStyle w:val="A51"/>
          <w:rFonts w:ascii="Arial" w:hAnsi="Arial" w:cs="Arial"/>
        </w:rPr>
        <w:t xml:space="preserve"> en veel natuurlijk licht binnenlaten: de nieuwe PORTAL HS slim van SIEGENIA maakt hef-schuifelementen nog mooier </w:t>
      </w:r>
      <w:r w:rsidR="00DB7E3E">
        <w:rPr>
          <w:rStyle w:val="A51"/>
          <w:rFonts w:ascii="Arial" w:hAnsi="Arial" w:cs="Arial"/>
        </w:rPr>
        <w:t>dan voorheen</w:t>
      </w:r>
      <w:r w:rsidRPr="00C34CAF">
        <w:rPr>
          <w:rStyle w:val="A51"/>
          <w:rFonts w:ascii="Arial" w:hAnsi="Arial" w:cs="Arial"/>
        </w:rPr>
        <w:t xml:space="preserve">. </w:t>
      </w:r>
    </w:p>
    <w:p w14:paraId="48D8BC26" w14:textId="77777777" w:rsidR="002D38DE" w:rsidRPr="00C34CAF" w:rsidRDefault="002D38DE" w:rsidP="002D38DE"/>
    <w:p w14:paraId="3DB6E61B" w14:textId="601D2777" w:rsidR="002D38DE" w:rsidRPr="00362671" w:rsidRDefault="002D38DE" w:rsidP="002D38DE">
      <w:pPr>
        <w:rPr>
          <w:bCs/>
          <w:i/>
          <w:lang w:val="de-DE"/>
        </w:rPr>
      </w:pPr>
      <w:proofErr w:type="spellStart"/>
      <w:r w:rsidRPr="00362671">
        <w:rPr>
          <w:bCs/>
          <w:i/>
          <w:lang w:val="de-DE"/>
        </w:rPr>
        <w:t>Motief</w:t>
      </w:r>
      <w:proofErr w:type="spellEnd"/>
      <w:r w:rsidRPr="00362671">
        <w:rPr>
          <w:bCs/>
          <w:i/>
          <w:lang w:val="de-DE"/>
        </w:rPr>
        <w:t xml:space="preserve"> II: SIE_PORTAL_HS slim_Querschnitt_Profilbreite.jpg </w:t>
      </w:r>
    </w:p>
    <w:p w14:paraId="2CA66DA8" w14:textId="77B0FEAD" w:rsidR="002D38DE" w:rsidRPr="00C34CAF" w:rsidRDefault="002D38DE" w:rsidP="002D38DE">
      <w:r w:rsidRPr="00C34CAF">
        <w:rPr>
          <w:rStyle w:val="A51"/>
          <w:rFonts w:ascii="Arial" w:hAnsi="Arial" w:cs="Arial"/>
        </w:rPr>
        <w:t xml:space="preserve">De PORTAL HS slim van SIEGENIA voor elementen van hout en hout-aluminium overtuigt door </w:t>
      </w:r>
      <w:r w:rsidR="00476713">
        <w:rPr>
          <w:rStyle w:val="A51"/>
          <w:rFonts w:ascii="Arial" w:hAnsi="Arial" w:cs="Arial"/>
        </w:rPr>
        <w:t xml:space="preserve">zijn </w:t>
      </w:r>
      <w:r w:rsidRPr="00C34CAF">
        <w:rPr>
          <w:rStyle w:val="A51"/>
          <w:rFonts w:ascii="Arial" w:hAnsi="Arial" w:cs="Arial"/>
        </w:rPr>
        <w:t xml:space="preserve">smalle </w:t>
      </w:r>
      <w:proofErr w:type="spellStart"/>
      <w:r w:rsidRPr="00C34CAF">
        <w:rPr>
          <w:rStyle w:val="A51"/>
          <w:rFonts w:ascii="Arial" w:hAnsi="Arial" w:cs="Arial"/>
        </w:rPr>
        <w:t>aanzichtsbreedte</w:t>
      </w:r>
      <w:proofErr w:type="spellEnd"/>
      <w:r w:rsidRPr="00C34CAF">
        <w:rPr>
          <w:rStyle w:val="A51"/>
          <w:rFonts w:ascii="Arial" w:hAnsi="Arial" w:cs="Arial"/>
        </w:rPr>
        <w:t xml:space="preserve"> – zelfs in het middengedeelte </w:t>
      </w:r>
      <w:r w:rsidR="00476713">
        <w:rPr>
          <w:rStyle w:val="A51"/>
          <w:rFonts w:ascii="Arial" w:hAnsi="Arial" w:cs="Arial"/>
        </w:rPr>
        <w:t xml:space="preserve">is deze </w:t>
      </w:r>
      <w:r w:rsidRPr="00C34CAF">
        <w:rPr>
          <w:rStyle w:val="A51"/>
          <w:rFonts w:ascii="Arial" w:hAnsi="Arial" w:cs="Arial"/>
        </w:rPr>
        <w:t>niet meer dan 60 mm.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2D38DE" w:rsidRPr="00C34CAF" w14:paraId="201A1CC1" w14:textId="77777777" w:rsidTr="0044273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60176B3" w14:textId="77777777" w:rsidR="002D38DE" w:rsidRPr="00C34CAF" w:rsidRDefault="002D38DE" w:rsidP="00442738">
            <w:pPr>
              <w:pStyle w:val="Formatvorlage2"/>
              <w:rPr>
                <w:u w:val="single"/>
              </w:rPr>
            </w:pPr>
            <w:r w:rsidRPr="00C34CAF">
              <w:rPr>
                <w:u w:val="single"/>
              </w:rPr>
              <w:t>Uitgever</w:t>
            </w:r>
          </w:p>
          <w:p w14:paraId="41337B6E" w14:textId="77777777" w:rsidR="002D38DE" w:rsidRPr="00C34CAF" w:rsidRDefault="002D38DE" w:rsidP="00442738">
            <w:pPr>
              <w:pStyle w:val="Formatvorlage2"/>
            </w:pPr>
            <w:r w:rsidRPr="00C34CAF">
              <w:t>SIEGENIA GROEP</w:t>
            </w:r>
          </w:p>
          <w:p w14:paraId="6F1312F5" w14:textId="77777777" w:rsidR="002D38DE" w:rsidRPr="00C34CAF" w:rsidRDefault="002D38DE" w:rsidP="00442738">
            <w:pPr>
              <w:pStyle w:val="Formatvorlage2"/>
            </w:pPr>
            <w:r w:rsidRPr="00C34CAF">
              <w:t>Marketing-</w:t>
            </w:r>
            <w:proofErr w:type="spellStart"/>
            <w:r w:rsidRPr="00C34CAF">
              <w:t>Kommunikation</w:t>
            </w:r>
            <w:proofErr w:type="spellEnd"/>
          </w:p>
          <w:p w14:paraId="49CB45B4" w14:textId="77777777" w:rsidR="002D38DE" w:rsidRPr="00C34CAF" w:rsidRDefault="002D38DE" w:rsidP="00442738">
            <w:pPr>
              <w:pStyle w:val="Formatvorlage2"/>
            </w:pPr>
            <w:proofErr w:type="spellStart"/>
            <w:r w:rsidRPr="00C34CAF">
              <w:lastRenderedPageBreak/>
              <w:t>Industriestraße</w:t>
            </w:r>
            <w:proofErr w:type="spellEnd"/>
            <w:r w:rsidRPr="00C34CAF">
              <w:t xml:space="preserve"> 1 - 3</w:t>
            </w:r>
          </w:p>
          <w:p w14:paraId="163DD83E" w14:textId="77777777" w:rsidR="002D38DE" w:rsidRPr="00C34CAF" w:rsidRDefault="002D38DE" w:rsidP="00442738">
            <w:pPr>
              <w:pStyle w:val="Formatvorlage2"/>
            </w:pPr>
            <w:r w:rsidRPr="00C34CAF">
              <w:t xml:space="preserve">D - 57234 </w:t>
            </w:r>
            <w:proofErr w:type="spellStart"/>
            <w:r w:rsidRPr="00C34CAF">
              <w:t>Wilnsdorf</w:t>
            </w:r>
            <w:proofErr w:type="spellEnd"/>
          </w:p>
          <w:p w14:paraId="5D9D91CC" w14:textId="77777777" w:rsidR="002D38DE" w:rsidRPr="00C34CAF" w:rsidRDefault="002D38DE" w:rsidP="00442738">
            <w:pPr>
              <w:pStyle w:val="Formatvorlage2"/>
            </w:pPr>
            <w:r w:rsidRPr="00C34CAF">
              <w:t>Tel.: +49 (0)271 3931-412</w:t>
            </w:r>
          </w:p>
          <w:p w14:paraId="00EF1FB2" w14:textId="77777777" w:rsidR="002D38DE" w:rsidRPr="00C34CAF" w:rsidRDefault="002D38DE" w:rsidP="00442738">
            <w:pPr>
              <w:pStyle w:val="Formatvorlage2"/>
            </w:pPr>
            <w:r w:rsidRPr="00C34CAF">
              <w:t>Fax: +49 (0)271 3931-77412</w:t>
            </w:r>
          </w:p>
          <w:p w14:paraId="709FA84F" w14:textId="77777777" w:rsidR="002D38DE" w:rsidRPr="00C34CAF" w:rsidRDefault="002D38DE" w:rsidP="00442738">
            <w:pPr>
              <w:pStyle w:val="Formatvorlage2"/>
            </w:pPr>
            <w:r w:rsidRPr="00C34CAF">
              <w:t>E-mail: pr@siegenia.com</w:t>
            </w:r>
          </w:p>
          <w:p w14:paraId="3808C4D4" w14:textId="77777777" w:rsidR="002D38DE" w:rsidRPr="00C34CAF" w:rsidRDefault="002D38DE" w:rsidP="00442738">
            <w:pPr>
              <w:pStyle w:val="Formatvorlage2"/>
            </w:pPr>
            <w:r w:rsidRPr="00C34CAF">
              <w:t>www.siegenia.com</w:t>
            </w:r>
          </w:p>
          <w:p w14:paraId="4373CE36" w14:textId="77777777" w:rsidR="002D38DE" w:rsidRPr="00C34CAF" w:rsidRDefault="002D38DE" w:rsidP="00442738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CBAB540" w14:textId="77777777" w:rsidR="002D38DE" w:rsidRPr="00362671" w:rsidRDefault="002D38DE" w:rsidP="00442738">
            <w:pPr>
              <w:pStyle w:val="Formatvorlage2"/>
              <w:rPr>
                <w:u w:val="single"/>
                <w:lang w:val="de-DE"/>
              </w:rPr>
            </w:pPr>
            <w:r w:rsidRPr="00362671">
              <w:rPr>
                <w:u w:val="single"/>
                <w:lang w:val="de-DE"/>
              </w:rPr>
              <w:lastRenderedPageBreak/>
              <w:t xml:space="preserve">Redactie / </w:t>
            </w:r>
            <w:proofErr w:type="spellStart"/>
            <w:r w:rsidRPr="00362671">
              <w:rPr>
                <w:u w:val="single"/>
                <w:lang w:val="de-DE"/>
              </w:rPr>
              <w:t>contactpersoon</w:t>
            </w:r>
            <w:proofErr w:type="spellEnd"/>
          </w:p>
          <w:p w14:paraId="31C8249A" w14:textId="77777777" w:rsidR="002D38DE" w:rsidRPr="00362671" w:rsidRDefault="002D38DE" w:rsidP="00442738">
            <w:pPr>
              <w:pStyle w:val="Formatvorlage2"/>
              <w:rPr>
                <w:lang w:val="de-DE"/>
              </w:rPr>
            </w:pPr>
            <w:r w:rsidRPr="00362671">
              <w:rPr>
                <w:lang w:val="de-DE"/>
              </w:rPr>
              <w:t>Kemper Kommunikation</w:t>
            </w:r>
          </w:p>
          <w:p w14:paraId="6631054E" w14:textId="77777777" w:rsidR="002D38DE" w:rsidRPr="00362671" w:rsidRDefault="002D38DE" w:rsidP="00442738">
            <w:pPr>
              <w:pStyle w:val="Formatvorlage2"/>
              <w:rPr>
                <w:lang w:val="de-DE"/>
              </w:rPr>
            </w:pPr>
            <w:r w:rsidRPr="00362671">
              <w:rPr>
                <w:lang w:val="de-DE"/>
              </w:rPr>
              <w:t xml:space="preserve">Kirsten Kemper </w:t>
            </w:r>
          </w:p>
          <w:p w14:paraId="01A5679E" w14:textId="77777777" w:rsidR="002D38DE" w:rsidRPr="00362671" w:rsidRDefault="002D38DE" w:rsidP="00442738">
            <w:pPr>
              <w:pStyle w:val="Formatvorlage2"/>
              <w:rPr>
                <w:lang w:val="de-DE"/>
              </w:rPr>
            </w:pPr>
            <w:r w:rsidRPr="00362671">
              <w:rPr>
                <w:lang w:val="de-DE"/>
              </w:rPr>
              <w:lastRenderedPageBreak/>
              <w:t>Am Milchbornbach 10</w:t>
            </w:r>
          </w:p>
          <w:p w14:paraId="4184C98D" w14:textId="77777777" w:rsidR="002D38DE" w:rsidRPr="00362671" w:rsidRDefault="002D38DE" w:rsidP="00442738">
            <w:pPr>
              <w:pStyle w:val="Formatvorlage2"/>
              <w:rPr>
                <w:lang w:val="de-DE"/>
              </w:rPr>
            </w:pPr>
            <w:r w:rsidRPr="00362671">
              <w:rPr>
                <w:lang w:val="de-DE"/>
              </w:rPr>
              <w:t>D - 51429 Bergisch Gladbach</w:t>
            </w:r>
            <w:r w:rsidRPr="00362671">
              <w:rPr>
                <w:lang w:val="de-DE"/>
              </w:rPr>
              <w:br/>
              <w:t>Tel.: +49 (0)2204 9644808</w:t>
            </w:r>
          </w:p>
          <w:p w14:paraId="1E35060F" w14:textId="77777777" w:rsidR="002D38DE" w:rsidRPr="00362671" w:rsidRDefault="002D38DE" w:rsidP="00442738">
            <w:pPr>
              <w:pStyle w:val="Formatvorlage2"/>
              <w:rPr>
                <w:lang w:val="de-DE"/>
              </w:rPr>
            </w:pPr>
            <w:proofErr w:type="spellStart"/>
            <w:r w:rsidRPr="00362671">
              <w:rPr>
                <w:lang w:val="de-DE"/>
              </w:rPr>
              <w:t>E-mail</w:t>
            </w:r>
            <w:proofErr w:type="spellEnd"/>
            <w:r w:rsidRPr="00362671">
              <w:rPr>
                <w:lang w:val="de-DE"/>
              </w:rPr>
              <w:t>: info@kemper-kommunikation.de</w:t>
            </w:r>
          </w:p>
          <w:p w14:paraId="73363899" w14:textId="77777777" w:rsidR="002D38DE" w:rsidRPr="00C34CAF" w:rsidRDefault="002D38DE" w:rsidP="00442738">
            <w:pPr>
              <w:pStyle w:val="Formatvorlage2"/>
            </w:pPr>
            <w:r w:rsidRPr="00C34CAF">
              <w:t>www.kemper-kommunikation.de</w:t>
            </w:r>
          </w:p>
          <w:p w14:paraId="02264CE8" w14:textId="77777777" w:rsidR="002D38DE" w:rsidRPr="00C34CAF" w:rsidRDefault="002D38DE" w:rsidP="00442738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261158F" w14:textId="77777777" w:rsidR="002D38DE" w:rsidRPr="00C34CAF" w:rsidRDefault="002D38DE" w:rsidP="00442738">
            <w:pPr>
              <w:pStyle w:val="Formatvorlage2"/>
              <w:rPr>
                <w:u w:val="single"/>
              </w:rPr>
            </w:pPr>
            <w:r w:rsidRPr="00C34CAF">
              <w:rPr>
                <w:u w:val="single"/>
              </w:rPr>
              <w:lastRenderedPageBreak/>
              <w:t>Tekst - info</w:t>
            </w:r>
          </w:p>
          <w:p w14:paraId="3184C80C" w14:textId="77777777" w:rsidR="002D38DE" w:rsidRPr="00C34CAF" w:rsidRDefault="002D38DE" w:rsidP="00442738">
            <w:pPr>
              <w:pStyle w:val="Formatvorlage2"/>
            </w:pPr>
            <w:r w:rsidRPr="00C34CAF">
              <w:t>Pagina's: 2</w:t>
            </w:r>
          </w:p>
          <w:p w14:paraId="4DFB4E93" w14:textId="5BAB2CAC" w:rsidR="002D38DE" w:rsidRPr="00C34CAF" w:rsidRDefault="002D38DE" w:rsidP="00442738">
            <w:pPr>
              <w:pStyle w:val="Formatvorlage2"/>
            </w:pPr>
            <w:r w:rsidRPr="00C34CAF">
              <w:t>Woorden: 479</w:t>
            </w:r>
          </w:p>
          <w:p w14:paraId="3D022B8E" w14:textId="6620FDEA" w:rsidR="002D38DE" w:rsidRPr="00C34CAF" w:rsidRDefault="002D38DE" w:rsidP="00442738">
            <w:pPr>
              <w:pStyle w:val="Formatvorlage2"/>
            </w:pPr>
            <w:r w:rsidRPr="00C34CAF">
              <w:lastRenderedPageBreak/>
              <w:t>Tekens: 3 584</w:t>
            </w:r>
            <w:r w:rsidRPr="00C34CAF">
              <w:br/>
              <w:t>(met spaties)</w:t>
            </w:r>
          </w:p>
          <w:p w14:paraId="174DAB5F" w14:textId="77777777" w:rsidR="002D38DE" w:rsidRPr="00C34CAF" w:rsidRDefault="002D38DE" w:rsidP="00442738">
            <w:pPr>
              <w:pStyle w:val="Formatvorlage2"/>
            </w:pPr>
          </w:p>
          <w:p w14:paraId="19B42B9D" w14:textId="6B5EFFAF" w:rsidR="002D38DE" w:rsidRPr="00C34CAF" w:rsidRDefault="002D38DE" w:rsidP="00442738">
            <w:pPr>
              <w:pStyle w:val="Formatvorlage2"/>
            </w:pPr>
            <w:r w:rsidRPr="00C34CAF">
              <w:t>gecreëerd op: 17-3-2022</w:t>
            </w:r>
          </w:p>
          <w:p w14:paraId="2FF9E02E" w14:textId="77777777" w:rsidR="002D38DE" w:rsidRPr="00C34CAF" w:rsidRDefault="002D38DE" w:rsidP="00442738">
            <w:pPr>
              <w:pStyle w:val="Formatvorlage2"/>
              <w:rPr>
                <w:szCs w:val="20"/>
              </w:rPr>
            </w:pPr>
          </w:p>
        </w:tc>
      </w:tr>
      <w:tr w:rsidR="002D38DE" w:rsidRPr="00C34CAF" w14:paraId="087DB535" w14:textId="77777777" w:rsidTr="00442738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CDDC00" w14:textId="77777777" w:rsidR="002D38DE" w:rsidRPr="00C34CAF" w:rsidRDefault="002D38DE" w:rsidP="00442738">
            <w:pPr>
              <w:pStyle w:val="Formatvorlage2"/>
            </w:pPr>
            <w:r w:rsidRPr="00C34CAF">
              <w:lastRenderedPageBreak/>
              <w:t>Bij publicatie van beeld- of tekstmateriaal vragen wij om toezending van een proefexemplaar.</w:t>
            </w:r>
          </w:p>
        </w:tc>
      </w:tr>
    </w:tbl>
    <w:p w14:paraId="599D777D" w14:textId="77777777" w:rsidR="002D38DE" w:rsidRPr="00C34CAF" w:rsidRDefault="002D38DE" w:rsidP="002D38DE">
      <w:pPr>
        <w:rPr>
          <w:szCs w:val="20"/>
        </w:rPr>
      </w:pPr>
    </w:p>
    <w:p w14:paraId="45889856" w14:textId="77777777" w:rsidR="00AD7B27" w:rsidRPr="00C34CAF" w:rsidRDefault="00AD7B27" w:rsidP="002D38DE">
      <w:pPr>
        <w:rPr>
          <w:szCs w:val="20"/>
        </w:rPr>
      </w:pPr>
    </w:p>
    <w:sectPr w:rsidR="00AD7B27" w:rsidRPr="00C34CAF" w:rsidSect="00963959">
      <w:headerReference w:type="default" r:id="rId11"/>
      <w:footerReference w:type="default" r:id="rId12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90DFA" w14:textId="77777777" w:rsidR="007D2805" w:rsidRDefault="007D2805">
      <w:r>
        <w:separator/>
      </w:r>
    </w:p>
  </w:endnote>
  <w:endnote w:type="continuationSeparator" w:id="0">
    <w:p w14:paraId="63D681EB" w14:textId="77777777" w:rsidR="007D2805" w:rsidRDefault="007D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ld">
    <w:altName w:val="Calibri"/>
    <w:panose1 w:val="00000000000000000000"/>
    <w:charset w:val="00"/>
    <w:family w:val="modern"/>
    <w:notTrueType/>
    <w:pitch w:val="variable"/>
    <w:sig w:usb0="E00002FF" w:usb1="5001E4FB" w:usb2="00000004" w:usb3="00000000" w:csb0="0000019F" w:csb1="00000000"/>
  </w:font>
  <w:font w:name="Fedra Sans Alt Pro Medium">
    <w:altName w:val="Calibri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Fedra Sans Alt Pro Book">
    <w:altName w:val="Calibri"/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1CC1" w14:textId="77777777" w:rsidR="002819C3" w:rsidRDefault="002819C3" w:rsidP="002819C3">
    <w:pPr>
      <w:pStyle w:val="Voet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6BDFB" w14:textId="77777777" w:rsidR="007D2805" w:rsidRDefault="007D2805">
      <w:r>
        <w:separator/>
      </w:r>
    </w:p>
  </w:footnote>
  <w:footnote w:type="continuationSeparator" w:id="0">
    <w:p w14:paraId="3D5F73F9" w14:textId="77777777" w:rsidR="007D2805" w:rsidRDefault="007D2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549AE" w14:textId="77777777" w:rsidR="00F71E39" w:rsidRDefault="00D313A4">
    <w:pPr>
      <w:pStyle w:val="Koptekst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17F445B" wp14:editId="7A6E146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CEE1763"/>
    <w:multiLevelType w:val="hybridMultilevel"/>
    <w:tmpl w:val="C55D4E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B167D"/>
    <w:multiLevelType w:val="hybridMultilevel"/>
    <w:tmpl w:val="BD061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B2EBD"/>
    <w:multiLevelType w:val="hybridMultilevel"/>
    <w:tmpl w:val="AF165D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7DC8"/>
    <w:multiLevelType w:val="multilevel"/>
    <w:tmpl w:val="7770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20B79"/>
    <w:multiLevelType w:val="hybridMultilevel"/>
    <w:tmpl w:val="C34488C8"/>
    <w:lvl w:ilvl="0" w:tplc="F7BEC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7AB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DA36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8B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EE8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C4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F07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47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52C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527D6"/>
    <w:multiLevelType w:val="hybridMultilevel"/>
    <w:tmpl w:val="A498D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A0A94"/>
    <w:multiLevelType w:val="hybridMultilevel"/>
    <w:tmpl w:val="FECC87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B28F1"/>
    <w:multiLevelType w:val="hybridMultilevel"/>
    <w:tmpl w:val="DC8ED2D0"/>
    <w:lvl w:ilvl="0" w:tplc="36801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54B4B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A48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9A35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62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2C5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4A5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B62D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4AB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F344D"/>
    <w:multiLevelType w:val="hybridMultilevel"/>
    <w:tmpl w:val="AFBA2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F1340"/>
    <w:multiLevelType w:val="hybridMultilevel"/>
    <w:tmpl w:val="C12E7C78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742C1"/>
    <w:multiLevelType w:val="hybridMultilevel"/>
    <w:tmpl w:val="6C989602"/>
    <w:lvl w:ilvl="0" w:tplc="61B003C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815C0"/>
    <w:multiLevelType w:val="multilevel"/>
    <w:tmpl w:val="3CFE6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F85697F"/>
    <w:multiLevelType w:val="hybridMultilevel"/>
    <w:tmpl w:val="19449D04"/>
    <w:lvl w:ilvl="0" w:tplc="30FA4A8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9"/>
  </w:num>
  <w:num w:numId="5">
    <w:abstractNumId w:val="12"/>
  </w:num>
  <w:num w:numId="6">
    <w:abstractNumId w:val="16"/>
  </w:num>
  <w:num w:numId="7">
    <w:abstractNumId w:val="13"/>
  </w:num>
  <w:num w:numId="8">
    <w:abstractNumId w:val="7"/>
  </w:num>
  <w:num w:numId="9">
    <w:abstractNumId w:val="0"/>
  </w:num>
  <w:num w:numId="10">
    <w:abstractNumId w:val="2"/>
  </w:num>
  <w:num w:numId="11">
    <w:abstractNumId w:val="8"/>
  </w:num>
  <w:num w:numId="12">
    <w:abstractNumId w:val="1"/>
  </w:num>
  <w:num w:numId="13">
    <w:abstractNumId w:val="3"/>
  </w:num>
  <w:num w:numId="14">
    <w:abstractNumId w:val="15"/>
  </w:num>
  <w:num w:numId="15">
    <w:abstractNumId w:val="14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KztDCyNLKwNDM1NDZS0lEKTi0uzszPAykwrgUAuxZb8CwAAAA="/>
  </w:docVars>
  <w:rsids>
    <w:rsidRoot w:val="00F02EE6"/>
    <w:rsid w:val="00001977"/>
    <w:rsid w:val="000019F4"/>
    <w:rsid w:val="000024D9"/>
    <w:rsid w:val="00003256"/>
    <w:rsid w:val="00005C5B"/>
    <w:rsid w:val="0001449A"/>
    <w:rsid w:val="0001520C"/>
    <w:rsid w:val="0001647F"/>
    <w:rsid w:val="00016629"/>
    <w:rsid w:val="00023E05"/>
    <w:rsid w:val="00026907"/>
    <w:rsid w:val="0004067A"/>
    <w:rsid w:val="00040EBF"/>
    <w:rsid w:val="00043DD2"/>
    <w:rsid w:val="00045719"/>
    <w:rsid w:val="00064165"/>
    <w:rsid w:val="000675C7"/>
    <w:rsid w:val="000713C5"/>
    <w:rsid w:val="00085D7A"/>
    <w:rsid w:val="00090045"/>
    <w:rsid w:val="00095303"/>
    <w:rsid w:val="000973A6"/>
    <w:rsid w:val="000974A7"/>
    <w:rsid w:val="000A1DF0"/>
    <w:rsid w:val="000A5CA3"/>
    <w:rsid w:val="000A748B"/>
    <w:rsid w:val="000C1629"/>
    <w:rsid w:val="000D0C02"/>
    <w:rsid w:val="000D2A27"/>
    <w:rsid w:val="000D3288"/>
    <w:rsid w:val="000D4874"/>
    <w:rsid w:val="000E424C"/>
    <w:rsid w:val="000F2936"/>
    <w:rsid w:val="000F565C"/>
    <w:rsid w:val="000F67C4"/>
    <w:rsid w:val="001007D3"/>
    <w:rsid w:val="001025BB"/>
    <w:rsid w:val="0010792E"/>
    <w:rsid w:val="001128F1"/>
    <w:rsid w:val="00122F20"/>
    <w:rsid w:val="00122FEC"/>
    <w:rsid w:val="00125281"/>
    <w:rsid w:val="00125376"/>
    <w:rsid w:val="00125890"/>
    <w:rsid w:val="00130326"/>
    <w:rsid w:val="001335A5"/>
    <w:rsid w:val="00137BD1"/>
    <w:rsid w:val="00141B04"/>
    <w:rsid w:val="00144907"/>
    <w:rsid w:val="00145B48"/>
    <w:rsid w:val="001529E6"/>
    <w:rsid w:val="001547BE"/>
    <w:rsid w:val="0015534C"/>
    <w:rsid w:val="001560D4"/>
    <w:rsid w:val="00156B0C"/>
    <w:rsid w:val="00157FB7"/>
    <w:rsid w:val="0016616F"/>
    <w:rsid w:val="00166476"/>
    <w:rsid w:val="00166FB7"/>
    <w:rsid w:val="00171C51"/>
    <w:rsid w:val="0017378F"/>
    <w:rsid w:val="00183FFE"/>
    <w:rsid w:val="00187908"/>
    <w:rsid w:val="00196E5B"/>
    <w:rsid w:val="001A727A"/>
    <w:rsid w:val="001B0C96"/>
    <w:rsid w:val="001B7003"/>
    <w:rsid w:val="001C1AE0"/>
    <w:rsid w:val="001C39FF"/>
    <w:rsid w:val="001D02A2"/>
    <w:rsid w:val="001D04F4"/>
    <w:rsid w:val="001D26E4"/>
    <w:rsid w:val="001D69D7"/>
    <w:rsid w:val="001E0780"/>
    <w:rsid w:val="001E1DA6"/>
    <w:rsid w:val="001F3432"/>
    <w:rsid w:val="001F3638"/>
    <w:rsid w:val="002046D3"/>
    <w:rsid w:val="00211F17"/>
    <w:rsid w:val="00214FA6"/>
    <w:rsid w:val="002244E6"/>
    <w:rsid w:val="00236F94"/>
    <w:rsid w:val="00245307"/>
    <w:rsid w:val="00247752"/>
    <w:rsid w:val="00252B84"/>
    <w:rsid w:val="00253494"/>
    <w:rsid w:val="00254A9B"/>
    <w:rsid w:val="00255FE8"/>
    <w:rsid w:val="00256A78"/>
    <w:rsid w:val="002573DA"/>
    <w:rsid w:val="002643A0"/>
    <w:rsid w:val="00266261"/>
    <w:rsid w:val="00267AEE"/>
    <w:rsid w:val="00272508"/>
    <w:rsid w:val="002756E0"/>
    <w:rsid w:val="002769DE"/>
    <w:rsid w:val="002819C3"/>
    <w:rsid w:val="00286479"/>
    <w:rsid w:val="00286CE9"/>
    <w:rsid w:val="00290712"/>
    <w:rsid w:val="00291569"/>
    <w:rsid w:val="002A1633"/>
    <w:rsid w:val="002A202C"/>
    <w:rsid w:val="002A5B5B"/>
    <w:rsid w:val="002A7F37"/>
    <w:rsid w:val="002B0447"/>
    <w:rsid w:val="002B2800"/>
    <w:rsid w:val="002B55C4"/>
    <w:rsid w:val="002C00E2"/>
    <w:rsid w:val="002C2FCE"/>
    <w:rsid w:val="002C36FE"/>
    <w:rsid w:val="002C5A66"/>
    <w:rsid w:val="002C6755"/>
    <w:rsid w:val="002C6D41"/>
    <w:rsid w:val="002C7C9C"/>
    <w:rsid w:val="002D19F7"/>
    <w:rsid w:val="002D1C80"/>
    <w:rsid w:val="002D38DE"/>
    <w:rsid w:val="002D4FFA"/>
    <w:rsid w:val="002D685B"/>
    <w:rsid w:val="002E35D3"/>
    <w:rsid w:val="002E48B5"/>
    <w:rsid w:val="002E59D6"/>
    <w:rsid w:val="002E5C3C"/>
    <w:rsid w:val="002E7260"/>
    <w:rsid w:val="002F18BB"/>
    <w:rsid w:val="002F1B90"/>
    <w:rsid w:val="002F466F"/>
    <w:rsid w:val="002F5E9D"/>
    <w:rsid w:val="002F6142"/>
    <w:rsid w:val="002F6597"/>
    <w:rsid w:val="002F7D89"/>
    <w:rsid w:val="003018E7"/>
    <w:rsid w:val="003059A2"/>
    <w:rsid w:val="003067CA"/>
    <w:rsid w:val="00310A69"/>
    <w:rsid w:val="00310F3F"/>
    <w:rsid w:val="0031150D"/>
    <w:rsid w:val="003136F5"/>
    <w:rsid w:val="00324F84"/>
    <w:rsid w:val="00326F7E"/>
    <w:rsid w:val="00332AFD"/>
    <w:rsid w:val="00332F2F"/>
    <w:rsid w:val="00334573"/>
    <w:rsid w:val="003345E2"/>
    <w:rsid w:val="003351E8"/>
    <w:rsid w:val="0033700F"/>
    <w:rsid w:val="003413BC"/>
    <w:rsid w:val="00341893"/>
    <w:rsid w:val="00341F10"/>
    <w:rsid w:val="00345F7B"/>
    <w:rsid w:val="003501F3"/>
    <w:rsid w:val="00350ACA"/>
    <w:rsid w:val="003514C3"/>
    <w:rsid w:val="00351B28"/>
    <w:rsid w:val="00351BEC"/>
    <w:rsid w:val="00357C43"/>
    <w:rsid w:val="00362671"/>
    <w:rsid w:val="00364DEF"/>
    <w:rsid w:val="00366BBA"/>
    <w:rsid w:val="0037440C"/>
    <w:rsid w:val="00375A48"/>
    <w:rsid w:val="00375CE2"/>
    <w:rsid w:val="0037672A"/>
    <w:rsid w:val="0038244F"/>
    <w:rsid w:val="0038276B"/>
    <w:rsid w:val="0038499F"/>
    <w:rsid w:val="003914C5"/>
    <w:rsid w:val="00392207"/>
    <w:rsid w:val="00392D5F"/>
    <w:rsid w:val="00394AE9"/>
    <w:rsid w:val="00394BE1"/>
    <w:rsid w:val="0039797D"/>
    <w:rsid w:val="003A1BA5"/>
    <w:rsid w:val="003A630D"/>
    <w:rsid w:val="003A6A34"/>
    <w:rsid w:val="003C296A"/>
    <w:rsid w:val="003C4E52"/>
    <w:rsid w:val="003D200F"/>
    <w:rsid w:val="003D38AC"/>
    <w:rsid w:val="003D61A2"/>
    <w:rsid w:val="003D6862"/>
    <w:rsid w:val="003E02BF"/>
    <w:rsid w:val="003E0D26"/>
    <w:rsid w:val="003E378F"/>
    <w:rsid w:val="003F5979"/>
    <w:rsid w:val="003F73FC"/>
    <w:rsid w:val="00401067"/>
    <w:rsid w:val="004010B5"/>
    <w:rsid w:val="00402CBB"/>
    <w:rsid w:val="0040623E"/>
    <w:rsid w:val="004136E4"/>
    <w:rsid w:val="004176D4"/>
    <w:rsid w:val="00420F79"/>
    <w:rsid w:val="004333E8"/>
    <w:rsid w:val="00435DC5"/>
    <w:rsid w:val="004372D9"/>
    <w:rsid w:val="004403D6"/>
    <w:rsid w:val="004404FE"/>
    <w:rsid w:val="0044075B"/>
    <w:rsid w:val="004407BE"/>
    <w:rsid w:val="0044187A"/>
    <w:rsid w:val="00446899"/>
    <w:rsid w:val="00447689"/>
    <w:rsid w:val="00457008"/>
    <w:rsid w:val="0046235C"/>
    <w:rsid w:val="004629AD"/>
    <w:rsid w:val="004703C1"/>
    <w:rsid w:val="00472448"/>
    <w:rsid w:val="00476713"/>
    <w:rsid w:val="004772BC"/>
    <w:rsid w:val="004806AF"/>
    <w:rsid w:val="00486878"/>
    <w:rsid w:val="004A4BBB"/>
    <w:rsid w:val="004B1A30"/>
    <w:rsid w:val="004B1D3B"/>
    <w:rsid w:val="004B2DCF"/>
    <w:rsid w:val="004B47F6"/>
    <w:rsid w:val="004B4939"/>
    <w:rsid w:val="004B62AB"/>
    <w:rsid w:val="004B7964"/>
    <w:rsid w:val="004C4FDA"/>
    <w:rsid w:val="004C503A"/>
    <w:rsid w:val="004C6928"/>
    <w:rsid w:val="004D52F9"/>
    <w:rsid w:val="004E0089"/>
    <w:rsid w:val="004E057A"/>
    <w:rsid w:val="004E0CE8"/>
    <w:rsid w:val="004E153B"/>
    <w:rsid w:val="004E1F20"/>
    <w:rsid w:val="004E2322"/>
    <w:rsid w:val="004E2BD7"/>
    <w:rsid w:val="004E3AF9"/>
    <w:rsid w:val="0050469B"/>
    <w:rsid w:val="00510191"/>
    <w:rsid w:val="005254BE"/>
    <w:rsid w:val="00530312"/>
    <w:rsid w:val="005356C6"/>
    <w:rsid w:val="00540D5C"/>
    <w:rsid w:val="00544E6F"/>
    <w:rsid w:val="00552DC0"/>
    <w:rsid w:val="0055550C"/>
    <w:rsid w:val="005576B5"/>
    <w:rsid w:val="00563E60"/>
    <w:rsid w:val="00567349"/>
    <w:rsid w:val="005752F0"/>
    <w:rsid w:val="0057792C"/>
    <w:rsid w:val="00580348"/>
    <w:rsid w:val="00587A7F"/>
    <w:rsid w:val="00591AAF"/>
    <w:rsid w:val="005927F8"/>
    <w:rsid w:val="00592833"/>
    <w:rsid w:val="005A1BC4"/>
    <w:rsid w:val="005A214B"/>
    <w:rsid w:val="005A3974"/>
    <w:rsid w:val="005A51C0"/>
    <w:rsid w:val="005A5DC6"/>
    <w:rsid w:val="005A6A38"/>
    <w:rsid w:val="005A7C57"/>
    <w:rsid w:val="005B42DF"/>
    <w:rsid w:val="005B56ED"/>
    <w:rsid w:val="005C1509"/>
    <w:rsid w:val="005C1F30"/>
    <w:rsid w:val="005C366F"/>
    <w:rsid w:val="005E06F2"/>
    <w:rsid w:val="005E1468"/>
    <w:rsid w:val="005E3E61"/>
    <w:rsid w:val="005F0E1A"/>
    <w:rsid w:val="005F2A75"/>
    <w:rsid w:val="005F3D5F"/>
    <w:rsid w:val="005F7B2E"/>
    <w:rsid w:val="006016B0"/>
    <w:rsid w:val="0061051B"/>
    <w:rsid w:val="0061253D"/>
    <w:rsid w:val="00613D4E"/>
    <w:rsid w:val="00616B09"/>
    <w:rsid w:val="00617358"/>
    <w:rsid w:val="00617D76"/>
    <w:rsid w:val="006238F1"/>
    <w:rsid w:val="0062552C"/>
    <w:rsid w:val="006279BD"/>
    <w:rsid w:val="00630405"/>
    <w:rsid w:val="00632763"/>
    <w:rsid w:val="0063419D"/>
    <w:rsid w:val="00634A59"/>
    <w:rsid w:val="006435B8"/>
    <w:rsid w:val="006446D6"/>
    <w:rsid w:val="00651B4D"/>
    <w:rsid w:val="00656A7F"/>
    <w:rsid w:val="00656FEE"/>
    <w:rsid w:val="00660440"/>
    <w:rsid w:val="006635D0"/>
    <w:rsid w:val="00667448"/>
    <w:rsid w:val="00673BD5"/>
    <w:rsid w:val="00674D9F"/>
    <w:rsid w:val="00675EBD"/>
    <w:rsid w:val="00683D2E"/>
    <w:rsid w:val="0068582B"/>
    <w:rsid w:val="006866DF"/>
    <w:rsid w:val="00692205"/>
    <w:rsid w:val="0069255C"/>
    <w:rsid w:val="00693323"/>
    <w:rsid w:val="006944D9"/>
    <w:rsid w:val="006A2FD7"/>
    <w:rsid w:val="006A30C5"/>
    <w:rsid w:val="006A46CD"/>
    <w:rsid w:val="006A7184"/>
    <w:rsid w:val="006B24CC"/>
    <w:rsid w:val="006B6CD1"/>
    <w:rsid w:val="006B7979"/>
    <w:rsid w:val="006C044C"/>
    <w:rsid w:val="006C07C3"/>
    <w:rsid w:val="006C260D"/>
    <w:rsid w:val="006C6D45"/>
    <w:rsid w:val="006D13DE"/>
    <w:rsid w:val="006D5414"/>
    <w:rsid w:val="006E395A"/>
    <w:rsid w:val="006E5CC8"/>
    <w:rsid w:val="006E62C0"/>
    <w:rsid w:val="00701954"/>
    <w:rsid w:val="00703943"/>
    <w:rsid w:val="007046C4"/>
    <w:rsid w:val="007118DF"/>
    <w:rsid w:val="007148FF"/>
    <w:rsid w:val="00715572"/>
    <w:rsid w:val="00716BDB"/>
    <w:rsid w:val="00717456"/>
    <w:rsid w:val="0072474D"/>
    <w:rsid w:val="007254E3"/>
    <w:rsid w:val="00726CF0"/>
    <w:rsid w:val="00730E66"/>
    <w:rsid w:val="00732C4C"/>
    <w:rsid w:val="00737DE1"/>
    <w:rsid w:val="0074229C"/>
    <w:rsid w:val="0074407E"/>
    <w:rsid w:val="00751517"/>
    <w:rsid w:val="0075501E"/>
    <w:rsid w:val="00756165"/>
    <w:rsid w:val="00756564"/>
    <w:rsid w:val="00757DDE"/>
    <w:rsid w:val="007628A0"/>
    <w:rsid w:val="0076357D"/>
    <w:rsid w:val="00764AAC"/>
    <w:rsid w:val="007723C9"/>
    <w:rsid w:val="007871C1"/>
    <w:rsid w:val="0079193B"/>
    <w:rsid w:val="00794A4F"/>
    <w:rsid w:val="00796E57"/>
    <w:rsid w:val="007A214A"/>
    <w:rsid w:val="007A5EB4"/>
    <w:rsid w:val="007A6E1C"/>
    <w:rsid w:val="007C4619"/>
    <w:rsid w:val="007C50D1"/>
    <w:rsid w:val="007C5C24"/>
    <w:rsid w:val="007D2805"/>
    <w:rsid w:val="007D296D"/>
    <w:rsid w:val="007D2E8F"/>
    <w:rsid w:val="007D6BC3"/>
    <w:rsid w:val="007E2B7F"/>
    <w:rsid w:val="007E3279"/>
    <w:rsid w:val="007E5AEF"/>
    <w:rsid w:val="007F2DF7"/>
    <w:rsid w:val="007F3F54"/>
    <w:rsid w:val="007F43E0"/>
    <w:rsid w:val="00800EFD"/>
    <w:rsid w:val="00801B10"/>
    <w:rsid w:val="00801D78"/>
    <w:rsid w:val="008078CF"/>
    <w:rsid w:val="00811B0E"/>
    <w:rsid w:val="0081293B"/>
    <w:rsid w:val="008171AF"/>
    <w:rsid w:val="0082129D"/>
    <w:rsid w:val="00822DAD"/>
    <w:rsid w:val="008345E3"/>
    <w:rsid w:val="0083465B"/>
    <w:rsid w:val="00835351"/>
    <w:rsid w:val="008366E0"/>
    <w:rsid w:val="008429DC"/>
    <w:rsid w:val="008436CC"/>
    <w:rsid w:val="0084459C"/>
    <w:rsid w:val="0085079E"/>
    <w:rsid w:val="00852B38"/>
    <w:rsid w:val="00852D9D"/>
    <w:rsid w:val="00852F04"/>
    <w:rsid w:val="00853823"/>
    <w:rsid w:val="00857800"/>
    <w:rsid w:val="0086386E"/>
    <w:rsid w:val="00871847"/>
    <w:rsid w:val="00874EB9"/>
    <w:rsid w:val="00877F16"/>
    <w:rsid w:val="008800BC"/>
    <w:rsid w:val="0088698F"/>
    <w:rsid w:val="008902F9"/>
    <w:rsid w:val="00893EFA"/>
    <w:rsid w:val="008941C6"/>
    <w:rsid w:val="00894279"/>
    <w:rsid w:val="00894ADF"/>
    <w:rsid w:val="008A48CA"/>
    <w:rsid w:val="008A6F1F"/>
    <w:rsid w:val="008A773D"/>
    <w:rsid w:val="008B591C"/>
    <w:rsid w:val="008B6024"/>
    <w:rsid w:val="008C17AF"/>
    <w:rsid w:val="008C1BC7"/>
    <w:rsid w:val="008C3491"/>
    <w:rsid w:val="008C5079"/>
    <w:rsid w:val="008D2B30"/>
    <w:rsid w:val="008D3216"/>
    <w:rsid w:val="008D3232"/>
    <w:rsid w:val="008D7633"/>
    <w:rsid w:val="008F03AA"/>
    <w:rsid w:val="008F7290"/>
    <w:rsid w:val="00910883"/>
    <w:rsid w:val="0092011D"/>
    <w:rsid w:val="0092580A"/>
    <w:rsid w:val="00930F5C"/>
    <w:rsid w:val="0093490C"/>
    <w:rsid w:val="0093664F"/>
    <w:rsid w:val="0094226C"/>
    <w:rsid w:val="00943EB0"/>
    <w:rsid w:val="00945CA5"/>
    <w:rsid w:val="00953CFF"/>
    <w:rsid w:val="009553BC"/>
    <w:rsid w:val="009557EA"/>
    <w:rsid w:val="009611AC"/>
    <w:rsid w:val="009617AA"/>
    <w:rsid w:val="00963959"/>
    <w:rsid w:val="00963D60"/>
    <w:rsid w:val="0096600A"/>
    <w:rsid w:val="009754F4"/>
    <w:rsid w:val="00986B89"/>
    <w:rsid w:val="00992D85"/>
    <w:rsid w:val="009953D7"/>
    <w:rsid w:val="009A4BF8"/>
    <w:rsid w:val="009A4E95"/>
    <w:rsid w:val="009B067B"/>
    <w:rsid w:val="009B4822"/>
    <w:rsid w:val="009B5300"/>
    <w:rsid w:val="009B5DE9"/>
    <w:rsid w:val="009C15BD"/>
    <w:rsid w:val="009C1C43"/>
    <w:rsid w:val="009C7DAF"/>
    <w:rsid w:val="009D0CC8"/>
    <w:rsid w:val="009D6C04"/>
    <w:rsid w:val="009E257A"/>
    <w:rsid w:val="009E28F9"/>
    <w:rsid w:val="009E7597"/>
    <w:rsid w:val="00A12A8B"/>
    <w:rsid w:val="00A14556"/>
    <w:rsid w:val="00A17D84"/>
    <w:rsid w:val="00A22529"/>
    <w:rsid w:val="00A22DF2"/>
    <w:rsid w:val="00A23065"/>
    <w:rsid w:val="00A2339E"/>
    <w:rsid w:val="00A24651"/>
    <w:rsid w:val="00A25EB9"/>
    <w:rsid w:val="00A2701D"/>
    <w:rsid w:val="00A2770F"/>
    <w:rsid w:val="00A32395"/>
    <w:rsid w:val="00A36727"/>
    <w:rsid w:val="00A40AB4"/>
    <w:rsid w:val="00A42FEB"/>
    <w:rsid w:val="00A47669"/>
    <w:rsid w:val="00A53C97"/>
    <w:rsid w:val="00A56E02"/>
    <w:rsid w:val="00A64B65"/>
    <w:rsid w:val="00A6502B"/>
    <w:rsid w:val="00A661F8"/>
    <w:rsid w:val="00A6672B"/>
    <w:rsid w:val="00A7194E"/>
    <w:rsid w:val="00A7621A"/>
    <w:rsid w:val="00A82224"/>
    <w:rsid w:val="00A87496"/>
    <w:rsid w:val="00A927D0"/>
    <w:rsid w:val="00A9705C"/>
    <w:rsid w:val="00A97B0A"/>
    <w:rsid w:val="00AA060A"/>
    <w:rsid w:val="00AA224C"/>
    <w:rsid w:val="00AA3EE2"/>
    <w:rsid w:val="00AA6262"/>
    <w:rsid w:val="00AB0314"/>
    <w:rsid w:val="00AB1EC7"/>
    <w:rsid w:val="00AC311E"/>
    <w:rsid w:val="00AC5733"/>
    <w:rsid w:val="00AC776C"/>
    <w:rsid w:val="00AD302E"/>
    <w:rsid w:val="00AD4128"/>
    <w:rsid w:val="00AD7705"/>
    <w:rsid w:val="00AD7B27"/>
    <w:rsid w:val="00AE06DB"/>
    <w:rsid w:val="00AE2D1A"/>
    <w:rsid w:val="00AE5D86"/>
    <w:rsid w:val="00AF0FF8"/>
    <w:rsid w:val="00AF35BC"/>
    <w:rsid w:val="00B01192"/>
    <w:rsid w:val="00B057B0"/>
    <w:rsid w:val="00B063C7"/>
    <w:rsid w:val="00B11AB7"/>
    <w:rsid w:val="00B12CC2"/>
    <w:rsid w:val="00B239B4"/>
    <w:rsid w:val="00B25356"/>
    <w:rsid w:val="00B319DC"/>
    <w:rsid w:val="00B355B0"/>
    <w:rsid w:val="00B3687B"/>
    <w:rsid w:val="00B41B50"/>
    <w:rsid w:val="00B47777"/>
    <w:rsid w:val="00B47ADF"/>
    <w:rsid w:val="00B53ABF"/>
    <w:rsid w:val="00B54B29"/>
    <w:rsid w:val="00B55070"/>
    <w:rsid w:val="00B60B74"/>
    <w:rsid w:val="00B610EE"/>
    <w:rsid w:val="00B62ECB"/>
    <w:rsid w:val="00B63C95"/>
    <w:rsid w:val="00B63E35"/>
    <w:rsid w:val="00B65EDD"/>
    <w:rsid w:val="00B7168E"/>
    <w:rsid w:val="00B81B7C"/>
    <w:rsid w:val="00B832BD"/>
    <w:rsid w:val="00B843CB"/>
    <w:rsid w:val="00B84773"/>
    <w:rsid w:val="00B908A8"/>
    <w:rsid w:val="00B92EF0"/>
    <w:rsid w:val="00B93961"/>
    <w:rsid w:val="00B96C5F"/>
    <w:rsid w:val="00BA2C6B"/>
    <w:rsid w:val="00BA446F"/>
    <w:rsid w:val="00BA5B2A"/>
    <w:rsid w:val="00BB48E7"/>
    <w:rsid w:val="00BD0E5D"/>
    <w:rsid w:val="00BD40D8"/>
    <w:rsid w:val="00BD76B1"/>
    <w:rsid w:val="00BE559E"/>
    <w:rsid w:val="00BE62B4"/>
    <w:rsid w:val="00BE69F6"/>
    <w:rsid w:val="00BF41E3"/>
    <w:rsid w:val="00BF4BD0"/>
    <w:rsid w:val="00BF6132"/>
    <w:rsid w:val="00BF7105"/>
    <w:rsid w:val="00BF7D22"/>
    <w:rsid w:val="00C02C5D"/>
    <w:rsid w:val="00C14A00"/>
    <w:rsid w:val="00C14E72"/>
    <w:rsid w:val="00C14F0C"/>
    <w:rsid w:val="00C239CE"/>
    <w:rsid w:val="00C24B77"/>
    <w:rsid w:val="00C2717C"/>
    <w:rsid w:val="00C33117"/>
    <w:rsid w:val="00C33A1F"/>
    <w:rsid w:val="00C34CAF"/>
    <w:rsid w:val="00C52D3B"/>
    <w:rsid w:val="00C53992"/>
    <w:rsid w:val="00C53EC0"/>
    <w:rsid w:val="00C53FE3"/>
    <w:rsid w:val="00C55524"/>
    <w:rsid w:val="00C5757C"/>
    <w:rsid w:val="00C615A2"/>
    <w:rsid w:val="00C65852"/>
    <w:rsid w:val="00C67608"/>
    <w:rsid w:val="00C72B49"/>
    <w:rsid w:val="00C762BF"/>
    <w:rsid w:val="00C77106"/>
    <w:rsid w:val="00C7715E"/>
    <w:rsid w:val="00C82DC0"/>
    <w:rsid w:val="00C87836"/>
    <w:rsid w:val="00C9033D"/>
    <w:rsid w:val="00C92A2E"/>
    <w:rsid w:val="00CA1D60"/>
    <w:rsid w:val="00CA25AD"/>
    <w:rsid w:val="00CA66F5"/>
    <w:rsid w:val="00CA6BD1"/>
    <w:rsid w:val="00CB0661"/>
    <w:rsid w:val="00CB0DFF"/>
    <w:rsid w:val="00CB6D7D"/>
    <w:rsid w:val="00CD1287"/>
    <w:rsid w:val="00CE16F1"/>
    <w:rsid w:val="00CE18A9"/>
    <w:rsid w:val="00CE5038"/>
    <w:rsid w:val="00CE5448"/>
    <w:rsid w:val="00CE5488"/>
    <w:rsid w:val="00CE63E0"/>
    <w:rsid w:val="00CF6534"/>
    <w:rsid w:val="00CF72EF"/>
    <w:rsid w:val="00CF7462"/>
    <w:rsid w:val="00D04FE4"/>
    <w:rsid w:val="00D06E99"/>
    <w:rsid w:val="00D07EA4"/>
    <w:rsid w:val="00D11175"/>
    <w:rsid w:val="00D22993"/>
    <w:rsid w:val="00D313A4"/>
    <w:rsid w:val="00D32108"/>
    <w:rsid w:val="00D3303D"/>
    <w:rsid w:val="00D334A2"/>
    <w:rsid w:val="00D37EE2"/>
    <w:rsid w:val="00D45693"/>
    <w:rsid w:val="00D47D4E"/>
    <w:rsid w:val="00D55DC3"/>
    <w:rsid w:val="00D55E49"/>
    <w:rsid w:val="00D57457"/>
    <w:rsid w:val="00D64F60"/>
    <w:rsid w:val="00D67E84"/>
    <w:rsid w:val="00D76431"/>
    <w:rsid w:val="00D76C3A"/>
    <w:rsid w:val="00D80FDA"/>
    <w:rsid w:val="00D90D3C"/>
    <w:rsid w:val="00D92103"/>
    <w:rsid w:val="00D955A3"/>
    <w:rsid w:val="00DA2153"/>
    <w:rsid w:val="00DA2662"/>
    <w:rsid w:val="00DB38A0"/>
    <w:rsid w:val="00DB44DA"/>
    <w:rsid w:val="00DB4ACB"/>
    <w:rsid w:val="00DB71E2"/>
    <w:rsid w:val="00DB7E3E"/>
    <w:rsid w:val="00DC032C"/>
    <w:rsid w:val="00DC1F2A"/>
    <w:rsid w:val="00DC28A2"/>
    <w:rsid w:val="00DC31D3"/>
    <w:rsid w:val="00DC4E93"/>
    <w:rsid w:val="00DC6078"/>
    <w:rsid w:val="00DC648A"/>
    <w:rsid w:val="00DD119C"/>
    <w:rsid w:val="00DE02AD"/>
    <w:rsid w:val="00DE1645"/>
    <w:rsid w:val="00DE3025"/>
    <w:rsid w:val="00DF1C10"/>
    <w:rsid w:val="00DF1EE2"/>
    <w:rsid w:val="00DF3309"/>
    <w:rsid w:val="00E03F6F"/>
    <w:rsid w:val="00E04C83"/>
    <w:rsid w:val="00E10BED"/>
    <w:rsid w:val="00E14DD8"/>
    <w:rsid w:val="00E155F0"/>
    <w:rsid w:val="00E17E89"/>
    <w:rsid w:val="00E20D4D"/>
    <w:rsid w:val="00E2358B"/>
    <w:rsid w:val="00E30541"/>
    <w:rsid w:val="00E3214E"/>
    <w:rsid w:val="00E3341E"/>
    <w:rsid w:val="00E34020"/>
    <w:rsid w:val="00E3479A"/>
    <w:rsid w:val="00E35972"/>
    <w:rsid w:val="00E35FC0"/>
    <w:rsid w:val="00E3793F"/>
    <w:rsid w:val="00E42094"/>
    <w:rsid w:val="00E44C31"/>
    <w:rsid w:val="00E61B80"/>
    <w:rsid w:val="00E6313B"/>
    <w:rsid w:val="00E66783"/>
    <w:rsid w:val="00E740C1"/>
    <w:rsid w:val="00E7601B"/>
    <w:rsid w:val="00E7661F"/>
    <w:rsid w:val="00E76C0B"/>
    <w:rsid w:val="00E76D9B"/>
    <w:rsid w:val="00E76F34"/>
    <w:rsid w:val="00E77789"/>
    <w:rsid w:val="00E77D60"/>
    <w:rsid w:val="00E802DC"/>
    <w:rsid w:val="00E80515"/>
    <w:rsid w:val="00E80843"/>
    <w:rsid w:val="00E82B3C"/>
    <w:rsid w:val="00E954AC"/>
    <w:rsid w:val="00E96A44"/>
    <w:rsid w:val="00EA00D6"/>
    <w:rsid w:val="00EA2596"/>
    <w:rsid w:val="00EA2954"/>
    <w:rsid w:val="00EB511E"/>
    <w:rsid w:val="00EB632F"/>
    <w:rsid w:val="00EC1396"/>
    <w:rsid w:val="00EC3FE4"/>
    <w:rsid w:val="00ED7FBB"/>
    <w:rsid w:val="00EE1082"/>
    <w:rsid w:val="00EE123F"/>
    <w:rsid w:val="00EE1C37"/>
    <w:rsid w:val="00EF1036"/>
    <w:rsid w:val="00EF15B4"/>
    <w:rsid w:val="00EF2F06"/>
    <w:rsid w:val="00EF336F"/>
    <w:rsid w:val="00F0149D"/>
    <w:rsid w:val="00F02EE6"/>
    <w:rsid w:val="00F05D3F"/>
    <w:rsid w:val="00F10E71"/>
    <w:rsid w:val="00F122C9"/>
    <w:rsid w:val="00F142BE"/>
    <w:rsid w:val="00F20048"/>
    <w:rsid w:val="00F222EB"/>
    <w:rsid w:val="00F23F1A"/>
    <w:rsid w:val="00F25601"/>
    <w:rsid w:val="00F2797C"/>
    <w:rsid w:val="00F344B8"/>
    <w:rsid w:val="00F356C4"/>
    <w:rsid w:val="00F41966"/>
    <w:rsid w:val="00F43A73"/>
    <w:rsid w:val="00F445E5"/>
    <w:rsid w:val="00F45D74"/>
    <w:rsid w:val="00F467B4"/>
    <w:rsid w:val="00F46D20"/>
    <w:rsid w:val="00F516C4"/>
    <w:rsid w:val="00F6067C"/>
    <w:rsid w:val="00F61445"/>
    <w:rsid w:val="00F6321E"/>
    <w:rsid w:val="00F71E39"/>
    <w:rsid w:val="00F73478"/>
    <w:rsid w:val="00F76518"/>
    <w:rsid w:val="00F82E34"/>
    <w:rsid w:val="00F84C8D"/>
    <w:rsid w:val="00F87A4B"/>
    <w:rsid w:val="00FA0306"/>
    <w:rsid w:val="00FA07A1"/>
    <w:rsid w:val="00FA3E25"/>
    <w:rsid w:val="00FB5A18"/>
    <w:rsid w:val="00FB7F3B"/>
    <w:rsid w:val="00FC4B1F"/>
    <w:rsid w:val="00FC6F8E"/>
    <w:rsid w:val="00FC75E5"/>
    <w:rsid w:val="00FD07B9"/>
    <w:rsid w:val="00FD15E5"/>
    <w:rsid w:val="00FD182E"/>
    <w:rsid w:val="00FD2212"/>
    <w:rsid w:val="00FD300B"/>
    <w:rsid w:val="00FD3A8F"/>
    <w:rsid w:val="00FD5F45"/>
    <w:rsid w:val="00FE1822"/>
    <w:rsid w:val="00FE1C52"/>
    <w:rsid w:val="00FE226B"/>
    <w:rsid w:val="00FE3752"/>
    <w:rsid w:val="00FE3AB9"/>
    <w:rsid w:val="00FF051D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9129"/>
  <w15:docId w15:val="{380890BB-F8E4-4975-9B69-CCD5D6F8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Kop1">
    <w:name w:val="heading 1"/>
    <w:basedOn w:val="Standaard"/>
    <w:next w:val="Standaard"/>
    <w:link w:val="Kop1Char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Kop2">
    <w:name w:val="heading 2"/>
    <w:basedOn w:val="Standaard"/>
    <w:next w:val="Standaard"/>
    <w:link w:val="Kop2Char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Kop3">
    <w:name w:val="heading 3"/>
    <w:aliases w:val="Subhead"/>
    <w:basedOn w:val="Standaard"/>
    <w:next w:val="Standaard"/>
    <w:link w:val="Kop3Char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Kop4">
    <w:name w:val="heading 4"/>
    <w:basedOn w:val="Standaard"/>
    <w:next w:val="Standaard"/>
    <w:link w:val="Kop4Char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Plattetekst">
    <w:name w:val="Body Text"/>
    <w:basedOn w:val="Standaard"/>
    <w:rsid w:val="00AD7B27"/>
    <w:pPr>
      <w:spacing w:line="240" w:lineRule="auto"/>
    </w:pPr>
    <w:rPr>
      <w:szCs w:val="20"/>
    </w:rPr>
  </w:style>
  <w:style w:type="character" w:styleId="Regel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cumentstructuur">
    <w:name w:val="Document Map"/>
    <w:basedOn w:val="Standa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tekst">
    <w:name w:val="header"/>
    <w:basedOn w:val="Standaard"/>
    <w:rsid w:val="00FA3E25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ardtabel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5A3974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Kop3Char">
    <w:name w:val="Kop 3 Char"/>
    <w:aliases w:val="Subhead Char"/>
    <w:basedOn w:val="Standaardalinea-lettertype"/>
    <w:link w:val="Kop3"/>
    <w:rsid w:val="005E1468"/>
    <w:rPr>
      <w:rFonts w:ascii="Arial" w:hAnsi="Arial" w:cs="Arial"/>
      <w:bCs/>
      <w:i/>
      <w:szCs w:val="22"/>
    </w:rPr>
  </w:style>
  <w:style w:type="character" w:styleId="Verwijzingopmerking">
    <w:name w:val="annotation reference"/>
    <w:basedOn w:val="Standaardalinea-lettertype"/>
    <w:semiHidden/>
    <w:unhideWhenUsed/>
    <w:rsid w:val="005E1468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5E1468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5E1468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5E14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5E1468"/>
    <w:rPr>
      <w:rFonts w:ascii="Arial" w:hAnsi="Arial"/>
      <w:b/>
      <w:bCs/>
    </w:rPr>
  </w:style>
  <w:style w:type="paragraph" w:styleId="Lijstalinea">
    <w:name w:val="List Paragraph"/>
    <w:basedOn w:val="Standaard"/>
    <w:uiPriority w:val="34"/>
    <w:qFormat/>
    <w:rsid w:val="005A7C57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rsid w:val="007E5AEF"/>
    <w:rPr>
      <w:rFonts w:ascii="Arial" w:hAnsi="Arial" w:cs="Arial"/>
      <w:b/>
      <w:bCs/>
      <w:iCs/>
      <w:sz w:val="36"/>
      <w:szCs w:val="28"/>
    </w:rPr>
  </w:style>
  <w:style w:type="character" w:customStyle="1" w:styleId="Kop4Char">
    <w:name w:val="Kop 4 Char"/>
    <w:basedOn w:val="Standaardalinea-lettertype"/>
    <w:link w:val="Kop4"/>
    <w:rsid w:val="007E5AEF"/>
    <w:rPr>
      <w:rFonts w:ascii="Arial" w:hAnsi="Arial"/>
      <w:b/>
      <w:bCs/>
      <w:sz w:val="24"/>
      <w:szCs w:val="28"/>
    </w:rPr>
  </w:style>
  <w:style w:type="paragraph" w:customStyle="1" w:styleId="Pa1">
    <w:name w:val="Pa1"/>
    <w:basedOn w:val="Standaard"/>
    <w:next w:val="Standaard"/>
    <w:uiPriority w:val="99"/>
    <w:rsid w:val="00157FB7"/>
    <w:pPr>
      <w:autoSpaceDE w:val="0"/>
      <w:autoSpaceDN w:val="0"/>
      <w:adjustRightInd w:val="0"/>
      <w:spacing w:line="211" w:lineRule="atLeast"/>
    </w:pPr>
    <w:rPr>
      <w:rFonts w:ascii="Fedra Sans Alt Pro Bold" w:hAnsi="Fedra Sans Alt Pro Bold"/>
      <w:sz w:val="24"/>
      <w:szCs w:val="24"/>
    </w:rPr>
  </w:style>
  <w:style w:type="paragraph" w:customStyle="1" w:styleId="Default">
    <w:name w:val="Default"/>
    <w:rsid w:val="00157FB7"/>
    <w:pPr>
      <w:autoSpaceDE w:val="0"/>
      <w:autoSpaceDN w:val="0"/>
      <w:adjustRightInd w:val="0"/>
    </w:pPr>
    <w:rPr>
      <w:rFonts w:ascii="Fedra Sans Alt Pro Medium" w:hAnsi="Fedra Sans Alt Pro Medium" w:cs="Fedra Sans Alt Pro Medium"/>
      <w:color w:val="000000"/>
      <w:sz w:val="24"/>
      <w:szCs w:val="24"/>
    </w:rPr>
  </w:style>
  <w:style w:type="character" w:customStyle="1" w:styleId="A8">
    <w:name w:val="A8"/>
    <w:uiPriority w:val="99"/>
    <w:rsid w:val="00157FB7"/>
    <w:rPr>
      <w:rFonts w:ascii="Times New Roman" w:hAnsi="Times New Roman" w:cs="Fedra Sans Alt Pro Medium"/>
      <w:color w:val="FFFFFF"/>
      <w:sz w:val="17"/>
      <w:szCs w:val="17"/>
    </w:rPr>
  </w:style>
  <w:style w:type="paragraph" w:customStyle="1" w:styleId="Pa2">
    <w:name w:val="Pa2"/>
    <w:basedOn w:val="Default"/>
    <w:next w:val="Default"/>
    <w:uiPriority w:val="99"/>
    <w:rsid w:val="00157FB7"/>
    <w:pPr>
      <w:spacing w:line="48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157FB7"/>
    <w:pPr>
      <w:spacing w:line="171" w:lineRule="atLeast"/>
    </w:pPr>
    <w:rPr>
      <w:rFonts w:cs="Times New Roman"/>
      <w:color w:val="auto"/>
    </w:rPr>
  </w:style>
  <w:style w:type="paragraph" w:styleId="Normaalweb">
    <w:name w:val="Normal (Web)"/>
    <w:basedOn w:val="Standaard"/>
    <w:uiPriority w:val="99"/>
    <w:semiHidden/>
    <w:unhideWhenUsed/>
    <w:rsid w:val="00211F17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</w:rPr>
  </w:style>
  <w:style w:type="paragraph" w:customStyle="1" w:styleId="Pa01">
    <w:name w:val="Pa0_1"/>
    <w:basedOn w:val="Default"/>
    <w:next w:val="Default"/>
    <w:uiPriority w:val="99"/>
    <w:rsid w:val="00FD2212"/>
    <w:pPr>
      <w:spacing w:line="241" w:lineRule="atLeast"/>
    </w:pPr>
    <w:rPr>
      <w:rFonts w:cs="Times New Roman"/>
      <w:color w:val="auto"/>
    </w:rPr>
  </w:style>
  <w:style w:type="character" w:customStyle="1" w:styleId="A41">
    <w:name w:val="A4_1"/>
    <w:uiPriority w:val="99"/>
    <w:rsid w:val="00FD2212"/>
    <w:rPr>
      <w:rFonts w:ascii="Times New Roman" w:hAnsi="Times New Roman" w:cs="Fedra Sans Alt Pro Medium"/>
      <w:color w:val="221E1F"/>
      <w:sz w:val="42"/>
      <w:szCs w:val="42"/>
    </w:rPr>
  </w:style>
  <w:style w:type="character" w:customStyle="1" w:styleId="A51">
    <w:name w:val="A5_1"/>
    <w:uiPriority w:val="99"/>
    <w:rsid w:val="00FD2212"/>
    <w:rPr>
      <w:rFonts w:ascii="Times New Roman" w:hAnsi="Times New Roman" w:cs="Fedra Sans Alt Pro Medium"/>
      <w:color w:val="221E1F"/>
      <w:sz w:val="20"/>
      <w:szCs w:val="20"/>
    </w:rPr>
  </w:style>
  <w:style w:type="character" w:customStyle="1" w:styleId="A01">
    <w:name w:val="A0_1"/>
    <w:uiPriority w:val="99"/>
    <w:rsid w:val="00FD2212"/>
    <w:rPr>
      <w:rFonts w:ascii="Fedra Sans Alt Pro Book" w:hAnsi="Fedra Sans Alt Pro Book" w:cs="Fedra Sans Alt Pro Book"/>
      <w:color w:val="221E1F"/>
      <w:sz w:val="17"/>
      <w:szCs w:val="17"/>
    </w:rPr>
  </w:style>
  <w:style w:type="paragraph" w:customStyle="1" w:styleId="Pa0">
    <w:name w:val="Pa0"/>
    <w:basedOn w:val="Default"/>
    <w:next w:val="Default"/>
    <w:uiPriority w:val="99"/>
    <w:rsid w:val="00FD2212"/>
    <w:pPr>
      <w:spacing w:line="241" w:lineRule="atLeast"/>
    </w:pPr>
    <w:rPr>
      <w:rFonts w:ascii="Fedra Sans Alt Pro Book" w:hAnsi="Fedra Sans Alt Pro Book" w:cs="Times New Roman"/>
      <w:color w:val="auto"/>
    </w:rPr>
  </w:style>
  <w:style w:type="character" w:customStyle="1" w:styleId="A0">
    <w:name w:val="A0"/>
    <w:uiPriority w:val="99"/>
    <w:rsid w:val="00FD2212"/>
    <w:rPr>
      <w:rFonts w:ascii="Times New Roman" w:hAnsi="Times New Roman" w:cs="Fedra Sans Alt Pro Book"/>
      <w:color w:val="221E1F"/>
      <w:sz w:val="17"/>
      <w:szCs w:val="17"/>
    </w:rPr>
  </w:style>
  <w:style w:type="character" w:customStyle="1" w:styleId="A1">
    <w:name w:val="A1"/>
    <w:uiPriority w:val="99"/>
    <w:rsid w:val="002C2FCE"/>
    <w:rPr>
      <w:rFonts w:ascii="Times New Roman" w:hAnsi="Times New Roman" w:cs="Fedra Sans Alt Pro Medium"/>
      <w:color w:val="221E1F"/>
      <w:sz w:val="40"/>
      <w:szCs w:val="40"/>
    </w:rPr>
  </w:style>
  <w:style w:type="paragraph" w:styleId="Revisie">
    <w:name w:val="Revision"/>
    <w:hidden/>
    <w:uiPriority w:val="99"/>
    <w:semiHidden/>
    <w:rsid w:val="00BF41E3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504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0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6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0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5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20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0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450a94-d378-459a-84ba-fbbe3a0f3a53" xsi:nil="true"/>
    <lcf76f155ced4ddcb4097134ff3c332f xmlns="25d3c22c-9f11-4d00-8460-548d3dc2ece9">
      <Terms xmlns="http://schemas.microsoft.com/office/infopath/2007/PartnerControls"/>
    </lcf76f155ced4ddcb4097134ff3c332f>
    <SharedWithUsers xmlns="bd450a94-d378-459a-84ba-fbbe3a0f3a53">
      <UserInfo>
        <DisplayName>Hilde Mol-Lukkezen</DisplayName>
        <AccountId>6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023A70504AA4D8298D3AE5D5C4A86" ma:contentTypeVersion="16" ma:contentTypeDescription="Create a new document." ma:contentTypeScope="" ma:versionID="9f35a562cd86a8421b336a69df925164">
  <xsd:schema xmlns:xsd="http://www.w3.org/2001/XMLSchema" xmlns:xs="http://www.w3.org/2001/XMLSchema" xmlns:p="http://schemas.microsoft.com/office/2006/metadata/properties" xmlns:ns2="25d3c22c-9f11-4d00-8460-548d3dc2ece9" xmlns:ns3="bd450a94-d378-459a-84ba-fbbe3a0f3a53" targetNamespace="http://schemas.microsoft.com/office/2006/metadata/properties" ma:root="true" ma:fieldsID="90d6c42acf9171a0dd1a4461f9e4101f" ns2:_="" ns3:_="">
    <xsd:import namespace="25d3c22c-9f11-4d00-8460-548d3dc2ece9"/>
    <xsd:import namespace="bd450a94-d378-459a-84ba-fbbe3a0f3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3c22c-9f11-4d00-8460-548d3dc2e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09aba74-c4d0-4bdd-921a-95f5ac007b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450a94-d378-459a-84ba-fbbe3a0f3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2946b8-b9eb-400c-9362-7b35da41a6ea}" ma:internalName="TaxCatchAll" ma:showField="CatchAllData" ma:web="bd450a94-d378-459a-84ba-fbbe3a0f3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8462FB-E455-4D51-A62F-B0D5D68419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0D1E90-0B05-4846-8EF5-60C96368EA02}">
  <ds:schemaRefs>
    <ds:schemaRef ds:uri="http://schemas.microsoft.com/office/2006/metadata/properties"/>
    <ds:schemaRef ds:uri="http://schemas.microsoft.com/office/infopath/2007/PartnerControls"/>
    <ds:schemaRef ds:uri="bd450a94-d378-459a-84ba-fbbe3a0f3a53"/>
    <ds:schemaRef ds:uri="25d3c22c-9f11-4d00-8460-548d3dc2ece9"/>
  </ds:schemaRefs>
</ds:datastoreItem>
</file>

<file path=customXml/itemProps3.xml><?xml version="1.0" encoding="utf-8"?>
<ds:datastoreItem xmlns:ds="http://schemas.openxmlformats.org/officeDocument/2006/customXml" ds:itemID="{B167E864-F352-4713-8E61-394116EFB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19730F-BBE6-4409-A2F3-072388A3C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d3c22c-9f11-4d00-8460-548d3dc2ece9"/>
    <ds:schemaRef ds:uri="bd450a94-d378-459a-84ba-fbbe3a0f3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643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4622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Emmerich, Claudia</cp:lastModifiedBy>
  <cp:revision>2</cp:revision>
  <cp:lastPrinted>2007-09-03T14:44:00Z</cp:lastPrinted>
  <dcterms:created xsi:type="dcterms:W3CDTF">2023-01-31T09:33:00Z</dcterms:created>
  <dcterms:modified xsi:type="dcterms:W3CDTF">2023-01-31T09:33:00Z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0x01010040D023A70504AA4D8298D3AE5D5C4A86</vt:lpwstr>
  </property>
  <property fmtid="{D5CDD505-2E9C-101B-9397-08002B2CF9AE}" pid="3" name="MediaServiceImageTags">
    <vt:lpwstr/>
  </property>
</Properties>
</file>