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F050C" w14:textId="724EC892" w:rsidR="005E1468" w:rsidRDefault="00016C91" w:rsidP="005E1468">
      <w:pPr>
        <w:pStyle w:val="berschrift2"/>
      </w:pPr>
      <w:r>
        <w:t xml:space="preserve">Rekordteilnahme an den </w:t>
      </w:r>
      <w:r w:rsidR="00777CDB">
        <w:t>Gesundheits</w:t>
      </w:r>
      <w:r>
        <w:t>wochen</w:t>
      </w:r>
      <w:r w:rsidR="00F6067C">
        <w:t xml:space="preserve"> </w:t>
      </w:r>
    </w:p>
    <w:p w14:paraId="25F18F8D" w14:textId="07AC5860" w:rsidR="00A82224" w:rsidRDefault="00016C91" w:rsidP="00A82224">
      <w:pPr>
        <w:pStyle w:val="berschrift1"/>
      </w:pPr>
      <w:r>
        <w:t>SIEGENIA engagiert sich für die Fitness seiner Mitarbeitenden</w:t>
      </w:r>
    </w:p>
    <w:p w14:paraId="3F1CE72B" w14:textId="77777777" w:rsidR="005E1468" w:rsidRPr="00B55070" w:rsidRDefault="005E1468" w:rsidP="005E1468"/>
    <w:p w14:paraId="47AC5F95" w14:textId="474D91BF" w:rsidR="000B2694" w:rsidRDefault="00016C91" w:rsidP="005E1468">
      <w:r>
        <w:t xml:space="preserve">Bereits zum zweiten Mal </w:t>
      </w:r>
      <w:r w:rsidR="000B2694">
        <w:t>lud</w:t>
      </w:r>
      <w:r w:rsidR="00354E04">
        <w:t xml:space="preserve"> die SIEGENIA GRUPPE ihre Mitarbeitenden </w:t>
      </w:r>
      <w:r w:rsidR="000B2694">
        <w:t>in diesem Jahr ein</w:t>
      </w:r>
      <w:r w:rsidR="00354E04">
        <w:t xml:space="preserve">, im Rahmen der Gesundheitswochen </w:t>
      </w:r>
      <w:r w:rsidR="00391DC6">
        <w:t>die persönliche</w:t>
      </w:r>
      <w:r w:rsidR="000B2694">
        <w:t xml:space="preserve"> Fitness </w:t>
      </w:r>
      <w:r w:rsidR="00354E04">
        <w:t xml:space="preserve">zu </w:t>
      </w:r>
      <w:r w:rsidR="00CB3393">
        <w:t>fördern</w:t>
      </w:r>
      <w:r w:rsidR="00354E04">
        <w:t xml:space="preserve"> – mit </w:t>
      </w:r>
      <w:r w:rsidR="00391DC6">
        <w:t>beeindruckendem</w:t>
      </w:r>
      <w:r w:rsidR="00354E04">
        <w:t xml:space="preserve"> Erfolg: Fast 400 Teilnehmerinnen und Teilnehmer nahmen das umfangreiche Angebot </w:t>
      </w:r>
      <w:r w:rsidR="00391DC6">
        <w:t>b</w:t>
      </w:r>
      <w:r w:rsidR="00354E04">
        <w:t>egeister</w:t>
      </w:r>
      <w:r w:rsidR="00391DC6">
        <w:t>t</w:t>
      </w:r>
      <w:r w:rsidR="00354E04">
        <w:t xml:space="preserve"> in Anspruch. </w:t>
      </w:r>
      <w:r w:rsidR="00BC3864">
        <w:t>„</w:t>
      </w:r>
      <w:r w:rsidR="000B2694">
        <w:t xml:space="preserve">Die Gesundheit unserer Mitarbeitenden liegt uns am Herzen. Wir freuen uns deshalb </w:t>
      </w:r>
      <w:r w:rsidR="00CB3393">
        <w:t>sehr</w:t>
      </w:r>
      <w:r w:rsidR="000B2694">
        <w:t xml:space="preserve"> über d</w:t>
      </w:r>
      <w:r w:rsidR="00BC3864">
        <w:t>iese sagenhafte Resonanz</w:t>
      </w:r>
      <w:r w:rsidR="000B2694">
        <w:t>. Sie</w:t>
      </w:r>
      <w:r w:rsidR="00BC3864">
        <w:t xml:space="preserve"> bestätigt </w:t>
      </w:r>
      <w:r w:rsidR="00391DC6">
        <w:t>die</w:t>
      </w:r>
      <w:r w:rsidR="00BC3864">
        <w:t xml:space="preserve"> Auswahl unserer Angebote und ist uns Ansporn, die Gesundheitswochen in den kommenden Jahren </w:t>
      </w:r>
      <w:r w:rsidR="00391DC6">
        <w:t>weiter</w:t>
      </w:r>
      <w:r w:rsidR="00BC3864">
        <w:t xml:space="preserve">zuführen“, erläutert </w:t>
      </w:r>
      <w:r w:rsidR="0046775A" w:rsidRPr="0046775A">
        <w:t xml:space="preserve">das Team aus dem Personalmanagement </w:t>
      </w:r>
      <w:r w:rsidR="0046775A">
        <w:t>von SIEGENIA</w:t>
      </w:r>
      <w:r w:rsidR="0046775A" w:rsidRPr="0046775A">
        <w:t>, das die Angebote an den deutschen Standorten zusammengestellt und organisiert hat</w:t>
      </w:r>
      <w:r w:rsidR="000B2694">
        <w:t xml:space="preserve">. </w:t>
      </w:r>
    </w:p>
    <w:p w14:paraId="64CEDD0F" w14:textId="376FE2AB" w:rsidR="000B2694" w:rsidRDefault="000B2694" w:rsidP="005E1468"/>
    <w:p w14:paraId="5A57850C" w14:textId="48472CA2" w:rsidR="00F03AAB" w:rsidRDefault="00F03AAB" w:rsidP="005E1468">
      <w:r>
        <w:t>Um den Mitarbeitenden einen zusätzlichen Anreiz zu</w:t>
      </w:r>
      <w:r w:rsidR="00391DC6">
        <w:t>m Mitmachen</w:t>
      </w:r>
      <w:r>
        <w:t xml:space="preserve"> zu geben, hatte sich SIEGENIA etwas Besonderes einfallen lassen:</w:t>
      </w:r>
      <w:r w:rsidR="00CA500E">
        <w:t xml:space="preserve"> Als Dankeschön</w:t>
      </w:r>
      <w:r w:rsidR="008D6BDC">
        <w:t xml:space="preserve"> erhielten sämtliche Teilnehmenden einen SIEGENIA-Müslibecher als Geschenk. Darüber hinaus verlost das Siegerländer Unternehmen unter sämtlichen Aktiven ein Fahrrad im Wert von 2.500 Euro. </w:t>
      </w:r>
      <w:r w:rsidR="00607325">
        <w:t>Wer das Losglück auf seiner Seite hat, soll noch vor Weihnachten ermittelt werden.</w:t>
      </w:r>
    </w:p>
    <w:p w14:paraId="4E8EFA6D" w14:textId="0ABBF1A7" w:rsidR="00CB3393" w:rsidRDefault="00FB23AC" w:rsidP="00CB3393">
      <w:pPr>
        <w:pStyle w:val="berschrift4"/>
      </w:pPr>
      <w:r>
        <w:t>Yoga, Laufen und gesundes Essen</w:t>
      </w:r>
    </w:p>
    <w:p w14:paraId="2ABF0E0E" w14:textId="7D1F7C1E" w:rsidR="00D16236" w:rsidRDefault="000B2694" w:rsidP="005E1468">
      <w:r>
        <w:t xml:space="preserve">Das Angebot für die Mitarbeitenden am Hauptstandort in Wilnsdorf-Niederdielfen umfasste eine </w:t>
      </w:r>
      <w:r w:rsidR="00C653BE">
        <w:t>ausgewogene</w:t>
      </w:r>
      <w:r>
        <w:t xml:space="preserve"> Mi</w:t>
      </w:r>
      <w:r w:rsidR="00C653BE">
        <w:t xml:space="preserve">schung aus Online- und Präsenzveranstaltungen. Hierzu hatte SIEGENIA diverse Highlights </w:t>
      </w:r>
      <w:r w:rsidR="00CB3393">
        <w:t>der</w:t>
      </w:r>
      <w:r w:rsidR="00C653BE">
        <w:t xml:space="preserve"> vergangenen Gesundheits</w:t>
      </w:r>
      <w:r w:rsidR="00FB23AC">
        <w:t>wochen</w:t>
      </w:r>
      <w:r w:rsidR="00C653BE">
        <w:t xml:space="preserve"> weiter ausgebaut und durch neue Angebote ergänzt. Im Handumdrehen ausgebucht waren </w:t>
      </w:r>
      <w:r w:rsidR="00FB23AC">
        <w:t xml:space="preserve">z. B. </w:t>
      </w:r>
      <w:r w:rsidR="00CB3393">
        <w:t>der</w:t>
      </w:r>
      <w:r w:rsidR="00C653BE">
        <w:t xml:space="preserve"> kostenlose CardioScan</w:t>
      </w:r>
      <w:r w:rsidR="00D16236">
        <w:t xml:space="preserve"> sowie</w:t>
      </w:r>
      <w:r w:rsidR="00C653BE">
        <w:t xml:space="preserve"> </w:t>
      </w:r>
      <w:r w:rsidR="00CB3393">
        <w:t>der</w:t>
      </w:r>
      <w:r w:rsidR="00C653BE">
        <w:t xml:space="preserve"> Back </w:t>
      </w:r>
      <w:r w:rsidR="00CB3393">
        <w:t xml:space="preserve">bzw. </w:t>
      </w:r>
      <w:r w:rsidR="00C653BE">
        <w:t>Body Check, für die SIEGENIA kurz</w:t>
      </w:r>
      <w:r w:rsidR="00D16236">
        <w:t>fristig</w:t>
      </w:r>
      <w:r w:rsidR="00C653BE">
        <w:t xml:space="preserve"> </w:t>
      </w:r>
      <w:r w:rsidR="00D16236">
        <w:t>Zusatzt</w:t>
      </w:r>
      <w:r w:rsidR="00C653BE">
        <w:t xml:space="preserve">ermine einrichtete. </w:t>
      </w:r>
      <w:r w:rsidR="00D16236">
        <w:t xml:space="preserve">Ebenfalls auf großen Anklang stießen </w:t>
      </w:r>
      <w:r w:rsidR="00CB3393">
        <w:t xml:space="preserve">die auf eine ausgewogene Ernährung ausgerichteten </w:t>
      </w:r>
      <w:r w:rsidR="00FB23AC">
        <w:t>Aktionsangebote</w:t>
      </w:r>
      <w:r w:rsidR="00D16236">
        <w:t xml:space="preserve"> </w:t>
      </w:r>
      <w:r w:rsidR="00AE6935">
        <w:t>in der Betriebskantine</w:t>
      </w:r>
      <w:r w:rsidR="00AE6935">
        <w:t xml:space="preserve"> </w:t>
      </w:r>
      <w:r w:rsidR="00D16236">
        <w:t>und der Lauftreff in der Sieg-Arena. Auch das Online-</w:t>
      </w:r>
      <w:r w:rsidR="00FB23AC">
        <w:t>Programm</w:t>
      </w:r>
      <w:r w:rsidR="00D16236">
        <w:t xml:space="preserve">, das von der Rückenschule über einen Vortrag zur mentalen Gesundheit bis zum Yoga-Kurs reichte, wurde </w:t>
      </w:r>
      <w:r w:rsidR="00BF79C2">
        <w:t>rege</w:t>
      </w:r>
      <w:r w:rsidR="00D16236">
        <w:t xml:space="preserve"> angenommen.</w:t>
      </w:r>
      <w:r w:rsidR="00BF79C2">
        <w:t xml:space="preserve"> Für Rückenschule und Yoga-Kurs</w:t>
      </w:r>
      <w:r w:rsidR="00BF79C2" w:rsidRPr="00CA500E">
        <w:t xml:space="preserve"> </w:t>
      </w:r>
      <w:r w:rsidR="00CA500E" w:rsidRPr="00CA500E">
        <w:t>stehen</w:t>
      </w:r>
      <w:r w:rsidR="00BF79C2">
        <w:t xml:space="preserve"> nach Ende der Gesundheitswochen weitere Termine zur Verfügung. </w:t>
      </w:r>
    </w:p>
    <w:p w14:paraId="75C0F1F5" w14:textId="77777777" w:rsidR="00D16236" w:rsidRDefault="00D16236" w:rsidP="005E1468"/>
    <w:p w14:paraId="52DD3962" w14:textId="3BCC8CD3" w:rsidR="00A82224" w:rsidRDefault="00CB3393" w:rsidP="005E1468">
      <w:r>
        <w:t xml:space="preserve">Das Feedback der Teilnehmenden ist durchweg positiv. Vom alternativen Speiseangebot </w:t>
      </w:r>
      <w:r w:rsidR="00AE6935">
        <w:t>in der Betriebskantine</w:t>
      </w:r>
      <w:r w:rsidR="00AE6935">
        <w:t xml:space="preserve"> </w:t>
      </w:r>
      <w:r>
        <w:t xml:space="preserve">über </w:t>
      </w:r>
      <w:r w:rsidR="00FB23AC">
        <w:t xml:space="preserve">wertvolle </w:t>
      </w:r>
      <w:r>
        <w:t xml:space="preserve">Haltungstipps für Tätigkeiten in Produktion und Verwaltung bis zur fachkundigen Begleitung des Lauftreffs äußerten sie sich begeistert und signalisierten den Wunsch nach einer baldigen Fortsetzung. Schon jetzt freuen sich die meisten von ihnen auf eine Neuauflage im kommenden Jahr. </w:t>
      </w:r>
    </w:p>
    <w:p w14:paraId="09F11979" w14:textId="77777777" w:rsidR="005E1468" w:rsidRDefault="005E1468" w:rsidP="005A7C57">
      <w:pPr>
        <w:pStyle w:val="berschrift4"/>
      </w:pPr>
      <w:r>
        <w:lastRenderedPageBreak/>
        <w:t>Bildunterschriften</w:t>
      </w:r>
    </w:p>
    <w:p w14:paraId="016AE9B0" w14:textId="77777777" w:rsidR="002A7F37" w:rsidRDefault="002A7F37" w:rsidP="002A7F37">
      <w:r>
        <w:t>Bildquelle: SIEGENIA</w:t>
      </w:r>
    </w:p>
    <w:p w14:paraId="7D93B749" w14:textId="77777777" w:rsidR="002A7F37" w:rsidRPr="002A7F37" w:rsidRDefault="002A7F37" w:rsidP="002A7F37"/>
    <w:p w14:paraId="26EB6E1F" w14:textId="4EB69FD9" w:rsidR="005E1468" w:rsidRPr="00D129AE" w:rsidRDefault="005E1468" w:rsidP="005E1468">
      <w:pPr>
        <w:rPr>
          <w:bCs/>
          <w:i/>
        </w:rPr>
      </w:pPr>
      <w:r w:rsidRPr="00D129AE">
        <w:rPr>
          <w:bCs/>
          <w:i/>
        </w:rPr>
        <w:t>Motiv I: SI</w:t>
      </w:r>
      <w:r>
        <w:rPr>
          <w:bCs/>
          <w:i/>
        </w:rPr>
        <w:t>E</w:t>
      </w:r>
      <w:r w:rsidRPr="00D129AE">
        <w:rPr>
          <w:bCs/>
          <w:i/>
        </w:rPr>
        <w:t>_</w:t>
      </w:r>
      <w:r w:rsidR="000C1C57">
        <w:rPr>
          <w:bCs/>
          <w:i/>
        </w:rPr>
        <w:t>Gesundheitswochen 2022_</w:t>
      </w:r>
      <w:r w:rsidR="0053566A">
        <w:rPr>
          <w:bCs/>
          <w:i/>
        </w:rPr>
        <w:t>2353</w:t>
      </w:r>
      <w:r w:rsidRPr="00D129AE">
        <w:rPr>
          <w:bCs/>
          <w:i/>
        </w:rPr>
        <w:t xml:space="preserve">.jpg </w:t>
      </w:r>
    </w:p>
    <w:p w14:paraId="30EC715B" w14:textId="1A7642A5" w:rsidR="005E1468" w:rsidRPr="00D129AE" w:rsidRDefault="00FB23AC" w:rsidP="005E1468">
      <w:r>
        <w:t>Gesundheitswochen bei der SIEGENIA GRUPPE: Fast 400 Teilnehmerinnen und Teilnehmer nahmen das umfangreiche Angebot begeistert in Anspruch</w:t>
      </w:r>
      <w:r w:rsidR="0053566A">
        <w:t>.</w:t>
      </w:r>
    </w:p>
    <w:p w14:paraId="79C57E95" w14:textId="77777777" w:rsidR="005E1468" w:rsidRDefault="005E1468" w:rsidP="005E1468"/>
    <w:p w14:paraId="289601C2" w14:textId="487329D5" w:rsidR="005E1468" w:rsidRPr="00D129AE" w:rsidRDefault="005E1468" w:rsidP="005E1468">
      <w:pPr>
        <w:rPr>
          <w:bCs/>
          <w:i/>
        </w:rPr>
      </w:pPr>
      <w:r w:rsidRPr="00D129AE">
        <w:rPr>
          <w:bCs/>
          <w:i/>
        </w:rPr>
        <w:t>Motiv II: SI</w:t>
      </w:r>
      <w:r>
        <w:rPr>
          <w:bCs/>
          <w:i/>
        </w:rPr>
        <w:t>E</w:t>
      </w:r>
      <w:r w:rsidRPr="00D129AE">
        <w:rPr>
          <w:bCs/>
          <w:i/>
        </w:rPr>
        <w:t>_</w:t>
      </w:r>
      <w:r w:rsidR="000C1C57">
        <w:rPr>
          <w:bCs/>
          <w:i/>
        </w:rPr>
        <w:t>Gesundheitswochen 2022_</w:t>
      </w:r>
      <w:r w:rsidR="0053566A">
        <w:rPr>
          <w:bCs/>
          <w:i/>
        </w:rPr>
        <w:t>2394</w:t>
      </w:r>
      <w:r w:rsidRPr="00D129AE">
        <w:rPr>
          <w:bCs/>
          <w:i/>
        </w:rPr>
        <w:t xml:space="preserve">.jpg </w:t>
      </w:r>
    </w:p>
    <w:p w14:paraId="1DCE2B0C" w14:textId="288AA7E4" w:rsidR="005E1468" w:rsidRPr="00FB23AC" w:rsidRDefault="00FB23AC" w:rsidP="005E1468">
      <w:r w:rsidRPr="00FB23AC">
        <w:t>Vom kostenlosen CardioScan über den Back bzw. Body Check</w:t>
      </w:r>
      <w:r>
        <w:t xml:space="preserve"> erfreuten sich die kostenlosen medizinischen Angebote großer Beliebtheit. </w:t>
      </w:r>
      <w:r w:rsidRPr="00FB23AC">
        <w:t xml:space="preserve"> </w:t>
      </w:r>
    </w:p>
    <w:p w14:paraId="09562E59" w14:textId="77777777" w:rsidR="005E1468" w:rsidRPr="00FB23AC" w:rsidRDefault="005E1468" w:rsidP="005E1468"/>
    <w:p w14:paraId="48B49F99" w14:textId="464A6C15" w:rsidR="000C1C57" w:rsidRPr="00D129AE" w:rsidRDefault="000C1C57" w:rsidP="000C1C57">
      <w:pPr>
        <w:rPr>
          <w:bCs/>
          <w:i/>
        </w:rPr>
      </w:pPr>
      <w:r w:rsidRPr="00D129AE">
        <w:rPr>
          <w:bCs/>
          <w:i/>
        </w:rPr>
        <w:t xml:space="preserve">Motiv </w:t>
      </w:r>
      <w:r>
        <w:rPr>
          <w:bCs/>
          <w:i/>
        </w:rPr>
        <w:t>I</w:t>
      </w:r>
      <w:r w:rsidRPr="00D129AE">
        <w:rPr>
          <w:bCs/>
          <w:i/>
        </w:rPr>
        <w:t>II: SI</w:t>
      </w:r>
      <w:r>
        <w:rPr>
          <w:bCs/>
          <w:i/>
        </w:rPr>
        <w:t>E</w:t>
      </w:r>
      <w:r w:rsidRPr="00D129AE">
        <w:rPr>
          <w:bCs/>
          <w:i/>
        </w:rPr>
        <w:t>_</w:t>
      </w:r>
      <w:r>
        <w:rPr>
          <w:bCs/>
          <w:i/>
        </w:rPr>
        <w:t>Gesundheitswochen 2022_</w:t>
      </w:r>
      <w:r w:rsidR="0053566A">
        <w:rPr>
          <w:bCs/>
          <w:i/>
        </w:rPr>
        <w:t>2331</w:t>
      </w:r>
      <w:r w:rsidRPr="00D129AE">
        <w:rPr>
          <w:bCs/>
          <w:i/>
        </w:rPr>
        <w:t xml:space="preserve">.jpg </w:t>
      </w:r>
    </w:p>
    <w:p w14:paraId="4A3CCEA5" w14:textId="43F2A3E2" w:rsidR="008D7633" w:rsidRPr="00ED6392" w:rsidRDefault="00FB23AC" w:rsidP="008D7633">
      <w:r>
        <w:t xml:space="preserve">Auf großen Anklang stießen auch die Aktionsangebote zur ausgewogenen Ernährung </w:t>
      </w:r>
      <w:r w:rsidR="00AE6935">
        <w:t>in der Betriebskantine</w:t>
      </w:r>
      <w:r w:rsidR="00AE6935">
        <w:t xml:space="preserve"> </w:t>
      </w:r>
      <w:r>
        <w:t xml:space="preserve">des Unternehmens. </w:t>
      </w:r>
    </w:p>
    <w:p w14:paraId="19D06044" w14:textId="77777777" w:rsidR="008D7633" w:rsidRDefault="008D7633" w:rsidP="008D7633">
      <w:pPr>
        <w:rPr>
          <w:szCs w:val="20"/>
        </w:rPr>
      </w:pPr>
    </w:p>
    <w:p w14:paraId="6A09DFC0" w14:textId="77777777" w:rsidR="008D7633" w:rsidRPr="00E14DD8" w:rsidRDefault="008D7633" w:rsidP="008D7633">
      <w:pPr>
        <w:rPr>
          <w:szCs w:val="20"/>
        </w:rPr>
      </w:pPr>
    </w:p>
    <w:p w14:paraId="17D9BACB" w14:textId="13076A0E" w:rsidR="008D7633" w:rsidRDefault="008D7633" w:rsidP="008D7633">
      <w:pPr>
        <w:rPr>
          <w:szCs w:val="20"/>
        </w:rPr>
      </w:pPr>
    </w:p>
    <w:p w14:paraId="1E7C5BAD" w14:textId="4DD617E5" w:rsidR="00240858" w:rsidRDefault="00240858" w:rsidP="008D7633">
      <w:pPr>
        <w:rPr>
          <w:szCs w:val="20"/>
        </w:rPr>
      </w:pPr>
    </w:p>
    <w:p w14:paraId="295F9BD6" w14:textId="5E1844C3" w:rsidR="00240858" w:rsidRDefault="00240858" w:rsidP="008D7633">
      <w:pPr>
        <w:rPr>
          <w:szCs w:val="20"/>
        </w:rPr>
      </w:pPr>
    </w:p>
    <w:p w14:paraId="6412C39B" w14:textId="3DCC0BF9" w:rsidR="00240858" w:rsidRDefault="00240858" w:rsidP="008D7633">
      <w:pPr>
        <w:rPr>
          <w:szCs w:val="20"/>
        </w:rPr>
      </w:pPr>
    </w:p>
    <w:p w14:paraId="57F434AF" w14:textId="6C88F4ED" w:rsidR="00240858" w:rsidRDefault="00240858" w:rsidP="008D7633">
      <w:pPr>
        <w:rPr>
          <w:szCs w:val="20"/>
        </w:rPr>
      </w:pPr>
    </w:p>
    <w:p w14:paraId="5D2908E7" w14:textId="3D06E825" w:rsidR="00240858" w:rsidRDefault="00240858" w:rsidP="008D7633">
      <w:pPr>
        <w:rPr>
          <w:szCs w:val="20"/>
        </w:rPr>
      </w:pPr>
    </w:p>
    <w:p w14:paraId="4D04B107" w14:textId="55E48825" w:rsidR="00240858" w:rsidRDefault="00240858" w:rsidP="008D7633">
      <w:pPr>
        <w:rPr>
          <w:szCs w:val="20"/>
        </w:rPr>
      </w:pPr>
    </w:p>
    <w:p w14:paraId="3B47CF14" w14:textId="787402DF" w:rsidR="00240858" w:rsidRDefault="00240858" w:rsidP="008D7633">
      <w:pPr>
        <w:rPr>
          <w:szCs w:val="20"/>
        </w:rPr>
      </w:pPr>
    </w:p>
    <w:p w14:paraId="159F0F56" w14:textId="5CFD77DA" w:rsidR="00240858" w:rsidRDefault="00240858" w:rsidP="008D7633">
      <w:pPr>
        <w:rPr>
          <w:szCs w:val="20"/>
        </w:rPr>
      </w:pPr>
    </w:p>
    <w:p w14:paraId="24E8876D" w14:textId="77777777" w:rsidR="00240858" w:rsidRPr="00E14DD8" w:rsidRDefault="00240858" w:rsidP="008D7633">
      <w:pPr>
        <w:rPr>
          <w:szCs w:val="20"/>
        </w:rPr>
      </w:pPr>
    </w:p>
    <w:p w14:paraId="16DFC2C2" w14:textId="77777777" w:rsidR="008D7633" w:rsidRPr="00E14DD8" w:rsidRDefault="008D7633" w:rsidP="008D7633">
      <w:pPr>
        <w:rPr>
          <w:szCs w:val="20"/>
        </w:rPr>
      </w:pPr>
    </w:p>
    <w:p w14:paraId="213F4B1E" w14:textId="77777777" w:rsidR="008D7633" w:rsidRPr="00E14DD8" w:rsidRDefault="008D7633" w:rsidP="008D7633">
      <w:pPr>
        <w:rPr>
          <w:szCs w:val="20"/>
        </w:rPr>
      </w:pPr>
    </w:p>
    <w:p w14:paraId="1431920C"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878271F" w14:textId="77777777" w:rsidTr="0044187A">
        <w:tc>
          <w:tcPr>
            <w:tcW w:w="3348" w:type="dxa"/>
            <w:tcBorders>
              <w:top w:val="nil"/>
              <w:left w:val="nil"/>
              <w:bottom w:val="nil"/>
              <w:right w:val="nil"/>
            </w:tcBorders>
          </w:tcPr>
          <w:p w14:paraId="4CBC8929" w14:textId="77777777" w:rsidR="008D7633" w:rsidRPr="0044187A" w:rsidRDefault="008D7633" w:rsidP="007A5EB4">
            <w:pPr>
              <w:pStyle w:val="Formatvorlage2"/>
              <w:rPr>
                <w:u w:val="single"/>
              </w:rPr>
            </w:pPr>
            <w:r w:rsidRPr="0044187A">
              <w:rPr>
                <w:u w:val="single"/>
              </w:rPr>
              <w:t>Herausgeber</w:t>
            </w:r>
          </w:p>
          <w:p w14:paraId="77E6C993" w14:textId="77777777" w:rsidR="008D7633" w:rsidRDefault="008D7633" w:rsidP="007A5EB4">
            <w:pPr>
              <w:pStyle w:val="Formatvorlage2"/>
            </w:pPr>
            <w:r>
              <w:t xml:space="preserve">SIEGENIA </w:t>
            </w:r>
            <w:r w:rsidR="00486878">
              <w:t>GRUPPE</w:t>
            </w:r>
          </w:p>
          <w:p w14:paraId="6BD00AE1" w14:textId="77777777" w:rsidR="008D7633" w:rsidRDefault="008D7633" w:rsidP="007A5EB4">
            <w:pPr>
              <w:pStyle w:val="Formatvorlage2"/>
            </w:pPr>
            <w:r>
              <w:t>Marketing-Kommunikation</w:t>
            </w:r>
          </w:p>
          <w:p w14:paraId="273E4AF5" w14:textId="77777777" w:rsidR="006161A2" w:rsidRDefault="006161A2" w:rsidP="006161A2">
            <w:pPr>
              <w:pStyle w:val="Formatvorlage2"/>
            </w:pPr>
            <w:r>
              <w:t xml:space="preserve">Industriestraße </w:t>
            </w:r>
            <w:r w:rsidRPr="00300487">
              <w:t>1 - 3</w:t>
            </w:r>
          </w:p>
          <w:p w14:paraId="1BCE5E2A" w14:textId="77777777" w:rsidR="008D7633" w:rsidRDefault="008D7633" w:rsidP="007A5EB4">
            <w:pPr>
              <w:pStyle w:val="Formatvorlage2"/>
            </w:pPr>
            <w:r>
              <w:t>D - 57234 Wilnsdorf</w:t>
            </w:r>
          </w:p>
          <w:p w14:paraId="56FF3DD5" w14:textId="77777777" w:rsidR="008D7633" w:rsidRDefault="00FD182E" w:rsidP="007A5EB4">
            <w:pPr>
              <w:pStyle w:val="Formatvorlage2"/>
            </w:pPr>
            <w:r>
              <w:t xml:space="preserve">Tel.: </w:t>
            </w:r>
            <w:r w:rsidR="008D7633">
              <w:t>+49 271</w:t>
            </w:r>
            <w:r w:rsidR="0088698F">
              <w:t xml:space="preserve"> </w:t>
            </w:r>
            <w:r>
              <w:t>39</w:t>
            </w:r>
            <w:r w:rsidR="008D7633">
              <w:t>31-412</w:t>
            </w:r>
          </w:p>
          <w:p w14:paraId="18F406A6" w14:textId="77777777" w:rsidR="008D7633" w:rsidRDefault="008D7633" w:rsidP="007A5EB4">
            <w:pPr>
              <w:pStyle w:val="Formatvorlage2"/>
            </w:pPr>
            <w:r>
              <w:t>Fax: +49 271</w:t>
            </w:r>
            <w:r w:rsidR="0088698F">
              <w:t xml:space="preserve"> </w:t>
            </w:r>
            <w:r>
              <w:t>3931-77412</w:t>
            </w:r>
          </w:p>
          <w:p w14:paraId="64AFC1DA"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45ACC733" w14:textId="77777777" w:rsidR="002E59D6" w:rsidRDefault="00510191" w:rsidP="007A5EB4">
            <w:pPr>
              <w:pStyle w:val="Formatvorlage2"/>
            </w:pPr>
            <w:r>
              <w:t>www.siegenia</w:t>
            </w:r>
            <w:r w:rsidR="008D7633">
              <w:t>.</w:t>
            </w:r>
            <w:r>
              <w:t>com</w:t>
            </w:r>
          </w:p>
          <w:p w14:paraId="1062C4CD"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82494B6" w14:textId="77777777" w:rsidR="008D7633" w:rsidRPr="0044187A" w:rsidRDefault="008D7633" w:rsidP="007A5EB4">
            <w:pPr>
              <w:pStyle w:val="Formatvorlage2"/>
              <w:rPr>
                <w:u w:val="single"/>
              </w:rPr>
            </w:pPr>
            <w:r w:rsidRPr="0044187A">
              <w:rPr>
                <w:u w:val="single"/>
              </w:rPr>
              <w:t>Redaktion / Ansprechpartner</w:t>
            </w:r>
          </w:p>
          <w:p w14:paraId="6E69D258" w14:textId="77777777" w:rsidR="008D7633" w:rsidRDefault="008D7633" w:rsidP="007A5EB4">
            <w:pPr>
              <w:pStyle w:val="Formatvorlage2"/>
            </w:pPr>
            <w:r>
              <w:t>Kemper Kommunikation</w:t>
            </w:r>
          </w:p>
          <w:p w14:paraId="6CB77E11" w14:textId="77777777" w:rsidR="00122FEC" w:rsidRPr="00C33A1F" w:rsidRDefault="00122FEC" w:rsidP="00122FEC">
            <w:pPr>
              <w:pStyle w:val="Formatvorlage2"/>
            </w:pPr>
            <w:r>
              <w:t xml:space="preserve">Kirsten </w:t>
            </w:r>
            <w:r w:rsidRPr="00C33A1F">
              <w:t xml:space="preserve">Kemper </w:t>
            </w:r>
          </w:p>
          <w:p w14:paraId="566C3501" w14:textId="77777777" w:rsidR="00122FEC" w:rsidRPr="00C33A1F" w:rsidRDefault="00122FEC" w:rsidP="00122FEC">
            <w:pPr>
              <w:pStyle w:val="Formatvorlage2"/>
            </w:pPr>
            <w:r>
              <w:t>Am Milchbornbach 10</w:t>
            </w:r>
          </w:p>
          <w:p w14:paraId="103A57AF"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294292C4"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7A0539E6" w14:textId="77777777" w:rsidR="008D7633" w:rsidRDefault="00716BDB" w:rsidP="007A5EB4">
            <w:pPr>
              <w:pStyle w:val="Formatvorlage2"/>
            </w:pPr>
            <w:r w:rsidRPr="004333E8">
              <w:t>www.kemper-kommunikation.de</w:t>
            </w:r>
          </w:p>
          <w:p w14:paraId="358B1E72" w14:textId="77777777" w:rsidR="00716BDB" w:rsidRPr="003F183E" w:rsidRDefault="00716BDB" w:rsidP="007A5EB4">
            <w:pPr>
              <w:pStyle w:val="Formatvorlage2"/>
            </w:pPr>
          </w:p>
        </w:tc>
        <w:tc>
          <w:tcPr>
            <w:tcW w:w="1800" w:type="dxa"/>
            <w:tcBorders>
              <w:top w:val="nil"/>
              <w:left w:val="nil"/>
              <w:bottom w:val="nil"/>
              <w:right w:val="nil"/>
            </w:tcBorders>
          </w:tcPr>
          <w:p w14:paraId="351BD8DA" w14:textId="77777777" w:rsidR="008D7633" w:rsidRPr="0044187A" w:rsidRDefault="008D7633" w:rsidP="007A5EB4">
            <w:pPr>
              <w:pStyle w:val="Formatvorlage2"/>
              <w:rPr>
                <w:u w:val="single"/>
              </w:rPr>
            </w:pPr>
            <w:r w:rsidRPr="0044187A">
              <w:rPr>
                <w:u w:val="single"/>
              </w:rPr>
              <w:t>Text - Info</w:t>
            </w:r>
          </w:p>
          <w:p w14:paraId="085AEA15" w14:textId="13387426" w:rsidR="008D7633" w:rsidRPr="00C33A1F" w:rsidRDefault="008D7633" w:rsidP="007A5EB4">
            <w:pPr>
              <w:pStyle w:val="Formatvorlage2"/>
            </w:pPr>
            <w:r w:rsidRPr="00C33A1F">
              <w:t>Seite:</w:t>
            </w:r>
            <w:r w:rsidR="0053566A">
              <w:t xml:space="preserve"> 1</w:t>
            </w:r>
          </w:p>
          <w:p w14:paraId="22D2D4AA" w14:textId="79ACCFE6" w:rsidR="008D7633" w:rsidRPr="00C33A1F" w:rsidRDefault="008D7633" w:rsidP="007A5EB4">
            <w:pPr>
              <w:pStyle w:val="Formatvorlage2"/>
            </w:pPr>
            <w:r>
              <w:t xml:space="preserve">Wörter: </w:t>
            </w:r>
            <w:r w:rsidR="0053566A">
              <w:t>31</w:t>
            </w:r>
            <w:r w:rsidR="00AE6935">
              <w:t>2</w:t>
            </w:r>
          </w:p>
          <w:p w14:paraId="0D35379B" w14:textId="167F5B9F" w:rsidR="008D7633" w:rsidRPr="00C33A1F" w:rsidRDefault="008D7633" w:rsidP="007A5EB4">
            <w:pPr>
              <w:pStyle w:val="Formatvorlage2"/>
            </w:pPr>
            <w:r w:rsidRPr="00C33A1F">
              <w:t xml:space="preserve">Zeichen: </w:t>
            </w:r>
            <w:r w:rsidR="0053566A">
              <w:t>2 35</w:t>
            </w:r>
            <w:r w:rsidR="00AE6935">
              <w:t>8</w:t>
            </w:r>
            <w:r w:rsidRPr="00C33A1F">
              <w:br/>
              <w:t>(mit Leerzeichen)</w:t>
            </w:r>
          </w:p>
          <w:p w14:paraId="4DA2F17A" w14:textId="77777777" w:rsidR="008D7633" w:rsidRDefault="008D7633" w:rsidP="007A5EB4">
            <w:pPr>
              <w:pStyle w:val="Formatvorlage2"/>
            </w:pPr>
          </w:p>
          <w:p w14:paraId="7F16A9B0" w14:textId="6CBC2B52" w:rsidR="008D7633" w:rsidRPr="00C33A1F" w:rsidRDefault="008D7633" w:rsidP="007A5EB4">
            <w:pPr>
              <w:pStyle w:val="Formatvorlage2"/>
            </w:pPr>
            <w:r>
              <w:t xml:space="preserve">erstellt am: </w:t>
            </w:r>
            <w:r w:rsidR="0053566A">
              <w:t>08</w:t>
            </w:r>
            <w:r>
              <w:t>.</w:t>
            </w:r>
            <w:r w:rsidR="0053566A">
              <w:t>12</w:t>
            </w:r>
            <w:r>
              <w:t>.20</w:t>
            </w:r>
            <w:r w:rsidR="00122FEC">
              <w:t>2</w:t>
            </w:r>
            <w:r w:rsidR="0053566A">
              <w:t>2</w:t>
            </w:r>
          </w:p>
          <w:p w14:paraId="2378B302" w14:textId="77777777" w:rsidR="008D7633" w:rsidRPr="0044187A" w:rsidRDefault="008D7633" w:rsidP="007A5EB4">
            <w:pPr>
              <w:pStyle w:val="Formatvorlage2"/>
              <w:rPr>
                <w:szCs w:val="20"/>
              </w:rPr>
            </w:pPr>
          </w:p>
        </w:tc>
      </w:tr>
      <w:tr w:rsidR="008D7633" w:rsidRPr="0044187A" w14:paraId="5E5BCE1F" w14:textId="77777777" w:rsidTr="0044187A">
        <w:tc>
          <w:tcPr>
            <w:tcW w:w="8208" w:type="dxa"/>
            <w:gridSpan w:val="3"/>
            <w:tcBorders>
              <w:top w:val="nil"/>
              <w:left w:val="nil"/>
              <w:bottom w:val="nil"/>
              <w:right w:val="nil"/>
            </w:tcBorders>
          </w:tcPr>
          <w:p w14:paraId="6481B078" w14:textId="77777777" w:rsidR="008D7633" w:rsidRPr="003F183E" w:rsidRDefault="008D7633" w:rsidP="007A5EB4">
            <w:pPr>
              <w:pStyle w:val="Formatvorlage2"/>
            </w:pPr>
            <w:r w:rsidRPr="003F183E">
              <w:t>Bei Veröffentlichung von Bild- oder Textmaterial bitten wir um Zusendung eines Belegexemplars.</w:t>
            </w:r>
          </w:p>
        </w:tc>
      </w:tr>
    </w:tbl>
    <w:p w14:paraId="02FF7600"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58B61" w14:textId="77777777" w:rsidR="00DB5B91" w:rsidRDefault="00DB5B91">
      <w:r>
        <w:separator/>
      </w:r>
    </w:p>
  </w:endnote>
  <w:endnote w:type="continuationSeparator" w:id="0">
    <w:p w14:paraId="42C974D3" w14:textId="77777777" w:rsidR="00DB5B91" w:rsidRDefault="00DB5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20BB0"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DF9C3" w14:textId="77777777" w:rsidR="00DB5B91" w:rsidRDefault="00DB5B91">
      <w:r>
        <w:separator/>
      </w:r>
    </w:p>
  </w:footnote>
  <w:footnote w:type="continuationSeparator" w:id="0">
    <w:p w14:paraId="7ED75B89" w14:textId="77777777" w:rsidR="00DB5B91" w:rsidRDefault="00DB5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4D064" w14:textId="77777777" w:rsidR="00F71E39" w:rsidRDefault="00D313A4">
    <w:pPr>
      <w:pStyle w:val="Kopfzeile"/>
    </w:pPr>
    <w:r>
      <w:rPr>
        <w:noProof/>
      </w:rPr>
      <w:drawing>
        <wp:anchor distT="0" distB="0" distL="114300" distR="114300" simplePos="0" relativeHeight="251657728" behindDoc="1" locked="0" layoutInCell="1" allowOverlap="1" wp14:anchorId="5B27B59E" wp14:editId="1D6F42F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775BE"/>
    <w:multiLevelType w:val="hybridMultilevel"/>
    <w:tmpl w:val="8B8C0A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FA3460"/>
    <w:multiLevelType w:val="hybridMultilevel"/>
    <w:tmpl w:val="14B4BB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569315271">
    <w:abstractNumId w:val="2"/>
  </w:num>
  <w:num w:numId="2" w16cid:durableId="940331173">
    <w:abstractNumId w:val="1"/>
  </w:num>
  <w:num w:numId="3" w16cid:durableId="753941795">
    <w:abstractNumId w:val="5"/>
  </w:num>
  <w:num w:numId="4" w16cid:durableId="393699768">
    <w:abstractNumId w:val="4"/>
  </w:num>
  <w:num w:numId="5" w16cid:durableId="1797094013">
    <w:abstractNumId w:val="3"/>
  </w:num>
  <w:num w:numId="6" w16cid:durableId="2279593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CDB"/>
    <w:rsid w:val="000024D9"/>
    <w:rsid w:val="00003256"/>
    <w:rsid w:val="0001449A"/>
    <w:rsid w:val="0001520C"/>
    <w:rsid w:val="00016C91"/>
    <w:rsid w:val="00026907"/>
    <w:rsid w:val="00040EBF"/>
    <w:rsid w:val="00064165"/>
    <w:rsid w:val="000675C7"/>
    <w:rsid w:val="00090045"/>
    <w:rsid w:val="00095303"/>
    <w:rsid w:val="000A1DF0"/>
    <w:rsid w:val="000A5CA3"/>
    <w:rsid w:val="000B2694"/>
    <w:rsid w:val="000C1C57"/>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4F7B"/>
    <w:rsid w:val="00156B0C"/>
    <w:rsid w:val="00166476"/>
    <w:rsid w:val="00166FB7"/>
    <w:rsid w:val="00171C51"/>
    <w:rsid w:val="001B7003"/>
    <w:rsid w:val="001C39FF"/>
    <w:rsid w:val="001D1537"/>
    <w:rsid w:val="001D26E4"/>
    <w:rsid w:val="001E0780"/>
    <w:rsid w:val="001E1DA6"/>
    <w:rsid w:val="001F3432"/>
    <w:rsid w:val="002046D3"/>
    <w:rsid w:val="00240858"/>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4E04"/>
    <w:rsid w:val="00357C43"/>
    <w:rsid w:val="00364DEF"/>
    <w:rsid w:val="00375A48"/>
    <w:rsid w:val="0038244F"/>
    <w:rsid w:val="0038276B"/>
    <w:rsid w:val="0038499F"/>
    <w:rsid w:val="003914C5"/>
    <w:rsid w:val="00391DC6"/>
    <w:rsid w:val="00392D5F"/>
    <w:rsid w:val="003A1BA5"/>
    <w:rsid w:val="003D61A2"/>
    <w:rsid w:val="003E0D26"/>
    <w:rsid w:val="003E378F"/>
    <w:rsid w:val="004176D4"/>
    <w:rsid w:val="00420F79"/>
    <w:rsid w:val="004333E8"/>
    <w:rsid w:val="0044187A"/>
    <w:rsid w:val="00446899"/>
    <w:rsid w:val="00447689"/>
    <w:rsid w:val="0046235C"/>
    <w:rsid w:val="004629AD"/>
    <w:rsid w:val="0046775A"/>
    <w:rsid w:val="004806AF"/>
    <w:rsid w:val="00486878"/>
    <w:rsid w:val="004B62AB"/>
    <w:rsid w:val="004C4FDA"/>
    <w:rsid w:val="004C503A"/>
    <w:rsid w:val="004E057A"/>
    <w:rsid w:val="004E2322"/>
    <w:rsid w:val="004E2BD7"/>
    <w:rsid w:val="004E3AF9"/>
    <w:rsid w:val="00510191"/>
    <w:rsid w:val="005254BE"/>
    <w:rsid w:val="0053566A"/>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07325"/>
    <w:rsid w:val="0061051B"/>
    <w:rsid w:val="0061253D"/>
    <w:rsid w:val="006161A2"/>
    <w:rsid w:val="00617358"/>
    <w:rsid w:val="00617D76"/>
    <w:rsid w:val="006279BD"/>
    <w:rsid w:val="00630405"/>
    <w:rsid w:val="00634356"/>
    <w:rsid w:val="00634A59"/>
    <w:rsid w:val="006446D6"/>
    <w:rsid w:val="00656A7F"/>
    <w:rsid w:val="00656FEE"/>
    <w:rsid w:val="00667448"/>
    <w:rsid w:val="006866DF"/>
    <w:rsid w:val="006873BD"/>
    <w:rsid w:val="00692205"/>
    <w:rsid w:val="006944D9"/>
    <w:rsid w:val="006A2FD7"/>
    <w:rsid w:val="006A7184"/>
    <w:rsid w:val="006B6CD1"/>
    <w:rsid w:val="006B7979"/>
    <w:rsid w:val="006C044C"/>
    <w:rsid w:val="006C6D45"/>
    <w:rsid w:val="006C75B4"/>
    <w:rsid w:val="006E5CC8"/>
    <w:rsid w:val="00701954"/>
    <w:rsid w:val="00703943"/>
    <w:rsid w:val="007046C4"/>
    <w:rsid w:val="007148FF"/>
    <w:rsid w:val="00716BDB"/>
    <w:rsid w:val="00717456"/>
    <w:rsid w:val="00730E66"/>
    <w:rsid w:val="00737DE1"/>
    <w:rsid w:val="00751517"/>
    <w:rsid w:val="00757DDE"/>
    <w:rsid w:val="00764AAC"/>
    <w:rsid w:val="0076506C"/>
    <w:rsid w:val="00777CDB"/>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6BDC"/>
    <w:rsid w:val="008D7633"/>
    <w:rsid w:val="00910883"/>
    <w:rsid w:val="0092580A"/>
    <w:rsid w:val="0093490C"/>
    <w:rsid w:val="0093664F"/>
    <w:rsid w:val="00943EB0"/>
    <w:rsid w:val="00945CA5"/>
    <w:rsid w:val="009553BC"/>
    <w:rsid w:val="009557EA"/>
    <w:rsid w:val="00963959"/>
    <w:rsid w:val="00963D60"/>
    <w:rsid w:val="0096600A"/>
    <w:rsid w:val="00981D2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0B02"/>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E6935"/>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C3864"/>
    <w:rsid w:val="00BD76B1"/>
    <w:rsid w:val="00BE62B4"/>
    <w:rsid w:val="00BE69F6"/>
    <w:rsid w:val="00BF6132"/>
    <w:rsid w:val="00BF79C2"/>
    <w:rsid w:val="00C02C5D"/>
    <w:rsid w:val="00C14A00"/>
    <w:rsid w:val="00C24B77"/>
    <w:rsid w:val="00C2717C"/>
    <w:rsid w:val="00C33A1F"/>
    <w:rsid w:val="00C52D3B"/>
    <w:rsid w:val="00C53FE3"/>
    <w:rsid w:val="00C55524"/>
    <w:rsid w:val="00C615A2"/>
    <w:rsid w:val="00C653BE"/>
    <w:rsid w:val="00C65852"/>
    <w:rsid w:val="00C72B49"/>
    <w:rsid w:val="00C77106"/>
    <w:rsid w:val="00C87836"/>
    <w:rsid w:val="00C92A2E"/>
    <w:rsid w:val="00CA500E"/>
    <w:rsid w:val="00CA66F5"/>
    <w:rsid w:val="00CA6BD1"/>
    <w:rsid w:val="00CB3393"/>
    <w:rsid w:val="00CE16F1"/>
    <w:rsid w:val="00CE5038"/>
    <w:rsid w:val="00CE5448"/>
    <w:rsid w:val="00CE5488"/>
    <w:rsid w:val="00CE63E0"/>
    <w:rsid w:val="00CF6534"/>
    <w:rsid w:val="00CF72EF"/>
    <w:rsid w:val="00CF7462"/>
    <w:rsid w:val="00D04FE4"/>
    <w:rsid w:val="00D16236"/>
    <w:rsid w:val="00D313A4"/>
    <w:rsid w:val="00D32108"/>
    <w:rsid w:val="00D45693"/>
    <w:rsid w:val="00D47D4E"/>
    <w:rsid w:val="00D55DC3"/>
    <w:rsid w:val="00D57457"/>
    <w:rsid w:val="00D64F60"/>
    <w:rsid w:val="00DA2153"/>
    <w:rsid w:val="00DA2662"/>
    <w:rsid w:val="00DB44DA"/>
    <w:rsid w:val="00DB4ACB"/>
    <w:rsid w:val="00DB5B91"/>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3679C"/>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3AAB"/>
    <w:rsid w:val="00F05D3F"/>
    <w:rsid w:val="00F10E71"/>
    <w:rsid w:val="00F142BE"/>
    <w:rsid w:val="00F222EB"/>
    <w:rsid w:val="00F25601"/>
    <w:rsid w:val="00F344B8"/>
    <w:rsid w:val="00F37327"/>
    <w:rsid w:val="00F41966"/>
    <w:rsid w:val="00F445E5"/>
    <w:rsid w:val="00F45D74"/>
    <w:rsid w:val="00F516C4"/>
    <w:rsid w:val="00F6067C"/>
    <w:rsid w:val="00F61445"/>
    <w:rsid w:val="00F71E39"/>
    <w:rsid w:val="00F73478"/>
    <w:rsid w:val="00F82E34"/>
    <w:rsid w:val="00F84C8D"/>
    <w:rsid w:val="00FA07A1"/>
    <w:rsid w:val="00FA3E25"/>
    <w:rsid w:val="00FB23AC"/>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CB596D"/>
  <w15:docId w15:val="{C40775DC-EFDD-492C-BEB8-77C2F285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fontstyle01">
    <w:name w:val="fontstyle01"/>
    <w:basedOn w:val="Absatz-Standardschriftart"/>
    <w:rsid w:val="00777CDB"/>
    <w:rPr>
      <w:rFonts w:ascii="Helvetica" w:hAnsi="Helvetica" w:hint="default"/>
      <w:b w:val="0"/>
      <w:bCs w:val="0"/>
      <w:i w:val="0"/>
      <w:iCs w:val="0"/>
      <w:color w:val="000000"/>
      <w:sz w:val="16"/>
      <w:szCs w:val="16"/>
    </w:rPr>
  </w:style>
  <w:style w:type="character" w:customStyle="1" w:styleId="fontstyle21">
    <w:name w:val="fontstyle21"/>
    <w:basedOn w:val="Absatz-Standardschriftart"/>
    <w:rsid w:val="00777CDB"/>
    <w:rPr>
      <w:rFonts w:ascii="Helvetica-Bold" w:hAnsi="Helvetica-Bold" w:hint="default"/>
      <w:b/>
      <w:bCs/>
      <w:i w:val="0"/>
      <w:iCs w:val="0"/>
      <w:color w:val="000000"/>
      <w:sz w:val="16"/>
      <w:szCs w:val="16"/>
    </w:rPr>
  </w:style>
  <w:style w:type="paragraph" w:styleId="StandardWeb">
    <w:name w:val="Normal (Web)"/>
    <w:basedOn w:val="Standard"/>
    <w:uiPriority w:val="99"/>
    <w:semiHidden/>
    <w:unhideWhenUsed/>
    <w:rsid w:val="00777CDB"/>
    <w:pPr>
      <w:spacing w:before="100" w:beforeAutospacing="1" w:after="100" w:afterAutospacing="1" w:line="240" w:lineRule="auto"/>
    </w:pPr>
    <w:rPr>
      <w:rFonts w:ascii="Calibri" w:eastAsiaTheme="minorHAnsi" w:hAnsi="Calibri" w:cs="Calibri"/>
      <w:sz w:val="22"/>
      <w:szCs w:val="22"/>
    </w:rPr>
  </w:style>
  <w:style w:type="character" w:customStyle="1" w:styleId="cf01">
    <w:name w:val="cf01"/>
    <w:basedOn w:val="Absatz-Standardschriftart"/>
    <w:rsid w:val="0046775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213578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498</Words>
  <Characters>3140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3631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5</cp:revision>
  <cp:lastPrinted>2007-09-03T14:44:00Z</cp:lastPrinted>
  <dcterms:created xsi:type="dcterms:W3CDTF">2022-12-07T17:11:00Z</dcterms:created>
  <dcterms:modified xsi:type="dcterms:W3CDTF">2022-12-08T08:35:00Z</dcterms:modified>
</cp:coreProperties>
</file>