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A02A0" w14:textId="001D43B2" w:rsidR="005E1468" w:rsidRDefault="00065424" w:rsidP="005E1468">
      <w:pPr>
        <w:pStyle w:val="berschrift2"/>
      </w:pPr>
      <w:r>
        <w:t xml:space="preserve">SIEGENIA is taking on its apprentices</w:t>
      </w:r>
    </w:p>
    <w:p w14:paraId="6D93A929" w14:textId="28A98517" w:rsidR="00A82224" w:rsidRDefault="00D313A4" w:rsidP="00A82224">
      <w:pPr>
        <w:pStyle w:val="berschrift1"/>
      </w:pPr>
      <w:r>
        <w:t xml:space="preserve">Proud of their outstanding performances  </w:t>
      </w:r>
    </w:p>
    <w:p w14:paraId="54CD7F9B" w14:textId="77777777" w:rsidR="005E1468" w:rsidRPr="00B55070" w:rsidRDefault="005E1468" w:rsidP="005E1468"/>
    <w:p w14:paraId="6AA544EF" w14:textId="3C6004F2" w:rsidR="00A82224" w:rsidRPr="00B55070" w:rsidRDefault="00A259CD" w:rsidP="005E1468">
      <w:r>
        <w:t xml:space="preserve">The SIEGENIA GROUP is delighted with the successful completion by its apprentices of their final exams held in the winter. A total of 14 apprentices have successfully passed their final exams at the headquarters in Niederdielfen and at the KFV subsidiary in Velbert and are now starting their professional careers. Thirteen of the junior staff accepted the offer of employment in different divisions of SIEGENIA; one dual student is also continuing his professional career in the company. </w:t>
      </w:r>
    </w:p>
    <w:p w14:paraId="615266AE" w14:textId="1AD01852" w:rsidR="00F6067C" w:rsidRPr="00E36AB3" w:rsidRDefault="007A2F31" w:rsidP="00C53F96">
      <w:pPr>
        <w:pStyle w:val="berschrift4"/>
      </w:pPr>
      <w:r>
        <w:t xml:space="preserve">'Very good' three times over</w:t>
      </w:r>
    </w:p>
    <w:p w14:paraId="1235564E" w14:textId="1FDD053D" w:rsidR="00FC5A33" w:rsidRDefault="00FC5A33" w:rsidP="00E36AB3">
      <w:pPr>
        <w:rPr>
          <w:rFonts w:cs="Arial"/>
          <w:color w:val="172B4D"/>
          <w:szCs w:val="20"/>
        </w:rPr>
      </w:pPr>
      <w:r>
        <w:rPr>
          <w:rFonts w:ascii="Arial" w:hAnsi="Arial" w:cs="Arial"/>
          <w:color w:val="172B4D"/>
          <w:szCs w:val="20"/>
        </w:rPr>
        <w:t xml:space="preserve">SIEGENIA is especially proud of the outstanding performances of three apprentices.</w:t>
      </w:r>
      <w:r>
        <w:rPr>
          <w:rFonts w:ascii="Arial" w:hAnsi="Arial" w:cs="Arial"/>
          <w:color w:val="172B4D"/>
          <w:szCs w:val="20"/>
        </w:rPr>
        <w:t xml:space="preserve"> </w:t>
      </w:r>
      <w:r>
        <w:rPr>
          <w:rFonts w:ascii="Arial" w:hAnsi="Arial" w:cs="Arial"/>
          <w:color w:val="172B4D"/>
          <w:szCs w:val="20"/>
        </w:rPr>
        <w:t xml:space="preserve">They obtained an average grade of 1.0 in their vocational college certificates.</w:t>
      </w:r>
      <w:r>
        <w:rPr>
          <w:rFonts w:ascii="Arial" w:hAnsi="Arial" w:cs="Arial"/>
          <w:color w:val="172B4D"/>
          <w:szCs w:val="20"/>
        </w:rPr>
        <w:t xml:space="preserve"> </w:t>
      </w:r>
      <w:r>
        <w:t xml:space="preserve">Timo Köbernik a</w:t>
      </w:r>
      <w:r>
        <w:rPr>
          <w:rFonts w:ascii="Arial" w:hAnsi="Arial" w:cs="Arial"/>
          <w:color w:val="172B4D"/>
          <w:szCs w:val="20"/>
        </w:rPr>
        <w:t xml:space="preserve">nd </w:t>
      </w:r>
      <w:r>
        <w:t xml:space="preserve">Nina Franziska vom Bovert</w:t>
      </w:r>
      <w:r>
        <w:rPr>
          <w:b/>
          <w:bCs/>
        </w:rPr>
        <w:t xml:space="preserve"> </w:t>
      </w:r>
      <w:r>
        <w:rPr>
          <w:rFonts w:ascii="Arial" w:hAnsi="Arial" w:cs="Arial"/>
          <w:color w:val="172B4D"/>
          <w:szCs w:val="20"/>
        </w:rPr>
        <w:t xml:space="preserve">are now continuing their professional careers in the maintenance of tooling at the Niederdielfen site, more specifically in the </w:t>
      </w:r>
      <w:r>
        <w:t xml:space="preserve">eCommerce division. Particularly outstanding were the results of Matthias Marinho Lopes, who succeeded in completing the final exams with the grade level of "very good" (96 %). </w:t>
      </w:r>
      <w:r>
        <w:rPr>
          <w:rFonts w:ascii="Arial" w:hAnsi="Arial" w:cs="Arial"/>
          <w:color w:val="172B4D"/>
          <w:szCs w:val="20"/>
        </w:rPr>
        <w:t xml:space="preserve">Wieland Frank, SIEGENIA's managing partner, congratulated the prospective machine and plant operator personally for his achievements.</w:t>
      </w:r>
      <w:r>
        <w:rPr>
          <w:rFonts w:ascii="Arial" w:hAnsi="Arial" w:cs="Arial"/>
          <w:color w:val="172B4D"/>
          <w:szCs w:val="20"/>
        </w:rPr>
        <w:t xml:space="preserve"> </w:t>
      </w:r>
    </w:p>
    <w:p w14:paraId="164D9A71" w14:textId="0A6520BE" w:rsidR="00530FA3" w:rsidRPr="00E36AB3" w:rsidRDefault="00530FA3" w:rsidP="00E36AB3">
      <w:pPr>
        <w:rPr>
          <w:rFonts w:cs="Arial"/>
          <w:color w:val="172B4D"/>
          <w:szCs w:val="20"/>
        </w:rPr>
      </w:pPr>
    </w:p>
    <w:p w14:paraId="5C6AAF5C" w14:textId="76208EBD" w:rsidR="00530FA3" w:rsidRDefault="00530FA3" w:rsidP="00E36AB3">
      <w:pPr>
        <w:rPr>
          <w:rFonts w:cs="Arial"/>
          <w:color w:val="172B4D"/>
          <w:szCs w:val="20"/>
        </w:rPr>
      </w:pPr>
    </w:p>
    <w:p w14:paraId="5A10CEDC" w14:textId="334E23E9" w:rsidR="00E36AB3" w:rsidRDefault="00E36AB3" w:rsidP="00E36AB3">
      <w:pPr>
        <w:rPr>
          <w:rFonts w:cs="Arial"/>
          <w:color w:val="172B4D"/>
          <w:szCs w:val="20"/>
        </w:rPr>
      </w:pPr>
    </w:p>
    <w:p w14:paraId="57C470B1" w14:textId="542C7CFA" w:rsidR="004C4574" w:rsidRDefault="004C4574" w:rsidP="00E36AB3">
      <w:pPr>
        <w:rPr>
          <w:rFonts w:cs="Arial"/>
          <w:color w:val="172B4D"/>
          <w:szCs w:val="20"/>
        </w:rPr>
      </w:pPr>
    </w:p>
    <w:p w14:paraId="19A8A4A7" w14:textId="77777777" w:rsidR="005E1468" w:rsidRPr="00B55070" w:rsidRDefault="005E1468" w:rsidP="005E1468"/>
    <w:p w14:paraId="75C16A9D" w14:textId="266AB32F" w:rsidR="005F3D5F" w:rsidRDefault="005F3D5F" w:rsidP="005E1468"/>
    <w:p w14:paraId="6668D38F" w14:textId="1D332E0B" w:rsidR="009471F5" w:rsidRDefault="009471F5" w:rsidP="005E1468"/>
    <w:p w14:paraId="4F7A2F64" w14:textId="77777777" w:rsidR="009471F5" w:rsidRDefault="009471F5" w:rsidP="005E1468"/>
    <w:p w14:paraId="182401F9" w14:textId="76EA455C" w:rsidR="005E1468" w:rsidRDefault="005E1468" w:rsidP="005A7C57">
      <w:pPr>
        <w:pStyle w:val="berschrift4"/>
      </w:pPr>
      <w:r>
        <w:t xml:space="preserve">Caption</w:t>
      </w:r>
    </w:p>
    <w:p w14:paraId="386C6787" w14:textId="77777777" w:rsidR="002A7F37" w:rsidRDefault="002A7F37" w:rsidP="002A7F37">
      <w:r>
        <w:t xml:space="preserve">Image database: SIEGENIA</w:t>
      </w:r>
    </w:p>
    <w:p w14:paraId="31CC771E" w14:textId="77777777" w:rsidR="002A7F37" w:rsidRPr="002A7F37" w:rsidRDefault="002A7F37" w:rsidP="002A7F37"/>
    <w:p w14:paraId="0C0281E8" w14:textId="360A22CF" w:rsidR="005E1468" w:rsidRPr="00D129AE" w:rsidRDefault="005E1468" w:rsidP="005E1468">
      <w:pPr>
        <w:rPr>
          <w:bCs/>
          <w:i/>
        </w:rPr>
      </w:pPr>
      <w:r>
        <w:rPr>
          <w:bCs/>
          <w:i/>
        </w:rPr>
        <w:t xml:space="preserve">Image: SIE_Ausbildungsabschluss 2022_Matthias Marinho Lopes.jpg </w:t>
      </w:r>
    </w:p>
    <w:p w14:paraId="45751577" w14:textId="46B9DE9E" w:rsidR="009471F5" w:rsidRDefault="009471F5" w:rsidP="009471F5">
      <w:pPr>
        <w:rPr>
          <w:rFonts w:cs="Arial"/>
          <w:color w:val="172B4D"/>
          <w:szCs w:val="20"/>
        </w:rPr>
      </w:pPr>
      <w:bookmarkStart w:id="0" w:name="_Hlk96694373"/>
      <w:r>
        <w:t xml:space="preserve">Wieland Frank (r.), SIEGENIA's managing partner, congratulates Matthias Marinho Lopes personally for his outstanding results in the final exams.</w:t>
      </w:r>
      <w:r>
        <w:rPr>
          <w:rFonts w:ascii="Arial" w:hAnsi="Arial" w:cs="Arial"/>
          <w:color w:val="172B4D"/>
          <w:szCs w:val="20"/>
        </w:rPr>
        <w:t xml:space="preserve"> </w:t>
      </w:r>
    </w:p>
    <w:bookmarkEnd w:id="0"/>
    <w:p w14:paraId="43090420"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8EB530E" w14:textId="77777777" w:rsidTr="0044187A">
        <w:tc>
          <w:tcPr>
            <w:tcW w:w="3348" w:type="dxa"/>
            <w:tcBorders>
              <w:top w:val="nil"/>
              <w:left w:val="nil"/>
              <w:bottom w:val="nil"/>
              <w:right w:val="nil"/>
            </w:tcBorders>
          </w:tcPr>
          <w:p w14:paraId="4BF007C8" w14:textId="77777777" w:rsidR="008D7633" w:rsidRPr="0044187A" w:rsidRDefault="008D7633" w:rsidP="007A5EB4">
            <w:pPr>
              <w:pStyle w:val="Formatvorlage2"/>
              <w:rPr>
                <w:u w:val="single"/>
              </w:rPr>
            </w:pPr>
            <w:r>
              <w:rPr>
                <w:u w:val="single"/>
              </w:rPr>
              <w:t xml:space="preserve">Publisher</w:t>
            </w:r>
          </w:p>
          <w:p w14:paraId="52675A6C" w14:textId="77777777" w:rsidR="008D7633" w:rsidRDefault="008D7633" w:rsidP="007A5EB4">
            <w:pPr>
              <w:pStyle w:val="Formatvorlage2"/>
            </w:pPr>
            <w:r>
              <w:t xml:space="preserve">SIEGENIA GROUP</w:t>
            </w:r>
          </w:p>
          <w:p w14:paraId="6204C81C" w14:textId="77777777" w:rsidR="008D7633" w:rsidRDefault="008D7633" w:rsidP="007A5EB4">
            <w:pPr>
              <w:pStyle w:val="Formatvorlage2"/>
            </w:pPr>
            <w:r>
              <w:t xml:space="preserve">Marketing Communications</w:t>
            </w:r>
          </w:p>
          <w:p w14:paraId="6C7DC312" w14:textId="77777777" w:rsidR="006161A2" w:rsidRDefault="006161A2" w:rsidP="006161A2">
            <w:pPr>
              <w:pStyle w:val="Formatvorlage2"/>
            </w:pPr>
            <w:r>
              <w:t xml:space="preserve">Industriestraße 1 - 3</w:t>
            </w:r>
          </w:p>
          <w:p w14:paraId="2FB16EC5" w14:textId="77777777" w:rsidR="008D7633" w:rsidRDefault="008D7633" w:rsidP="007A5EB4">
            <w:pPr>
              <w:pStyle w:val="Formatvorlage2"/>
            </w:pPr>
            <w:r>
              <w:t xml:space="preserve">D-57234 Wilnsdorf Germany</w:t>
            </w:r>
          </w:p>
          <w:p w14:paraId="44F33E54" w14:textId="77777777" w:rsidR="008D7633" w:rsidRDefault="00FD182E" w:rsidP="007A5EB4">
            <w:pPr>
              <w:pStyle w:val="Formatvorlage2"/>
            </w:pPr>
            <w:r>
              <w:t xml:space="preserve">Phone: +49 271 3931-412</w:t>
            </w:r>
          </w:p>
          <w:p w14:paraId="42AAF049" w14:textId="77777777" w:rsidR="008D7633" w:rsidRDefault="008D7633" w:rsidP="007A5EB4">
            <w:pPr>
              <w:pStyle w:val="Formatvorlage2"/>
            </w:pPr>
            <w:r>
              <w:t xml:space="preserve">Fax: +49 271 3931-77412</w:t>
            </w:r>
          </w:p>
          <w:p w14:paraId="32D0FD35" w14:textId="77777777" w:rsidR="008D7633" w:rsidRPr="00392D5F" w:rsidRDefault="0088698F" w:rsidP="007A5EB4">
            <w:pPr>
              <w:pStyle w:val="Formatvorlage2"/>
            </w:pPr>
            <w:r>
              <w:t xml:space="preserve">E-mail: pr@siegenia.com</w:t>
            </w:r>
          </w:p>
          <w:p w14:paraId="168EA82F" w14:textId="77777777" w:rsidR="002E59D6" w:rsidRDefault="00510191" w:rsidP="007A5EB4">
            <w:pPr>
              <w:pStyle w:val="Formatvorlage2"/>
            </w:pPr>
            <w:r>
              <w:t xml:space="preserve">www.siegenia.com</w:t>
            </w:r>
          </w:p>
          <w:p w14:paraId="79D6C2F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F01E71A" w14:textId="77777777" w:rsidR="008D7633" w:rsidRPr="0044187A" w:rsidRDefault="008D7633" w:rsidP="007A5EB4">
            <w:pPr>
              <w:pStyle w:val="Formatvorlage2"/>
              <w:rPr>
                <w:u w:val="single"/>
              </w:rPr>
            </w:pPr>
            <w:r>
              <w:rPr>
                <w:u w:val="single"/>
              </w:rPr>
              <w:t xml:space="preserve">Edited by / Contact</w:t>
            </w:r>
          </w:p>
          <w:p w14:paraId="470BAFFB" w14:textId="77777777" w:rsidR="008D7633" w:rsidRDefault="008D7633" w:rsidP="007A5EB4">
            <w:pPr>
              <w:pStyle w:val="Formatvorlage2"/>
            </w:pPr>
            <w:r>
              <w:t xml:space="preserve">Kemper Kommunikation</w:t>
            </w:r>
          </w:p>
          <w:p w14:paraId="266AFA5D" w14:textId="77777777" w:rsidR="00122FEC" w:rsidRPr="00C33A1F" w:rsidRDefault="00122FEC" w:rsidP="00122FEC">
            <w:pPr>
              <w:pStyle w:val="Formatvorlage2"/>
            </w:pPr>
            <w:r>
              <w:t xml:space="preserve">Kirsten Kemper </w:t>
            </w:r>
          </w:p>
          <w:p w14:paraId="711394E1" w14:textId="77777777" w:rsidR="00122FEC" w:rsidRPr="00C33A1F" w:rsidRDefault="00122FEC" w:rsidP="00122FEC">
            <w:pPr>
              <w:pStyle w:val="Formatvorlage2"/>
            </w:pPr>
            <w:r>
              <w:t xml:space="preserve">Am Milchbornbach 10</w:t>
            </w:r>
          </w:p>
          <w:p w14:paraId="17436670" w14:textId="77777777" w:rsidR="00122FEC" w:rsidRPr="00C33A1F" w:rsidRDefault="00122FEC" w:rsidP="00122FEC">
            <w:pPr>
              <w:pStyle w:val="Formatvorlage2"/>
            </w:pPr>
            <w:r>
              <w:t xml:space="preserve">D - 51429 Bergisch Gladbach</w:t>
              <w:br/>
              <w:t xml:space="preserve">Tel.: +49 2204 9644808</w:t>
            </w:r>
          </w:p>
          <w:p w14:paraId="0FBDA358" w14:textId="77777777" w:rsidR="008D7633" w:rsidRPr="00C55524" w:rsidRDefault="0088698F" w:rsidP="007A5EB4">
            <w:pPr>
              <w:pStyle w:val="Formatvorlage2"/>
              <w:rPr>
                <w:lang w:val="it-IT"/>
              </w:rPr>
            </w:pPr>
            <w:r>
              <w:t xml:space="preserve">E-mail: info@kemper-kommunikation.de</w:t>
            </w:r>
          </w:p>
          <w:p w14:paraId="79301379" w14:textId="77777777" w:rsidR="008D7633" w:rsidRDefault="00716BDB" w:rsidP="007A5EB4">
            <w:pPr>
              <w:pStyle w:val="Formatvorlage2"/>
            </w:pPr>
            <w:r>
              <w:t xml:space="preserve">www.kemper-kommunikation.de</w:t>
            </w:r>
          </w:p>
          <w:p w14:paraId="4468051D" w14:textId="77777777" w:rsidR="00716BDB" w:rsidRPr="003F183E" w:rsidRDefault="00716BDB" w:rsidP="007A5EB4">
            <w:pPr>
              <w:pStyle w:val="Formatvorlage2"/>
            </w:pPr>
          </w:p>
        </w:tc>
        <w:tc>
          <w:tcPr>
            <w:tcW w:w="1800" w:type="dxa"/>
            <w:tcBorders>
              <w:top w:val="nil"/>
              <w:left w:val="nil"/>
              <w:bottom w:val="nil"/>
              <w:right w:val="nil"/>
            </w:tcBorders>
          </w:tcPr>
          <w:p w14:paraId="6599029F" w14:textId="77777777" w:rsidR="008D7633" w:rsidRPr="0044187A" w:rsidRDefault="008D7633" w:rsidP="007A5EB4">
            <w:pPr>
              <w:pStyle w:val="Formatvorlage2"/>
              <w:rPr>
                <w:u w:val="single"/>
              </w:rPr>
            </w:pPr>
            <w:r>
              <w:rPr>
                <w:u w:val="single"/>
              </w:rPr>
              <w:t xml:space="preserve">Text Information</w:t>
            </w:r>
          </w:p>
          <w:p w14:paraId="3A068CD7" w14:textId="72C832B9" w:rsidR="008D7633" w:rsidRPr="00C33A1F" w:rsidRDefault="008D7633" w:rsidP="007A5EB4">
            <w:pPr>
              <w:pStyle w:val="Formatvorlage2"/>
            </w:pPr>
            <w:r>
              <w:t xml:space="preserve">Pages: 1</w:t>
            </w:r>
          </w:p>
          <w:p w14:paraId="2855F058" w14:textId="0345F2BB" w:rsidR="008D7633" w:rsidRPr="00C33A1F" w:rsidRDefault="008D7633" w:rsidP="007A5EB4">
            <w:pPr>
              <w:pStyle w:val="Formatvorlage2"/>
            </w:pPr>
            <w:r>
              <w:t xml:space="preserve">Words: 185</w:t>
            </w:r>
          </w:p>
          <w:p w14:paraId="03F22A74" w14:textId="49ADC966" w:rsidR="008D7633" w:rsidRPr="00C33A1F" w:rsidRDefault="008D7633" w:rsidP="007A5EB4">
            <w:pPr>
              <w:pStyle w:val="Formatvorlage2"/>
            </w:pPr>
            <w:r>
              <w:t xml:space="preserve">Characters: 1 241</w:t>
              <w:br/>
              <w:t xml:space="preserve">(with spaces)</w:t>
            </w:r>
          </w:p>
          <w:p w14:paraId="7C534661" w14:textId="77777777" w:rsidR="008D7633" w:rsidRDefault="008D7633" w:rsidP="007A5EB4">
            <w:pPr>
              <w:pStyle w:val="Formatvorlage2"/>
            </w:pPr>
          </w:p>
          <w:p w14:paraId="21BFF7D1" w14:textId="0E4D0907" w:rsidR="008D7633" w:rsidRPr="00C33A1F" w:rsidRDefault="008D7633" w:rsidP="007A5EB4">
            <w:pPr>
              <w:pStyle w:val="Formatvorlage2"/>
            </w:pPr>
            <w:r>
              <w:t xml:space="preserve">Created: 2022-02-28</w:t>
            </w:r>
          </w:p>
          <w:p w14:paraId="5C92DB13" w14:textId="77777777" w:rsidR="008D7633" w:rsidRPr="0044187A" w:rsidRDefault="008D7633" w:rsidP="007A5EB4">
            <w:pPr>
              <w:pStyle w:val="Formatvorlage2"/>
              <w:rPr>
                <w:szCs w:val="20"/>
              </w:rPr>
            </w:pPr>
          </w:p>
        </w:tc>
      </w:tr>
      <w:tr w:rsidR="008D7633" w:rsidRPr="0044187A" w14:paraId="4A5FFDCC" w14:textId="77777777" w:rsidTr="0044187A">
        <w:tc>
          <w:tcPr>
            <w:tcW w:w="8208" w:type="dxa"/>
            <w:gridSpan w:val="3"/>
            <w:tcBorders>
              <w:top w:val="nil"/>
              <w:left w:val="nil"/>
              <w:bottom w:val="nil"/>
              <w:right w:val="nil"/>
            </w:tcBorders>
          </w:tcPr>
          <w:p w14:paraId="46DDE9D2" w14:textId="77777777" w:rsidR="008D7633" w:rsidRPr="003F183E" w:rsidRDefault="008D7633" w:rsidP="007A5EB4">
            <w:pPr>
              <w:pStyle w:val="Formatvorlage2"/>
            </w:pPr>
            <w:r>
              <w:t xml:space="preserve">Please send us a sample copy of any publication containing this text or these images.</w:t>
            </w:r>
          </w:p>
        </w:tc>
      </w:tr>
    </w:tbl>
    <w:p w14:paraId="5F985326"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BAAAD" w14:textId="77777777" w:rsidR="009148E4" w:rsidRDefault="009148E4">
      <w:r>
        <w:separator/>
      </w:r>
    </w:p>
  </w:endnote>
  <w:endnote w:type="continuationSeparator" w:id="0">
    <w:p w14:paraId="26CBF4E2" w14:textId="77777777" w:rsidR="009148E4" w:rsidRDefault="00914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B39A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E3EBA" w14:textId="77777777" w:rsidR="009148E4" w:rsidRDefault="009148E4">
      <w:r>
        <w:separator/>
      </w:r>
    </w:p>
  </w:footnote>
  <w:footnote w:type="continuationSeparator" w:id="0">
    <w:p w14:paraId="655FA7A6" w14:textId="77777777" w:rsidR="009148E4" w:rsidRDefault="00914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AAC12" w14:textId="77777777" w:rsidR="00F71E39" w:rsidRDefault="00D313A4">
    <w:pPr>
      <w:pStyle w:val="Kopfzeile"/>
    </w:pPr>
    <w:r>
      <w:rPr>
        <w:noProof/>
      </w:rPr>
      <w:drawing>
        <wp:anchor distT="0" distB="0" distL="114300" distR="114300" simplePos="0" relativeHeight="251657728" behindDoc="1" locked="0" layoutInCell="1" allowOverlap="1" wp14:anchorId="29D4F57E" wp14:editId="69DAA22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FA3"/>
    <w:rsid w:val="000024D9"/>
    <w:rsid w:val="00003256"/>
    <w:rsid w:val="0001449A"/>
    <w:rsid w:val="0001520C"/>
    <w:rsid w:val="00026907"/>
    <w:rsid w:val="00040EBF"/>
    <w:rsid w:val="00043970"/>
    <w:rsid w:val="00064165"/>
    <w:rsid w:val="00065424"/>
    <w:rsid w:val="000675C7"/>
    <w:rsid w:val="00090045"/>
    <w:rsid w:val="00095303"/>
    <w:rsid w:val="000A1DF0"/>
    <w:rsid w:val="000A5CA3"/>
    <w:rsid w:val="000D0C02"/>
    <w:rsid w:val="000D2A27"/>
    <w:rsid w:val="000D4874"/>
    <w:rsid w:val="000E424C"/>
    <w:rsid w:val="000F2936"/>
    <w:rsid w:val="000F565C"/>
    <w:rsid w:val="000F67C4"/>
    <w:rsid w:val="001025BB"/>
    <w:rsid w:val="00104233"/>
    <w:rsid w:val="0010792E"/>
    <w:rsid w:val="001128F1"/>
    <w:rsid w:val="00122F20"/>
    <w:rsid w:val="00122FEC"/>
    <w:rsid w:val="00137BD1"/>
    <w:rsid w:val="00140017"/>
    <w:rsid w:val="00145B48"/>
    <w:rsid w:val="001529E6"/>
    <w:rsid w:val="00156B0C"/>
    <w:rsid w:val="00166476"/>
    <w:rsid w:val="00166FB7"/>
    <w:rsid w:val="00171C51"/>
    <w:rsid w:val="001B7003"/>
    <w:rsid w:val="001C39FF"/>
    <w:rsid w:val="001D26E4"/>
    <w:rsid w:val="001E0780"/>
    <w:rsid w:val="001E1DA6"/>
    <w:rsid w:val="001F3432"/>
    <w:rsid w:val="002046D3"/>
    <w:rsid w:val="00250E10"/>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57BD"/>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574"/>
    <w:rsid w:val="004C4FDA"/>
    <w:rsid w:val="004C503A"/>
    <w:rsid w:val="004E057A"/>
    <w:rsid w:val="004E2322"/>
    <w:rsid w:val="004E2BD7"/>
    <w:rsid w:val="004E3AF9"/>
    <w:rsid w:val="00510191"/>
    <w:rsid w:val="005254BE"/>
    <w:rsid w:val="00530911"/>
    <w:rsid w:val="00530FA3"/>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2381"/>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2F31"/>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00A55"/>
    <w:rsid w:val="00910883"/>
    <w:rsid w:val="009148E4"/>
    <w:rsid w:val="0092580A"/>
    <w:rsid w:val="0093490C"/>
    <w:rsid w:val="0093664F"/>
    <w:rsid w:val="00943EB0"/>
    <w:rsid w:val="00945CA5"/>
    <w:rsid w:val="009471F5"/>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9CD"/>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96"/>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A27D5"/>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36AB3"/>
    <w:rsid w:val="00E6313B"/>
    <w:rsid w:val="00E66783"/>
    <w:rsid w:val="00E76C0B"/>
    <w:rsid w:val="00E76D9B"/>
    <w:rsid w:val="00E77789"/>
    <w:rsid w:val="00E80515"/>
    <w:rsid w:val="00E954AC"/>
    <w:rsid w:val="00EA2954"/>
    <w:rsid w:val="00EB511E"/>
    <w:rsid w:val="00EB632F"/>
    <w:rsid w:val="00EC1396"/>
    <w:rsid w:val="00EC439B"/>
    <w:rsid w:val="00EE123F"/>
    <w:rsid w:val="00EF15B4"/>
    <w:rsid w:val="00EF2F06"/>
    <w:rsid w:val="00F0149D"/>
    <w:rsid w:val="00F05D3F"/>
    <w:rsid w:val="00F10E71"/>
    <w:rsid w:val="00F142BE"/>
    <w:rsid w:val="00F222EB"/>
    <w:rsid w:val="00F25601"/>
    <w:rsid w:val="00F344B8"/>
    <w:rsid w:val="00F41966"/>
    <w:rsid w:val="00F445E5"/>
    <w:rsid w:val="00F45D74"/>
    <w:rsid w:val="00F51123"/>
    <w:rsid w:val="00F516C4"/>
    <w:rsid w:val="00F522FA"/>
    <w:rsid w:val="00F6067C"/>
    <w:rsid w:val="00F61445"/>
    <w:rsid w:val="00F71E39"/>
    <w:rsid w:val="00F73478"/>
    <w:rsid w:val="00F82E34"/>
    <w:rsid w:val="00F84C8D"/>
    <w:rsid w:val="00FA07A1"/>
    <w:rsid w:val="00FA3E25"/>
    <w:rsid w:val="00FB5A18"/>
    <w:rsid w:val="00FC5A33"/>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D89BE"/>
  <w15:docId w15:val="{12D1227F-82B6-4A0B-AD21-368EA331F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530FA3"/>
    <w:pPr>
      <w:spacing w:before="100" w:beforeAutospacing="1" w:after="100" w:afterAutospacing="1" w:line="240" w:lineRule="auto"/>
    </w:pPr>
    <w:rPr>
      <w:rFonts w:ascii="Calibri" w:eastAsiaTheme="minorHAnsi" w:hAnsi="Calibri" w:cs="Calibri"/>
      <w:sz w:val="22"/>
      <w:szCs w:val="22"/>
    </w:rPr>
  </w:style>
  <w:style w:type="character" w:styleId="Fett">
    <w:name w:val="Strong"/>
    <w:basedOn w:val="Absatz-Standardschriftart"/>
    <w:uiPriority w:val="22"/>
    <w:qFormat/>
    <w:rsid w:val="00530FA3"/>
    <w:rPr>
      <w:b/>
      <w:bCs/>
    </w:rPr>
  </w:style>
  <w:style w:type="character" w:styleId="Hervorhebung">
    <w:name w:val="Emphasis"/>
    <w:basedOn w:val="Absatz-Standardschriftart"/>
    <w:uiPriority w:val="20"/>
    <w:qFormat/>
    <w:rsid w:val="00530FA3"/>
    <w:rPr>
      <w:i/>
      <w:iCs/>
    </w:rPr>
  </w:style>
  <w:style w:type="paragraph" w:styleId="berarbeitung">
    <w:name w:val="Revision"/>
    <w:hidden/>
    <w:uiPriority w:val="99"/>
    <w:semiHidden/>
    <w:rsid w:val="00530911"/>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3343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292</Words>
  <Characters>1844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2132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2022-02-25T14:04:00Z</dcterms:created>
  <dcterms:modified xsi:type="dcterms:W3CDTF">2022-02-28T08:58:00Z</dcterms:modified>
</cp:coreProperties>
</file>