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1B009" w14:textId="3DCC0934" w:rsidR="005E1468" w:rsidRDefault="00FD3519" w:rsidP="005E1468">
      <w:pPr>
        <w:pStyle w:val="2"/>
      </w:pPr>
      <w:r>
        <w:t xml:space="preserve">SIEGENIA: новые возможности для рамных деталей TITAN </w:t>
      </w:r>
    </w:p>
    <w:p w14:paraId="0ACB3937" w14:textId="7AE740F0" w:rsidR="00A82224" w:rsidRDefault="00D1580F" w:rsidP="00A82224">
      <w:pPr>
        <w:pStyle w:val="1"/>
      </w:pPr>
      <w:r>
        <w:t xml:space="preserve">Удобство, надежность, возможность индивидуального оформления </w:t>
      </w:r>
    </w:p>
    <w:p w14:paraId="315EB4D8" w14:textId="5553D256" w:rsidR="005E1468" w:rsidRDefault="005E1468" w:rsidP="005E1468"/>
    <w:p w14:paraId="1E15AA04" w14:textId="5C4EFE38" w:rsidR="00AB3E67" w:rsidRDefault="005C454D" w:rsidP="00193784">
      <w:pPr>
        <w:pStyle w:val="ab"/>
        <w:spacing w:line="360" w:lineRule="auto"/>
      </w:pPr>
      <w:r>
        <w:rPr>
          <w:szCs w:val="21"/>
        </w:rPr>
        <w:t xml:space="preserve">Небольшие </w:t>
      </w:r>
      <w:r w:rsidR="00A71A70">
        <w:rPr>
          <w:szCs w:val="21"/>
        </w:rPr>
        <w:t xml:space="preserve">детали — </w:t>
      </w:r>
      <w:r>
        <w:rPr>
          <w:szCs w:val="21"/>
        </w:rPr>
        <w:t>значительный</w:t>
      </w:r>
      <w:r w:rsidR="00A71A70">
        <w:rPr>
          <w:szCs w:val="21"/>
        </w:rPr>
        <w:t xml:space="preserve"> эффект: </w:t>
      </w:r>
      <w:r w:rsidR="00A71A70">
        <w:t>рамные детали SIEGENIA</w:t>
      </w:r>
      <w:r w:rsidR="00A71A70">
        <w:rPr>
          <w:szCs w:val="21"/>
        </w:rPr>
        <w:t xml:space="preserve"> для поворотно-откидных и поворотных окон из ПВХ и древесины</w:t>
      </w:r>
      <w:r w:rsidR="00FC6B88">
        <w:rPr>
          <w:szCs w:val="21"/>
        </w:rPr>
        <w:t xml:space="preserve"> с</w:t>
      </w:r>
      <w:r w:rsidR="00A71A70">
        <w:t xml:space="preserve"> момента появления на рынке убедительно демонстрируют комфорт в управлении, безопасность и дизайн.</w:t>
      </w:r>
      <w:r w:rsidR="00A71A70">
        <w:rPr>
          <w:szCs w:val="21"/>
        </w:rPr>
        <w:t xml:space="preserve"> С новым поколением рамных деталей TITAN компания SIEGENIA предоставляет производителям окон и дистрибьюторам новые преимущества в дизайне. Теперь персонализировать фурнитуру с помощью логотипа стало еще проще. </w:t>
      </w:r>
    </w:p>
    <w:p w14:paraId="1EBF394E" w14:textId="77777777" w:rsidR="009C5647" w:rsidRDefault="009C5647" w:rsidP="00193784">
      <w:pPr>
        <w:pStyle w:val="4"/>
      </w:pPr>
      <w:r>
        <w:t xml:space="preserve">Новая концепция клипсы с логотипом открывает широкий простор для дизайна </w:t>
      </w:r>
    </w:p>
    <w:p w14:paraId="29061D4F" w14:textId="05CB1586" w:rsidR="009C5647" w:rsidRDefault="00B03201" w:rsidP="00193784">
      <w:r>
        <w:t xml:space="preserve">Новые рамные детали теперь по умолчанию оснащаются рельефным логотипом SIEGENIA. </w:t>
      </w:r>
      <w:r w:rsidR="005C454D">
        <w:t xml:space="preserve">Индивидуальный логотип </w:t>
      </w:r>
      <w:r>
        <w:t xml:space="preserve">можно установить в любой момент одним движением руки, используя оптимизированное гнездо для клипс с логотипом. Возможность персонализации даже небольшой партии изделий предоставляет изготовителям и дистрибьюторам новую, экономически привлекательную свободу в выборе дизайна. На одну запорную пластину можно нанести разные логотипы и значительно сократить складские запасы. Это позволяет легко наносить различные принты или реализовывать </w:t>
      </w:r>
      <w:proofErr w:type="spellStart"/>
      <w:r>
        <w:t>мультибрендовую</w:t>
      </w:r>
      <w:proofErr w:type="spellEnd"/>
      <w:r>
        <w:t xml:space="preserve"> стратегию. По запросу </w:t>
      </w:r>
      <w:r w:rsidR="005C454D">
        <w:t xml:space="preserve">возможна поставка </w:t>
      </w:r>
      <w:r>
        <w:t>рамны</w:t>
      </w:r>
      <w:r w:rsidR="005C454D">
        <w:t>х</w:t>
      </w:r>
      <w:r>
        <w:t xml:space="preserve"> детал</w:t>
      </w:r>
      <w:r w:rsidR="005C454D">
        <w:t>ей</w:t>
      </w:r>
      <w:r>
        <w:t xml:space="preserve"> с предварительно смонтированными логотипами. </w:t>
      </w:r>
    </w:p>
    <w:p w14:paraId="5F92F27C" w14:textId="14934892" w:rsidR="006250A4" w:rsidRDefault="006250A4" w:rsidP="00193784">
      <w:pPr>
        <w:pStyle w:val="4"/>
      </w:pPr>
      <w:r>
        <w:t>Высокое качество с момента выхода на рынок</w:t>
      </w:r>
    </w:p>
    <w:p w14:paraId="08D6C1D7" w14:textId="1C32DB5F" w:rsidR="00AA306D" w:rsidRDefault="00193784" w:rsidP="00193784">
      <w:r>
        <w:t xml:space="preserve">В рамных деталях TITAN скомбинированы металл и </w:t>
      </w:r>
      <w:r w:rsidR="00FC6B88">
        <w:t>полиамид</w:t>
      </w:r>
      <w:r>
        <w:t xml:space="preserve">. Благодаря этому окном комфортно управлять. Запорно-откидная опора с отчетливо видимым роликом микролифта окна плавно поднимает и легко закрывает створку. Створка и рама идеально </w:t>
      </w:r>
      <w:proofErr w:type="spellStart"/>
      <w:r>
        <w:t>спозиционированы</w:t>
      </w:r>
      <w:proofErr w:type="spellEnd"/>
      <w:r>
        <w:t xml:space="preserve"> относительно друг друга. Низкий износ рамных деталей и уникальная концепция микролифта продлевают срок службы окна и сводят к минимуму затраты на обслуживание. Клиентам понравятся комфорт и надёжность работы окна. </w:t>
      </w:r>
    </w:p>
    <w:p w14:paraId="1F8FA090" w14:textId="77777777" w:rsidR="006250A4" w:rsidRDefault="006250A4" w:rsidP="00193784"/>
    <w:p w14:paraId="0B6868AC" w14:textId="1AA1F39B" w:rsidR="002C32BB" w:rsidRDefault="00C46F43" w:rsidP="00193784">
      <w:r>
        <w:lastRenderedPageBreak/>
        <w:t xml:space="preserve">Рамные детали SIEGENIA идеально сочетаются с комфортной </w:t>
      </w:r>
      <w:proofErr w:type="spellStart"/>
      <w:r>
        <w:t>противовзломной</w:t>
      </w:r>
      <w:proofErr w:type="spellEnd"/>
      <w:r>
        <w:t xml:space="preserve"> цапфой и многократно доказали свою надежность с момента выхода на рынок. Благодаря сложной геометрии внутренних пазов даже стандартная версия обеспечивает высокий уровень базовой безопасности. Кроме того, защитные запорные пластины и запорно-откидные опоры защищают от взлома по самым высоким требованиям — до класса RC2, а в закаленной версии</w:t>
      </w:r>
      <w:r w:rsidR="005C454D">
        <w:t xml:space="preserve"> </w:t>
      </w:r>
      <w:r w:rsidR="005C454D">
        <w:rPr>
          <w:rFonts w:ascii="Calibri" w:hAnsi="Calibri" w:cs="Calibri"/>
          <w:sz w:val="22"/>
          <w:szCs w:val="22"/>
        </w:rPr>
        <w:t>–</w:t>
      </w:r>
      <w:r>
        <w:t xml:space="preserve"> до класса RC4. </w:t>
      </w:r>
    </w:p>
    <w:p w14:paraId="5CE63FC1" w14:textId="77777777" w:rsidR="00924CB1" w:rsidRPr="002C32BB" w:rsidRDefault="00924CB1" w:rsidP="00193784"/>
    <w:p w14:paraId="63860CB0" w14:textId="177E2072" w:rsidR="00C46F43" w:rsidRDefault="00AA306D" w:rsidP="00193784">
      <w:r>
        <w:t xml:space="preserve">Унификация размеров, расположения винтов и возможность использования рамных деталей справа и слева упрощает и делает более </w:t>
      </w:r>
      <w:r w:rsidR="005C454D">
        <w:t>эффективными</w:t>
      </w:r>
      <w:r>
        <w:t xml:space="preserve"> производственные процессы. Все рамные детали можно легко интегрировать в автоматизированные процессы и закреплять на чистый профиль.</w:t>
      </w:r>
    </w:p>
    <w:p w14:paraId="34DB8D11" w14:textId="7DCE5B23" w:rsidR="008A733B" w:rsidRDefault="008A733B" w:rsidP="005E1468"/>
    <w:p w14:paraId="708B4659" w14:textId="304ED27C" w:rsidR="008A733B" w:rsidRDefault="008A733B" w:rsidP="005E1468"/>
    <w:p w14:paraId="5AEDA379" w14:textId="1AB36ECD" w:rsidR="00900C8F" w:rsidRDefault="00900C8F" w:rsidP="005E1468"/>
    <w:p w14:paraId="70AE798C" w14:textId="0C4C2498" w:rsidR="00900C8F" w:rsidRDefault="00900C8F" w:rsidP="005E1468"/>
    <w:p w14:paraId="6024A133" w14:textId="1806382A" w:rsidR="00900C8F" w:rsidRDefault="00900C8F" w:rsidP="005E1468"/>
    <w:p w14:paraId="41A555AF" w14:textId="77777777" w:rsidR="00900C8F" w:rsidRDefault="00900C8F" w:rsidP="005E1468"/>
    <w:p w14:paraId="6BA9777A" w14:textId="6D5E554C" w:rsidR="005E1468" w:rsidRDefault="005E1468" w:rsidP="005A7C57">
      <w:pPr>
        <w:pStyle w:val="4"/>
      </w:pPr>
      <w:r>
        <w:t>Подпись под фотографией</w:t>
      </w:r>
    </w:p>
    <w:p w14:paraId="5F5960FB" w14:textId="77777777" w:rsidR="002A7F37" w:rsidRDefault="002A7F37" w:rsidP="002A7F37">
      <w:r>
        <w:t>Источник изображений: SIEGENIA</w:t>
      </w:r>
    </w:p>
    <w:p w14:paraId="02EA5920" w14:textId="77777777" w:rsidR="002A7F37" w:rsidRPr="002A7F37" w:rsidRDefault="002A7F37" w:rsidP="002A7F37"/>
    <w:p w14:paraId="7369CF3A" w14:textId="211942E5" w:rsidR="005E1468" w:rsidRPr="005C454D" w:rsidRDefault="005E1468" w:rsidP="005E1468">
      <w:pPr>
        <w:rPr>
          <w:bCs/>
          <w:i/>
          <w:lang w:val="de-DE"/>
        </w:rPr>
      </w:pPr>
      <w:r>
        <w:rPr>
          <w:bCs/>
          <w:i/>
        </w:rPr>
        <w:t>Рисунок</w:t>
      </w:r>
      <w:r w:rsidRPr="005C454D">
        <w:rPr>
          <w:bCs/>
          <w:i/>
          <w:lang w:val="de-DE"/>
        </w:rPr>
        <w:t xml:space="preserve">: SIE_TITAN_Rahmenteil-Familie_Sicherheitsschließbleche.jpg </w:t>
      </w:r>
    </w:p>
    <w:p w14:paraId="12C449F4" w14:textId="72648D54" w:rsidR="00900C8F" w:rsidRDefault="00900C8F" w:rsidP="00900C8F">
      <w:pPr>
        <w:pStyle w:val="ab"/>
        <w:spacing w:line="360" w:lineRule="auto"/>
      </w:pPr>
      <w:r>
        <w:rPr>
          <w:szCs w:val="21"/>
        </w:rPr>
        <w:t xml:space="preserve">Новые преимущества при создании собственного дизайна для производителей и дистрибьюторов окон: теперь персонализация рамных деталей TITAN компании SIEGENIA стала еще более гибкой благодаря возможности нанесения логотипа. </w:t>
      </w:r>
    </w:p>
    <w:p w14:paraId="3D3FE387" w14:textId="77777777" w:rsidR="005E1468" w:rsidRPr="00D129AE" w:rsidRDefault="005E1468" w:rsidP="005E1468"/>
    <w:p w14:paraId="7DEB3B5F" w14:textId="77777777" w:rsidR="005E1468" w:rsidRPr="00D129AE" w:rsidRDefault="005E1468" w:rsidP="005E1468"/>
    <w:p w14:paraId="44519A7B" w14:textId="37961241" w:rsidR="005E1468" w:rsidRDefault="005E1468" w:rsidP="005E1468"/>
    <w:p w14:paraId="13470EA6" w14:textId="0F7CDFFA" w:rsidR="00900C8F" w:rsidRDefault="00900C8F" w:rsidP="005E1468"/>
    <w:p w14:paraId="0D77E96F" w14:textId="77777777" w:rsidR="008D7633" w:rsidRPr="00E14DD8" w:rsidRDefault="008D7633" w:rsidP="008D7633">
      <w:pPr>
        <w:rPr>
          <w:szCs w:val="20"/>
        </w:rPr>
      </w:pPr>
    </w:p>
    <w:p w14:paraId="4C42F16F" w14:textId="77777777" w:rsidR="008D7633" w:rsidRPr="00E14DD8" w:rsidRDefault="008D7633" w:rsidP="008D7633">
      <w:pPr>
        <w:rPr>
          <w:szCs w:val="20"/>
        </w:rPr>
      </w:pPr>
    </w:p>
    <w:p w14:paraId="3F350C50" w14:textId="77777777" w:rsidR="008D7633" w:rsidRPr="00E14DD8" w:rsidRDefault="008D7633" w:rsidP="008D7633">
      <w:pPr>
        <w:rPr>
          <w:szCs w:val="20"/>
        </w:rPr>
      </w:pPr>
    </w:p>
    <w:p w14:paraId="71261C7F" w14:textId="77777777" w:rsidR="008D7633" w:rsidRPr="00E14DD8" w:rsidRDefault="008D7633" w:rsidP="008D7633">
      <w:pPr>
        <w:rPr>
          <w:szCs w:val="20"/>
        </w:rPr>
      </w:pPr>
    </w:p>
    <w:p w14:paraId="5E20204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B43D83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82620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51F6E55B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07C9ACDA" w14:textId="77777777" w:rsidR="008D7633" w:rsidRDefault="008D7633" w:rsidP="007A5EB4">
            <w:pPr>
              <w:pStyle w:val="Formatvorlage2"/>
            </w:pPr>
            <w:r>
              <w:t>Отдел маркетинга и коммуникации</w:t>
            </w:r>
          </w:p>
          <w:p w14:paraId="5EF8E409" w14:textId="77777777" w:rsidR="008D7633" w:rsidRPr="005C454D" w:rsidRDefault="008D7633" w:rsidP="007A5EB4">
            <w:pPr>
              <w:pStyle w:val="Formatvorlage2"/>
              <w:rPr>
                <w:lang w:val="de-DE"/>
              </w:rPr>
            </w:pPr>
            <w:r w:rsidRPr="005C454D">
              <w:rPr>
                <w:lang w:val="de-DE"/>
              </w:rPr>
              <w:lastRenderedPageBreak/>
              <w:t>Industriestraße 1-3</w:t>
            </w:r>
          </w:p>
          <w:p w14:paraId="0D5119FE" w14:textId="77777777" w:rsidR="008D7633" w:rsidRPr="005C454D" w:rsidRDefault="008D7633" w:rsidP="007A5EB4">
            <w:pPr>
              <w:pStyle w:val="Formatvorlage2"/>
              <w:rPr>
                <w:lang w:val="de-DE"/>
              </w:rPr>
            </w:pPr>
            <w:r w:rsidRPr="005C454D">
              <w:rPr>
                <w:lang w:val="de-DE"/>
              </w:rPr>
              <w:t xml:space="preserve">D - 57234 Wilnsdorf, </w:t>
            </w:r>
            <w:r>
              <w:t>Германия</w:t>
            </w:r>
          </w:p>
          <w:p w14:paraId="7B5EEE40" w14:textId="77777777" w:rsidR="008D7633" w:rsidRPr="005C454D" w:rsidRDefault="00FD182E" w:rsidP="007A5EB4">
            <w:pPr>
              <w:pStyle w:val="Formatvorlage2"/>
              <w:rPr>
                <w:lang w:val="de-DE"/>
              </w:rPr>
            </w:pPr>
            <w:r>
              <w:t>Тел</w:t>
            </w:r>
            <w:r w:rsidRPr="005C454D">
              <w:rPr>
                <w:lang w:val="de-DE"/>
              </w:rPr>
              <w:t>.: +49 271 3931-412</w:t>
            </w:r>
          </w:p>
          <w:p w14:paraId="03E70A4F" w14:textId="77777777" w:rsidR="008D7633" w:rsidRDefault="008D7633" w:rsidP="007A5EB4">
            <w:pPr>
              <w:pStyle w:val="Formatvorlage2"/>
            </w:pPr>
            <w:r>
              <w:t>Факс: +49 271 3931-77412</w:t>
            </w:r>
          </w:p>
          <w:p w14:paraId="51833251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312E416A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5690603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BC8F11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Редакция/контактное лицо</w:t>
            </w:r>
          </w:p>
          <w:p w14:paraId="66D676B1" w14:textId="77777777" w:rsidR="008D7633" w:rsidRDefault="008D7633" w:rsidP="007A5EB4">
            <w:pPr>
              <w:pStyle w:val="Formatvorlage2"/>
            </w:pPr>
            <w:proofErr w:type="spellStart"/>
            <w:r>
              <w:t>Kemper</w:t>
            </w:r>
            <w:proofErr w:type="spellEnd"/>
            <w:r>
              <w:t xml:space="preserve"> </w:t>
            </w:r>
            <w:proofErr w:type="spellStart"/>
            <w:r>
              <w:t>Kommunikation</w:t>
            </w:r>
            <w:proofErr w:type="spellEnd"/>
          </w:p>
          <w:p w14:paraId="4C945511" w14:textId="77777777" w:rsidR="00122FEC" w:rsidRPr="00C33A1F" w:rsidRDefault="00122FEC" w:rsidP="00122FEC">
            <w:pPr>
              <w:pStyle w:val="Formatvorlage2"/>
            </w:pPr>
            <w:r>
              <w:t xml:space="preserve">Кирстен </w:t>
            </w:r>
            <w:proofErr w:type="spellStart"/>
            <w:r>
              <w:t>Кемпер</w:t>
            </w:r>
            <w:proofErr w:type="spellEnd"/>
            <w:r>
              <w:t xml:space="preserve"> (</w:t>
            </w:r>
            <w:proofErr w:type="spellStart"/>
            <w:r>
              <w:t>Kirsten</w:t>
            </w:r>
            <w:proofErr w:type="spellEnd"/>
            <w:r>
              <w:t xml:space="preserve"> </w:t>
            </w:r>
            <w:proofErr w:type="spellStart"/>
            <w:r>
              <w:t>Kemper</w:t>
            </w:r>
            <w:proofErr w:type="spellEnd"/>
            <w:r>
              <w:t xml:space="preserve">) </w:t>
            </w:r>
          </w:p>
          <w:p w14:paraId="7190552C" w14:textId="77777777" w:rsidR="00122FEC" w:rsidRPr="005C454D" w:rsidRDefault="00122FEC" w:rsidP="00122FEC">
            <w:pPr>
              <w:pStyle w:val="Formatvorlage2"/>
              <w:rPr>
                <w:lang w:val="de-DE"/>
              </w:rPr>
            </w:pPr>
            <w:r w:rsidRPr="005C454D">
              <w:rPr>
                <w:lang w:val="de-DE"/>
              </w:rPr>
              <w:lastRenderedPageBreak/>
              <w:t>Am Milchbornbach 10</w:t>
            </w:r>
          </w:p>
          <w:p w14:paraId="49207DAF" w14:textId="77777777" w:rsidR="00122FEC" w:rsidRPr="005C454D" w:rsidRDefault="00122FEC" w:rsidP="00122FEC">
            <w:pPr>
              <w:pStyle w:val="Formatvorlage2"/>
              <w:rPr>
                <w:lang w:val="de-DE"/>
              </w:rPr>
            </w:pPr>
            <w:r w:rsidRPr="005C454D">
              <w:rPr>
                <w:lang w:val="de-DE"/>
              </w:rPr>
              <w:t xml:space="preserve">D - 51429 Bergisch Gladbach, </w:t>
            </w:r>
            <w:r>
              <w:t>Германия</w:t>
            </w:r>
            <w:r w:rsidRPr="005C454D">
              <w:rPr>
                <w:lang w:val="de-DE"/>
              </w:rPr>
              <w:br/>
            </w:r>
            <w:r>
              <w:t>Тел</w:t>
            </w:r>
            <w:r w:rsidRPr="005C454D">
              <w:rPr>
                <w:lang w:val="de-DE"/>
              </w:rPr>
              <w:t>.: +49 2204 9644808</w:t>
            </w:r>
          </w:p>
          <w:p w14:paraId="7E82706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6D1FD4DF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79364FB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39E190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Информация о тексте</w:t>
            </w:r>
          </w:p>
          <w:p w14:paraId="53339FEC" w14:textId="77777777" w:rsidR="008D7633" w:rsidRPr="00C33A1F" w:rsidRDefault="008D7633" w:rsidP="007A5EB4">
            <w:pPr>
              <w:pStyle w:val="Formatvorlage2"/>
            </w:pPr>
            <w:r>
              <w:t>Страниц: 2</w:t>
            </w:r>
          </w:p>
          <w:p w14:paraId="7E8B1445" w14:textId="66329112" w:rsidR="008D7633" w:rsidRPr="00C33A1F" w:rsidRDefault="008D7633" w:rsidP="007A5EB4">
            <w:pPr>
              <w:pStyle w:val="Formatvorlage2"/>
            </w:pPr>
            <w:r>
              <w:lastRenderedPageBreak/>
              <w:t>Слов: 329</w:t>
            </w:r>
          </w:p>
          <w:p w14:paraId="38959EB7" w14:textId="37135547" w:rsidR="008D7633" w:rsidRPr="00C33A1F" w:rsidRDefault="008D7633" w:rsidP="007A5EB4">
            <w:pPr>
              <w:pStyle w:val="Formatvorlage2"/>
            </w:pPr>
            <w:r>
              <w:t>Знаков: 2764</w:t>
            </w:r>
            <w:r>
              <w:br/>
              <w:t>(с пробелами)</w:t>
            </w:r>
          </w:p>
          <w:p w14:paraId="5EF6B1DD" w14:textId="77777777" w:rsidR="008D7633" w:rsidRDefault="008D7633" w:rsidP="007A5EB4">
            <w:pPr>
              <w:pStyle w:val="Formatvorlage2"/>
            </w:pPr>
          </w:p>
          <w:p w14:paraId="39124DE4" w14:textId="141BBD81" w:rsidR="008D7633" w:rsidRPr="00C33A1F" w:rsidRDefault="008D7633" w:rsidP="007A5EB4">
            <w:pPr>
              <w:pStyle w:val="Formatvorlage2"/>
            </w:pPr>
            <w:r>
              <w:t>Дата создания: 31.03.2021</w:t>
            </w:r>
          </w:p>
          <w:p w14:paraId="0E42FF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D910BF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A3CF3" w14:textId="77777777" w:rsidR="008D7633" w:rsidRPr="003F183E" w:rsidRDefault="008D7633" w:rsidP="007A5EB4">
            <w:pPr>
              <w:pStyle w:val="Formatvorlage2"/>
            </w:pPr>
            <w:r>
              <w:lastRenderedPageBreak/>
              <w:t>При публикации изображений или текстов просим высылать нам авторский экземпляр.</w:t>
            </w:r>
          </w:p>
        </w:tc>
      </w:tr>
    </w:tbl>
    <w:p w14:paraId="508607A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7533A" w14:textId="77777777" w:rsidR="009E36A9" w:rsidRDefault="009E36A9">
      <w:r>
        <w:separator/>
      </w:r>
    </w:p>
  </w:endnote>
  <w:endnote w:type="continuationSeparator" w:id="0">
    <w:p w14:paraId="7ECFC2CA" w14:textId="77777777" w:rsidR="009E36A9" w:rsidRDefault="009E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E2C3A" w14:textId="77777777" w:rsidR="00C46F43" w:rsidRDefault="00C46F43" w:rsidP="002819C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180F0" w14:textId="77777777" w:rsidR="009E36A9" w:rsidRDefault="009E36A9">
      <w:r>
        <w:separator/>
      </w:r>
    </w:p>
  </w:footnote>
  <w:footnote w:type="continuationSeparator" w:id="0">
    <w:p w14:paraId="25298324" w14:textId="77777777" w:rsidR="009E36A9" w:rsidRDefault="009E3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DABB1" w14:textId="77777777" w:rsidR="00C46F43" w:rsidRDefault="00C46F43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FBBB8FA" wp14:editId="4FB4186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2641F"/>
    <w:multiLevelType w:val="hybridMultilevel"/>
    <w:tmpl w:val="A59260D8"/>
    <w:lvl w:ilvl="0" w:tplc="CCBCD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56BC80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4474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8F2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E4E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409E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000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C70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42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26D95"/>
    <w:multiLevelType w:val="hybridMultilevel"/>
    <w:tmpl w:val="98DCCC68"/>
    <w:lvl w:ilvl="0" w:tplc="324852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B69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4822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2EE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AAB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581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03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8EBA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AEE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5096F"/>
    <w:multiLevelType w:val="hybridMultilevel"/>
    <w:tmpl w:val="F2FA2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1"/>
    <w:rsid w:val="00000C84"/>
    <w:rsid w:val="000024D9"/>
    <w:rsid w:val="00003256"/>
    <w:rsid w:val="0001449A"/>
    <w:rsid w:val="0001520C"/>
    <w:rsid w:val="00026907"/>
    <w:rsid w:val="00036D63"/>
    <w:rsid w:val="00040EBF"/>
    <w:rsid w:val="00064165"/>
    <w:rsid w:val="0006624D"/>
    <w:rsid w:val="000675C7"/>
    <w:rsid w:val="00075109"/>
    <w:rsid w:val="00081004"/>
    <w:rsid w:val="0008310E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376"/>
    <w:rsid w:val="001025BB"/>
    <w:rsid w:val="0010792E"/>
    <w:rsid w:val="00111D2F"/>
    <w:rsid w:val="001128F1"/>
    <w:rsid w:val="0012146F"/>
    <w:rsid w:val="00122F20"/>
    <w:rsid w:val="00122FEC"/>
    <w:rsid w:val="00137BD1"/>
    <w:rsid w:val="00145B48"/>
    <w:rsid w:val="00146225"/>
    <w:rsid w:val="001529E6"/>
    <w:rsid w:val="00156B0C"/>
    <w:rsid w:val="00162267"/>
    <w:rsid w:val="00166476"/>
    <w:rsid w:val="00166FB7"/>
    <w:rsid w:val="00171C51"/>
    <w:rsid w:val="00181117"/>
    <w:rsid w:val="00193784"/>
    <w:rsid w:val="001B7003"/>
    <w:rsid w:val="001C39FF"/>
    <w:rsid w:val="001D26E4"/>
    <w:rsid w:val="001E0780"/>
    <w:rsid w:val="001E1DA6"/>
    <w:rsid w:val="001F3432"/>
    <w:rsid w:val="002046D3"/>
    <w:rsid w:val="0023622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2BB"/>
    <w:rsid w:val="002C36FE"/>
    <w:rsid w:val="002C5A66"/>
    <w:rsid w:val="002C6D41"/>
    <w:rsid w:val="002C76CB"/>
    <w:rsid w:val="002D10C1"/>
    <w:rsid w:val="002E48B5"/>
    <w:rsid w:val="002E59D6"/>
    <w:rsid w:val="002F18BB"/>
    <w:rsid w:val="002F4275"/>
    <w:rsid w:val="002F466F"/>
    <w:rsid w:val="002F5EE9"/>
    <w:rsid w:val="0031150D"/>
    <w:rsid w:val="003136F5"/>
    <w:rsid w:val="00324F84"/>
    <w:rsid w:val="00326F7E"/>
    <w:rsid w:val="00340304"/>
    <w:rsid w:val="00350ACA"/>
    <w:rsid w:val="003514C3"/>
    <w:rsid w:val="003550D5"/>
    <w:rsid w:val="00357C43"/>
    <w:rsid w:val="00364DEF"/>
    <w:rsid w:val="00375A48"/>
    <w:rsid w:val="00376315"/>
    <w:rsid w:val="0038244F"/>
    <w:rsid w:val="0038276B"/>
    <w:rsid w:val="00382C96"/>
    <w:rsid w:val="0038499F"/>
    <w:rsid w:val="003914C5"/>
    <w:rsid w:val="00392D5F"/>
    <w:rsid w:val="003A1BA5"/>
    <w:rsid w:val="003D61A2"/>
    <w:rsid w:val="003E09CF"/>
    <w:rsid w:val="003E0D26"/>
    <w:rsid w:val="003E378F"/>
    <w:rsid w:val="004176D4"/>
    <w:rsid w:val="00420F79"/>
    <w:rsid w:val="00423A21"/>
    <w:rsid w:val="004333E8"/>
    <w:rsid w:val="004379F7"/>
    <w:rsid w:val="0044187A"/>
    <w:rsid w:val="00446899"/>
    <w:rsid w:val="00447689"/>
    <w:rsid w:val="00450236"/>
    <w:rsid w:val="0046235C"/>
    <w:rsid w:val="004629AD"/>
    <w:rsid w:val="0046528B"/>
    <w:rsid w:val="004806AF"/>
    <w:rsid w:val="00486878"/>
    <w:rsid w:val="00490C3E"/>
    <w:rsid w:val="004A52B6"/>
    <w:rsid w:val="004A5906"/>
    <w:rsid w:val="004B62AB"/>
    <w:rsid w:val="004C4FDA"/>
    <w:rsid w:val="004C503A"/>
    <w:rsid w:val="004E057A"/>
    <w:rsid w:val="004E2322"/>
    <w:rsid w:val="004E2BD7"/>
    <w:rsid w:val="004E3AF9"/>
    <w:rsid w:val="005063D6"/>
    <w:rsid w:val="0050731E"/>
    <w:rsid w:val="00510191"/>
    <w:rsid w:val="00512080"/>
    <w:rsid w:val="00521BE9"/>
    <w:rsid w:val="005254BE"/>
    <w:rsid w:val="00552DC0"/>
    <w:rsid w:val="0055550C"/>
    <w:rsid w:val="00563E60"/>
    <w:rsid w:val="00592833"/>
    <w:rsid w:val="00593188"/>
    <w:rsid w:val="005A214B"/>
    <w:rsid w:val="005A3974"/>
    <w:rsid w:val="005A5DC6"/>
    <w:rsid w:val="005A6A38"/>
    <w:rsid w:val="005A7C57"/>
    <w:rsid w:val="005B48F4"/>
    <w:rsid w:val="005C07B5"/>
    <w:rsid w:val="005C454D"/>
    <w:rsid w:val="005D297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37AE"/>
    <w:rsid w:val="006250A4"/>
    <w:rsid w:val="006279BD"/>
    <w:rsid w:val="00630405"/>
    <w:rsid w:val="00634A59"/>
    <w:rsid w:val="006446D6"/>
    <w:rsid w:val="00656A7F"/>
    <w:rsid w:val="00656FEE"/>
    <w:rsid w:val="006609D9"/>
    <w:rsid w:val="00667448"/>
    <w:rsid w:val="006866DF"/>
    <w:rsid w:val="00692205"/>
    <w:rsid w:val="006944D9"/>
    <w:rsid w:val="006962D2"/>
    <w:rsid w:val="006A2FD7"/>
    <w:rsid w:val="006A7184"/>
    <w:rsid w:val="006B0B4B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24BDA"/>
    <w:rsid w:val="00730E66"/>
    <w:rsid w:val="00737DE1"/>
    <w:rsid w:val="00751517"/>
    <w:rsid w:val="00753D38"/>
    <w:rsid w:val="00757DDE"/>
    <w:rsid w:val="00764AAC"/>
    <w:rsid w:val="00772295"/>
    <w:rsid w:val="007871C1"/>
    <w:rsid w:val="0079193B"/>
    <w:rsid w:val="00794A4F"/>
    <w:rsid w:val="00796DAD"/>
    <w:rsid w:val="007A318B"/>
    <w:rsid w:val="007A5EB4"/>
    <w:rsid w:val="007A6E1C"/>
    <w:rsid w:val="007B19BB"/>
    <w:rsid w:val="007C50D1"/>
    <w:rsid w:val="007C5C24"/>
    <w:rsid w:val="007E2B7F"/>
    <w:rsid w:val="007F3F54"/>
    <w:rsid w:val="007F43E0"/>
    <w:rsid w:val="00801D78"/>
    <w:rsid w:val="00804749"/>
    <w:rsid w:val="008078CF"/>
    <w:rsid w:val="008171AF"/>
    <w:rsid w:val="0083465B"/>
    <w:rsid w:val="00835351"/>
    <w:rsid w:val="008366E0"/>
    <w:rsid w:val="008429DC"/>
    <w:rsid w:val="00844E11"/>
    <w:rsid w:val="00845A2D"/>
    <w:rsid w:val="0085079E"/>
    <w:rsid w:val="00852D9D"/>
    <w:rsid w:val="00853823"/>
    <w:rsid w:val="00857800"/>
    <w:rsid w:val="0086386E"/>
    <w:rsid w:val="00871847"/>
    <w:rsid w:val="008725F5"/>
    <w:rsid w:val="0088698F"/>
    <w:rsid w:val="00894ADF"/>
    <w:rsid w:val="0089617E"/>
    <w:rsid w:val="008A6F1F"/>
    <w:rsid w:val="008A733B"/>
    <w:rsid w:val="008B65B4"/>
    <w:rsid w:val="008C3491"/>
    <w:rsid w:val="008C403D"/>
    <w:rsid w:val="008C5079"/>
    <w:rsid w:val="008D2B30"/>
    <w:rsid w:val="008D3232"/>
    <w:rsid w:val="008D7633"/>
    <w:rsid w:val="008E2737"/>
    <w:rsid w:val="00900C8F"/>
    <w:rsid w:val="00903C68"/>
    <w:rsid w:val="00910883"/>
    <w:rsid w:val="00920F0E"/>
    <w:rsid w:val="00920F8C"/>
    <w:rsid w:val="00924CB1"/>
    <w:rsid w:val="0092580A"/>
    <w:rsid w:val="0093490C"/>
    <w:rsid w:val="0093664F"/>
    <w:rsid w:val="00943EB0"/>
    <w:rsid w:val="00945CA5"/>
    <w:rsid w:val="009553BC"/>
    <w:rsid w:val="009557EA"/>
    <w:rsid w:val="00962162"/>
    <w:rsid w:val="00963959"/>
    <w:rsid w:val="00963D60"/>
    <w:rsid w:val="0096600A"/>
    <w:rsid w:val="009B067B"/>
    <w:rsid w:val="009B4822"/>
    <w:rsid w:val="009B5300"/>
    <w:rsid w:val="009B5DE9"/>
    <w:rsid w:val="009C1D79"/>
    <w:rsid w:val="009C3B91"/>
    <w:rsid w:val="009C5647"/>
    <w:rsid w:val="009D0CC8"/>
    <w:rsid w:val="009D33F0"/>
    <w:rsid w:val="009D5460"/>
    <w:rsid w:val="009D6C04"/>
    <w:rsid w:val="009E28F9"/>
    <w:rsid w:val="009E36A9"/>
    <w:rsid w:val="009E7597"/>
    <w:rsid w:val="009F6E61"/>
    <w:rsid w:val="00A06A86"/>
    <w:rsid w:val="00A12A8B"/>
    <w:rsid w:val="00A14556"/>
    <w:rsid w:val="00A17D84"/>
    <w:rsid w:val="00A22DF2"/>
    <w:rsid w:val="00A23065"/>
    <w:rsid w:val="00A2339E"/>
    <w:rsid w:val="00A24651"/>
    <w:rsid w:val="00A25EB9"/>
    <w:rsid w:val="00A30F15"/>
    <w:rsid w:val="00A32395"/>
    <w:rsid w:val="00A40AB4"/>
    <w:rsid w:val="00A538A7"/>
    <w:rsid w:val="00A6318A"/>
    <w:rsid w:val="00A64B65"/>
    <w:rsid w:val="00A6502B"/>
    <w:rsid w:val="00A661F8"/>
    <w:rsid w:val="00A6672B"/>
    <w:rsid w:val="00A71A70"/>
    <w:rsid w:val="00A77A76"/>
    <w:rsid w:val="00A82224"/>
    <w:rsid w:val="00A87496"/>
    <w:rsid w:val="00A927D0"/>
    <w:rsid w:val="00A9705C"/>
    <w:rsid w:val="00A97B0A"/>
    <w:rsid w:val="00AA224C"/>
    <w:rsid w:val="00AA306D"/>
    <w:rsid w:val="00AA6262"/>
    <w:rsid w:val="00AA7F73"/>
    <w:rsid w:val="00AB1EC7"/>
    <w:rsid w:val="00AB3E67"/>
    <w:rsid w:val="00AD4128"/>
    <w:rsid w:val="00AD7705"/>
    <w:rsid w:val="00AD7B27"/>
    <w:rsid w:val="00AE06DB"/>
    <w:rsid w:val="00B02B75"/>
    <w:rsid w:val="00B03201"/>
    <w:rsid w:val="00B057B0"/>
    <w:rsid w:val="00B11AB7"/>
    <w:rsid w:val="00B21BF3"/>
    <w:rsid w:val="00B239B4"/>
    <w:rsid w:val="00B3393E"/>
    <w:rsid w:val="00B35A5D"/>
    <w:rsid w:val="00B3687B"/>
    <w:rsid w:val="00B41B50"/>
    <w:rsid w:val="00B4363C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6923"/>
    <w:rsid w:val="00BA5B2A"/>
    <w:rsid w:val="00BA79DA"/>
    <w:rsid w:val="00BD76B1"/>
    <w:rsid w:val="00BD777F"/>
    <w:rsid w:val="00BE62B4"/>
    <w:rsid w:val="00BE69F6"/>
    <w:rsid w:val="00BF6132"/>
    <w:rsid w:val="00C02C5D"/>
    <w:rsid w:val="00C1273B"/>
    <w:rsid w:val="00C14A00"/>
    <w:rsid w:val="00C24B77"/>
    <w:rsid w:val="00C2717C"/>
    <w:rsid w:val="00C33A1F"/>
    <w:rsid w:val="00C46F43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E6D0C"/>
    <w:rsid w:val="00CF6534"/>
    <w:rsid w:val="00CF72EF"/>
    <w:rsid w:val="00CF7462"/>
    <w:rsid w:val="00D04FE4"/>
    <w:rsid w:val="00D1580F"/>
    <w:rsid w:val="00D27FC1"/>
    <w:rsid w:val="00D313A4"/>
    <w:rsid w:val="00D32108"/>
    <w:rsid w:val="00D45693"/>
    <w:rsid w:val="00D47D4E"/>
    <w:rsid w:val="00D55DC3"/>
    <w:rsid w:val="00D57457"/>
    <w:rsid w:val="00D64F60"/>
    <w:rsid w:val="00DA2153"/>
    <w:rsid w:val="00DA23FA"/>
    <w:rsid w:val="00DA2662"/>
    <w:rsid w:val="00DB44DA"/>
    <w:rsid w:val="00DB4ACB"/>
    <w:rsid w:val="00DB5729"/>
    <w:rsid w:val="00DC032C"/>
    <w:rsid w:val="00DC1F2A"/>
    <w:rsid w:val="00DC743A"/>
    <w:rsid w:val="00DE3025"/>
    <w:rsid w:val="00DE5B5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1B4C"/>
    <w:rsid w:val="00E6313B"/>
    <w:rsid w:val="00E66783"/>
    <w:rsid w:val="00E76C0B"/>
    <w:rsid w:val="00E76D9B"/>
    <w:rsid w:val="00E77789"/>
    <w:rsid w:val="00E80515"/>
    <w:rsid w:val="00E954AC"/>
    <w:rsid w:val="00EA2954"/>
    <w:rsid w:val="00EA4BF4"/>
    <w:rsid w:val="00EB511E"/>
    <w:rsid w:val="00EB632F"/>
    <w:rsid w:val="00EC1396"/>
    <w:rsid w:val="00ED0F78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859A3"/>
    <w:rsid w:val="00F9666B"/>
    <w:rsid w:val="00FA07A1"/>
    <w:rsid w:val="00FA3E25"/>
    <w:rsid w:val="00FB5A18"/>
    <w:rsid w:val="00FC6A23"/>
    <w:rsid w:val="00FC6B88"/>
    <w:rsid w:val="00FD07B9"/>
    <w:rsid w:val="00FD182E"/>
    <w:rsid w:val="00FD3519"/>
    <w:rsid w:val="00FE1822"/>
    <w:rsid w:val="00FE1C52"/>
    <w:rsid w:val="00FE226B"/>
    <w:rsid w:val="00FE3AB9"/>
    <w:rsid w:val="00FF051D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47C4B"/>
  <w15:docId w15:val="{C9A9CEF6-FD5F-4872-AD9F-2BEF8779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1">
    <w:name w:val="heading 1"/>
    <w:basedOn w:val="a"/>
    <w:next w:val="a"/>
    <w:link w:val="10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2">
    <w:name w:val="heading 2"/>
    <w:basedOn w:val="a"/>
    <w:next w:val="a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3">
    <w:name w:val="heading 3"/>
    <w:aliases w:val="Subhead"/>
    <w:basedOn w:val="a"/>
    <w:next w:val="a"/>
    <w:link w:val="30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4">
    <w:name w:val="heading 4"/>
    <w:basedOn w:val="a"/>
    <w:next w:val="a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B27"/>
    <w:rPr>
      <w:rFonts w:ascii="Arial" w:hAnsi="Arial"/>
      <w:color w:val="auto"/>
      <w:sz w:val="20"/>
      <w:u w:val="single"/>
    </w:rPr>
  </w:style>
  <w:style w:type="paragraph" w:styleId="a4">
    <w:name w:val="Body Text"/>
    <w:basedOn w:val="a"/>
    <w:rsid w:val="00AD7B27"/>
    <w:pPr>
      <w:spacing w:line="240" w:lineRule="auto"/>
    </w:pPr>
    <w:rPr>
      <w:szCs w:val="20"/>
    </w:rPr>
  </w:style>
  <w:style w:type="character" w:styleId="a5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a6">
    <w:name w:val="Document Map"/>
    <w:basedOn w:val="a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a7">
    <w:name w:val="header"/>
    <w:basedOn w:val="a"/>
    <w:rsid w:val="00FA3E2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a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a1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5A39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30">
    <w:name w:val="Заголовок 3 Знак"/>
    <w:aliases w:val="Subhead Знак"/>
    <w:basedOn w:val="a0"/>
    <w:link w:val="3"/>
    <w:rsid w:val="005E1468"/>
    <w:rPr>
      <w:rFonts w:ascii="Arial" w:hAnsi="Arial" w:cs="Arial"/>
      <w:bCs/>
      <w:i/>
      <w:szCs w:val="22"/>
    </w:rPr>
  </w:style>
  <w:style w:type="character" w:styleId="aa">
    <w:name w:val="annotation reference"/>
    <w:basedOn w:val="a0"/>
    <w:semiHidden/>
    <w:unhideWhenUsed/>
    <w:rsid w:val="005E1468"/>
    <w:rPr>
      <w:sz w:val="16"/>
      <w:szCs w:val="16"/>
    </w:rPr>
  </w:style>
  <w:style w:type="paragraph" w:styleId="ab">
    <w:name w:val="annotation text"/>
    <w:basedOn w:val="a"/>
    <w:link w:val="ac"/>
    <w:unhideWhenUsed/>
    <w:rsid w:val="005E1468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rsid w:val="005E1468"/>
    <w:rPr>
      <w:rFonts w:ascii="Arial" w:hAnsi="Arial"/>
    </w:rPr>
  </w:style>
  <w:style w:type="paragraph" w:styleId="ad">
    <w:name w:val="annotation subject"/>
    <w:basedOn w:val="ab"/>
    <w:next w:val="ab"/>
    <w:link w:val="ae"/>
    <w:semiHidden/>
    <w:unhideWhenUsed/>
    <w:rsid w:val="005E1468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E1468"/>
    <w:rPr>
      <w:rFonts w:ascii="Arial" w:hAnsi="Arial"/>
      <w:b/>
      <w:bCs/>
    </w:rPr>
  </w:style>
  <w:style w:type="paragraph" w:styleId="af">
    <w:name w:val="List Paragraph"/>
    <w:basedOn w:val="a"/>
    <w:uiPriority w:val="34"/>
    <w:qFormat/>
    <w:rsid w:val="005A7C5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FC6A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a0"/>
    <w:rsid w:val="00B96923"/>
    <w:rPr>
      <w:rFonts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9403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87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90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641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62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81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7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2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F4109-66B5-45F5-A3CC-EFEC966B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Martynova, Alena</cp:lastModifiedBy>
  <cp:revision>7</cp:revision>
  <cp:lastPrinted>2021-03-18T11:18:00Z</cp:lastPrinted>
  <dcterms:created xsi:type="dcterms:W3CDTF">2021-03-23T10:25:00Z</dcterms:created>
  <dcterms:modified xsi:type="dcterms:W3CDTF">2021-07-12T13:29:00Z</dcterms:modified>
</cp:coreProperties>
</file>