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3219F" w14:textId="2BD9172F" w:rsidR="00F05BCD" w:rsidRPr="00AD2BCB" w:rsidRDefault="00922C3E">
      <w:pPr>
        <w:pStyle w:val="berschrift2"/>
        <w:rPr>
          <w:lang w:val="it-IT"/>
        </w:rPr>
      </w:pPr>
      <w:r w:rsidRPr="00AD2BCB">
        <w:rPr>
          <w:lang w:val="it-IT"/>
        </w:rPr>
        <w:t>SIEGENIA</w:t>
      </w:r>
      <w:r w:rsidR="003E1A98" w:rsidRPr="00AD2BCB">
        <w:rPr>
          <w:lang w:val="it-IT"/>
        </w:rPr>
        <w:t xml:space="preserve">: </w:t>
      </w:r>
      <w:r w:rsidR="00AD2BCB" w:rsidRPr="00AD2BCB">
        <w:rPr>
          <w:lang w:val="it-IT"/>
        </w:rPr>
        <w:t>«</w:t>
      </w:r>
      <w:r w:rsidRPr="00AD2BCB">
        <w:rPr>
          <w:lang w:val="it-IT"/>
        </w:rPr>
        <w:t>Parteci</w:t>
      </w:r>
      <w:r w:rsidR="00AD2BCB">
        <w:rPr>
          <w:lang w:val="it-IT"/>
        </w:rPr>
        <w:t>pare al</w:t>
      </w:r>
      <w:r w:rsidRPr="00AD2BCB">
        <w:rPr>
          <w:lang w:val="it-IT"/>
        </w:rPr>
        <w:t xml:space="preserve"> FENSTERBAU 2022 </w:t>
      </w:r>
      <w:r w:rsidR="003E1A98" w:rsidRPr="00AD2BCB">
        <w:rPr>
          <w:lang w:val="it-IT"/>
        </w:rPr>
        <w:t xml:space="preserve">è </w:t>
      </w:r>
      <w:r w:rsidR="00AD2BCB">
        <w:rPr>
          <w:lang w:val="it-IT"/>
        </w:rPr>
        <w:t>troppo rischioso</w:t>
      </w:r>
      <w:r w:rsidR="003E1A98" w:rsidRPr="00AD2BCB">
        <w:rPr>
          <w:lang w:val="it-IT"/>
        </w:rPr>
        <w:t>!</w:t>
      </w:r>
      <w:r w:rsidR="00AD2BCB">
        <w:rPr>
          <w:lang w:val="it-IT"/>
        </w:rPr>
        <w:t>»</w:t>
      </w:r>
    </w:p>
    <w:p w14:paraId="681DB8FC" w14:textId="77777777" w:rsidR="00CC025B" w:rsidRPr="00AD2BCB" w:rsidRDefault="00CC025B" w:rsidP="005E1468">
      <w:pPr>
        <w:rPr>
          <w:lang w:val="it-IT"/>
        </w:rPr>
      </w:pPr>
    </w:p>
    <w:p w14:paraId="574E8EDC" w14:textId="1F94A80F" w:rsidR="00F05BCD" w:rsidRPr="00AD2BCB" w:rsidRDefault="00922C3E">
      <w:pPr>
        <w:rPr>
          <w:lang w:val="it-IT"/>
        </w:rPr>
      </w:pPr>
      <w:r w:rsidRPr="00AD2BCB">
        <w:rPr>
          <w:lang w:val="it-IT"/>
        </w:rPr>
        <w:t xml:space="preserve">Il GRUPPO SIEGENIA </w:t>
      </w:r>
      <w:r w:rsidR="003E1A98" w:rsidRPr="00AD2BCB">
        <w:rPr>
          <w:lang w:val="it-IT"/>
        </w:rPr>
        <w:t xml:space="preserve">considera </w:t>
      </w:r>
      <w:r w:rsidR="00AD2BCB">
        <w:rPr>
          <w:lang w:val="it-IT"/>
        </w:rPr>
        <w:t>troppo rischioso partecipare</w:t>
      </w:r>
      <w:r w:rsidRPr="00AD2BCB">
        <w:rPr>
          <w:lang w:val="it-IT"/>
        </w:rPr>
        <w:t xml:space="preserve"> a</w:t>
      </w:r>
      <w:r w:rsidR="00AD2BCB">
        <w:rPr>
          <w:lang w:val="it-IT"/>
        </w:rPr>
        <w:t>l</w:t>
      </w:r>
      <w:r w:rsidRPr="00AD2BCB">
        <w:rPr>
          <w:lang w:val="it-IT"/>
        </w:rPr>
        <w:t xml:space="preserve"> FENSTERBAU 2022 </w:t>
      </w:r>
      <w:r w:rsidR="00AD2BCB">
        <w:rPr>
          <w:lang w:val="it-IT"/>
        </w:rPr>
        <w:t>e rinuncia alla fiera</w:t>
      </w:r>
      <w:r w:rsidRPr="00AD2BCB">
        <w:rPr>
          <w:lang w:val="it-IT"/>
        </w:rPr>
        <w:t xml:space="preserve">. Questo </w:t>
      </w:r>
      <w:r w:rsidR="00940280">
        <w:rPr>
          <w:lang w:val="it-IT"/>
        </w:rPr>
        <w:t xml:space="preserve">annuncio arriva </w:t>
      </w:r>
      <w:r w:rsidR="003E1A98" w:rsidRPr="00AD2BCB">
        <w:rPr>
          <w:lang w:val="it-IT"/>
        </w:rPr>
        <w:t xml:space="preserve">dalla </w:t>
      </w:r>
      <w:r w:rsidRPr="00AD2BCB">
        <w:rPr>
          <w:lang w:val="it-IT"/>
        </w:rPr>
        <w:t xml:space="preserve">direzione. </w:t>
      </w:r>
      <w:r w:rsidR="00AD2BCB">
        <w:rPr>
          <w:rFonts w:cs="Arial"/>
          <w:lang w:val="it-IT"/>
        </w:rPr>
        <w:t>«</w:t>
      </w:r>
      <w:r w:rsidR="00345C0A">
        <w:rPr>
          <w:rFonts w:cs="Arial"/>
          <w:lang w:val="it-IT"/>
        </w:rPr>
        <w:t>Trattandosi di</w:t>
      </w:r>
      <w:r w:rsidR="00AD2BCB">
        <w:rPr>
          <w:rFonts w:cs="Arial"/>
          <w:lang w:val="it-IT"/>
        </w:rPr>
        <w:t xml:space="preserve"> una </w:t>
      </w:r>
      <w:r w:rsidRPr="00AD2BCB">
        <w:rPr>
          <w:lang w:val="it-IT"/>
        </w:rPr>
        <w:t xml:space="preserve">fiera internazionale </w:t>
      </w:r>
      <w:r w:rsidR="00AD2BCB">
        <w:rPr>
          <w:lang w:val="it-IT"/>
        </w:rPr>
        <w:t>di estrema importanza</w:t>
      </w:r>
      <w:r w:rsidRPr="00AD2BCB">
        <w:rPr>
          <w:lang w:val="it-IT"/>
        </w:rPr>
        <w:t xml:space="preserve">, </w:t>
      </w:r>
      <w:r w:rsidR="00AD2BCB">
        <w:rPr>
          <w:lang w:val="it-IT"/>
        </w:rPr>
        <w:t xml:space="preserve">il </w:t>
      </w:r>
      <w:r w:rsidRPr="00AD2BCB">
        <w:rPr>
          <w:lang w:val="it-IT"/>
        </w:rPr>
        <w:t xml:space="preserve">FENSTERBAU è molto </w:t>
      </w:r>
      <w:r w:rsidR="00AD2BCB">
        <w:rPr>
          <w:lang w:val="it-IT"/>
        </w:rPr>
        <w:t>significativo</w:t>
      </w:r>
      <w:r w:rsidRPr="00AD2BCB">
        <w:rPr>
          <w:lang w:val="it-IT"/>
        </w:rPr>
        <w:t xml:space="preserve"> per la nostra azienda</w:t>
      </w:r>
      <w:r w:rsidR="00EC67A0" w:rsidRPr="00AD2BCB">
        <w:rPr>
          <w:lang w:val="it-IT"/>
        </w:rPr>
        <w:t xml:space="preserve">. </w:t>
      </w:r>
      <w:r w:rsidRPr="00AD2BCB">
        <w:rPr>
          <w:lang w:val="it-IT"/>
        </w:rPr>
        <w:t xml:space="preserve">È </w:t>
      </w:r>
      <w:r w:rsidR="00EC67A0" w:rsidRPr="00AD2BCB">
        <w:rPr>
          <w:lang w:val="it-IT"/>
        </w:rPr>
        <w:t xml:space="preserve">e rimane </w:t>
      </w:r>
      <w:r w:rsidRPr="00AD2BCB">
        <w:rPr>
          <w:lang w:val="it-IT"/>
        </w:rPr>
        <w:t>un</w:t>
      </w:r>
      <w:r w:rsidR="00AD2BCB">
        <w:rPr>
          <w:lang w:val="it-IT"/>
        </w:rPr>
        <w:t>’</w:t>
      </w:r>
      <w:r w:rsidR="00AD2BCB" w:rsidRPr="00AD2BCB">
        <w:rPr>
          <w:lang w:val="it-IT"/>
        </w:rPr>
        <w:t xml:space="preserve">importante </w:t>
      </w:r>
      <w:r w:rsidRPr="00AD2BCB">
        <w:rPr>
          <w:lang w:val="it-IT"/>
        </w:rPr>
        <w:t xml:space="preserve">piattaforma </w:t>
      </w:r>
      <w:r w:rsidR="006512C7" w:rsidRPr="00AD2BCB">
        <w:rPr>
          <w:lang w:val="it-IT"/>
        </w:rPr>
        <w:t xml:space="preserve">per </w:t>
      </w:r>
      <w:r w:rsidRPr="00AD2BCB">
        <w:rPr>
          <w:lang w:val="it-IT"/>
        </w:rPr>
        <w:t xml:space="preserve">presentare </w:t>
      </w:r>
      <w:r w:rsidR="00AD2BCB">
        <w:rPr>
          <w:lang w:val="it-IT"/>
        </w:rPr>
        <w:t>i nuovi</w:t>
      </w:r>
      <w:r w:rsidR="00EC67A0" w:rsidRPr="00AD2BCB">
        <w:rPr>
          <w:lang w:val="it-IT"/>
        </w:rPr>
        <w:t xml:space="preserve"> prodotti e </w:t>
      </w:r>
      <w:r w:rsidRPr="00AD2BCB">
        <w:rPr>
          <w:lang w:val="it-IT"/>
        </w:rPr>
        <w:t xml:space="preserve">per il </w:t>
      </w:r>
      <w:r w:rsidR="00EC67A0" w:rsidRPr="00AD2BCB">
        <w:rPr>
          <w:lang w:val="it-IT"/>
        </w:rPr>
        <w:t xml:space="preserve">dialogo </w:t>
      </w:r>
      <w:r w:rsidR="008B7CF1" w:rsidRPr="00AD2BCB">
        <w:rPr>
          <w:lang w:val="it-IT"/>
        </w:rPr>
        <w:t xml:space="preserve">personale </w:t>
      </w:r>
      <w:r w:rsidR="00EC67A0" w:rsidRPr="00AD2BCB">
        <w:rPr>
          <w:lang w:val="it-IT"/>
        </w:rPr>
        <w:t xml:space="preserve">con i </w:t>
      </w:r>
      <w:r w:rsidRPr="00AD2BCB">
        <w:rPr>
          <w:lang w:val="it-IT"/>
        </w:rPr>
        <w:t xml:space="preserve">clienti e le parti interessate. Tuttavia, </w:t>
      </w:r>
      <w:r w:rsidR="00AD2BCB">
        <w:rPr>
          <w:lang w:val="it-IT"/>
        </w:rPr>
        <w:t>la situazione generale incerta riguardo alla</w:t>
      </w:r>
      <w:r w:rsidR="00940280">
        <w:rPr>
          <w:lang w:val="it-IT"/>
        </w:rPr>
        <w:t xml:space="preserve"> </w:t>
      </w:r>
      <w:r w:rsidR="00933881" w:rsidRPr="00AD2BCB">
        <w:rPr>
          <w:lang w:val="it-IT"/>
        </w:rPr>
        <w:t xml:space="preserve">pandemia di </w:t>
      </w:r>
      <w:r w:rsidR="00AD2BCB">
        <w:rPr>
          <w:lang w:val="it-IT"/>
        </w:rPr>
        <w:t>c</w:t>
      </w:r>
      <w:r w:rsidR="00933881" w:rsidRPr="00AD2BCB">
        <w:rPr>
          <w:lang w:val="it-IT"/>
        </w:rPr>
        <w:t>orona</w:t>
      </w:r>
      <w:r w:rsidR="00AD2BCB">
        <w:rPr>
          <w:lang w:val="it-IT"/>
        </w:rPr>
        <w:t>virus</w:t>
      </w:r>
      <w:r w:rsidR="00933881" w:rsidRPr="00AD2BCB">
        <w:rPr>
          <w:lang w:val="it-IT"/>
        </w:rPr>
        <w:t xml:space="preserve"> e la </w:t>
      </w:r>
      <w:r w:rsidR="003E1A98" w:rsidRPr="00AD2BCB">
        <w:rPr>
          <w:lang w:val="it-IT"/>
        </w:rPr>
        <w:t xml:space="preserve">rapida </w:t>
      </w:r>
      <w:r w:rsidR="00933881" w:rsidRPr="00AD2BCB">
        <w:rPr>
          <w:lang w:val="it-IT"/>
        </w:rPr>
        <w:t xml:space="preserve">diffusione di un'altra variante rendono </w:t>
      </w:r>
      <w:r w:rsidRPr="00AD2BCB">
        <w:rPr>
          <w:lang w:val="it-IT"/>
        </w:rPr>
        <w:t xml:space="preserve">impossibile ai </w:t>
      </w:r>
      <w:r w:rsidR="00345F8A" w:rsidRPr="00AD2BCB">
        <w:rPr>
          <w:lang w:val="it-IT"/>
        </w:rPr>
        <w:t xml:space="preserve">visitatori e agli espositori </w:t>
      </w:r>
      <w:r w:rsidRPr="00AD2BCB">
        <w:rPr>
          <w:lang w:val="it-IT"/>
        </w:rPr>
        <w:t>pianificare</w:t>
      </w:r>
      <w:r w:rsidR="00940280" w:rsidRPr="00940280">
        <w:rPr>
          <w:lang w:val="it-IT"/>
        </w:rPr>
        <w:t xml:space="preserve"> </w:t>
      </w:r>
      <w:r w:rsidR="00940280">
        <w:rPr>
          <w:lang w:val="it-IT"/>
        </w:rPr>
        <w:t>in modo sensato</w:t>
      </w:r>
      <w:r w:rsidRPr="00AD2BCB">
        <w:rPr>
          <w:lang w:val="it-IT"/>
        </w:rPr>
        <w:t xml:space="preserve"> </w:t>
      </w:r>
      <w:r w:rsidR="00933881" w:rsidRPr="00AD2BCB">
        <w:rPr>
          <w:lang w:val="it-IT"/>
        </w:rPr>
        <w:t xml:space="preserve">la loro </w:t>
      </w:r>
      <w:r w:rsidRPr="00AD2BCB">
        <w:rPr>
          <w:lang w:val="it-IT"/>
        </w:rPr>
        <w:t>partecipazione</w:t>
      </w:r>
      <w:r w:rsidR="00AD2BCB">
        <w:rPr>
          <w:rFonts w:cs="Arial"/>
          <w:lang w:val="it-IT"/>
        </w:rPr>
        <w:t>»</w:t>
      </w:r>
      <w:r w:rsidRPr="00AD2BCB">
        <w:rPr>
          <w:lang w:val="it-IT"/>
        </w:rPr>
        <w:t xml:space="preserve">, spiega Wieland Frank, </w:t>
      </w:r>
      <w:r w:rsidR="00AD2BCB">
        <w:rPr>
          <w:lang w:val="it-IT"/>
        </w:rPr>
        <w:t>socio dirigente</w:t>
      </w:r>
      <w:r w:rsidRPr="00AD2BCB">
        <w:rPr>
          <w:lang w:val="it-IT"/>
        </w:rPr>
        <w:t xml:space="preserve"> di SIEGENIA.</w:t>
      </w:r>
    </w:p>
    <w:p w14:paraId="7BCB7CAA" w14:textId="2355484D" w:rsidR="00F05BCD" w:rsidRPr="00AD2BCB" w:rsidRDefault="00AD2BCB">
      <w:pPr>
        <w:pStyle w:val="berschrift4"/>
        <w:rPr>
          <w:lang w:val="it-IT"/>
        </w:rPr>
      </w:pPr>
      <w:r>
        <w:rPr>
          <w:lang w:val="it-IT"/>
        </w:rPr>
        <w:t>Un r</w:t>
      </w:r>
      <w:r w:rsidR="00922C3E" w:rsidRPr="00AD2BCB">
        <w:rPr>
          <w:lang w:val="it-IT"/>
        </w:rPr>
        <w:t>ischio per la salute</w:t>
      </w:r>
      <w:r>
        <w:rPr>
          <w:lang w:val="it-IT"/>
        </w:rPr>
        <w:t>:</w:t>
      </w:r>
      <w:r w:rsidR="00922C3E" w:rsidRPr="00AD2BCB">
        <w:rPr>
          <w:lang w:val="it-IT"/>
        </w:rPr>
        <w:t xml:space="preserve"> </w:t>
      </w:r>
      <w:r>
        <w:rPr>
          <w:lang w:val="it-IT"/>
        </w:rPr>
        <w:t xml:space="preserve">la preoccupazione dei </w:t>
      </w:r>
      <w:r w:rsidR="00922C3E" w:rsidRPr="00AD2BCB">
        <w:rPr>
          <w:lang w:val="it-IT"/>
        </w:rPr>
        <w:t>clienti</w:t>
      </w:r>
      <w:r>
        <w:rPr>
          <w:lang w:val="it-IT"/>
        </w:rPr>
        <w:t xml:space="preserve"> </w:t>
      </w:r>
      <w:r w:rsidR="00940280">
        <w:rPr>
          <w:lang w:val="it-IT"/>
        </w:rPr>
        <w:t>in Germania e all’estero</w:t>
      </w:r>
    </w:p>
    <w:p w14:paraId="487A716E" w14:textId="3A8B3B9C" w:rsidR="00F05BCD" w:rsidRPr="00AD2BCB" w:rsidRDefault="00AD2BCB">
      <w:pPr>
        <w:rPr>
          <w:rFonts w:cs="Arial"/>
          <w:szCs w:val="20"/>
          <w:lang w:val="it-IT"/>
        </w:rPr>
      </w:pPr>
      <w:r>
        <w:rPr>
          <w:rFonts w:cs="Arial"/>
          <w:lang w:val="it-IT"/>
        </w:rPr>
        <w:t>«Riteniamo che al momento sia difficilmente valutabile</w:t>
      </w:r>
      <w:r w:rsidR="00922C3E" w:rsidRPr="00AD2BCB">
        <w:rPr>
          <w:lang w:val="it-IT"/>
        </w:rPr>
        <w:t xml:space="preserve"> </w:t>
      </w:r>
      <w:r w:rsidR="006512C7" w:rsidRPr="00AD2BCB">
        <w:rPr>
          <w:lang w:val="it-IT"/>
        </w:rPr>
        <w:t xml:space="preserve">il </w:t>
      </w:r>
      <w:r w:rsidR="00922C3E" w:rsidRPr="00AD2BCB">
        <w:rPr>
          <w:lang w:val="it-IT"/>
        </w:rPr>
        <w:t xml:space="preserve">rischio per la salute dei dipendenti e dei visitatori </w:t>
      </w:r>
      <w:r>
        <w:rPr>
          <w:lang w:val="it-IT"/>
        </w:rPr>
        <w:t xml:space="preserve">che la </w:t>
      </w:r>
      <w:r w:rsidR="00922C3E" w:rsidRPr="00345C0A">
        <w:rPr>
          <w:lang w:val="it-IT"/>
        </w:rPr>
        <w:t xml:space="preserve">partecipazione a una fiera </w:t>
      </w:r>
      <w:r w:rsidRPr="00345C0A">
        <w:rPr>
          <w:lang w:val="it-IT"/>
        </w:rPr>
        <w:t>comporta</w:t>
      </w:r>
      <w:r w:rsidR="006512C7" w:rsidRPr="00345C0A">
        <w:rPr>
          <w:lang w:val="it-IT"/>
        </w:rPr>
        <w:t>.</w:t>
      </w:r>
      <w:r w:rsidR="00345F8A" w:rsidRPr="00345C0A">
        <w:rPr>
          <w:lang w:val="it-IT"/>
        </w:rPr>
        <w:t xml:space="preserve"> I vari regolamenti sull'igiene e le vaccinazioni/test non cambiano </w:t>
      </w:r>
      <w:r w:rsidRPr="00345C0A">
        <w:rPr>
          <w:lang w:val="it-IT"/>
        </w:rPr>
        <w:t>le cose</w:t>
      </w:r>
      <w:r w:rsidR="00345F8A" w:rsidRPr="00345C0A">
        <w:rPr>
          <w:lang w:val="it-IT"/>
        </w:rPr>
        <w:t xml:space="preserve">. </w:t>
      </w:r>
      <w:r w:rsidR="00345C0A" w:rsidRPr="00345C0A">
        <w:rPr>
          <w:lang w:val="it-IT"/>
        </w:rPr>
        <w:t>In qualità di esposi</w:t>
      </w:r>
      <w:r w:rsidR="006512C7" w:rsidRPr="00345C0A">
        <w:rPr>
          <w:lang w:val="it-IT"/>
        </w:rPr>
        <w:t xml:space="preserve">tore, abbiamo una grande responsabilità </w:t>
      </w:r>
      <w:r w:rsidR="001A2EF2" w:rsidRPr="00345C0A">
        <w:rPr>
          <w:lang w:val="it-IT"/>
        </w:rPr>
        <w:t xml:space="preserve">ed è nostra preoccupazione </w:t>
      </w:r>
      <w:r w:rsidR="00940280" w:rsidRPr="00345C0A">
        <w:rPr>
          <w:lang w:val="it-IT"/>
        </w:rPr>
        <w:t>procedere</w:t>
      </w:r>
      <w:r w:rsidR="001A2EF2" w:rsidRPr="00345C0A">
        <w:rPr>
          <w:lang w:val="it-IT"/>
        </w:rPr>
        <w:t xml:space="preserve"> </w:t>
      </w:r>
      <w:r w:rsidRPr="00345C0A">
        <w:rPr>
          <w:lang w:val="it-IT"/>
        </w:rPr>
        <w:t>correttamente</w:t>
      </w:r>
      <w:r w:rsidR="00940280" w:rsidRPr="00345C0A">
        <w:rPr>
          <w:lang w:val="it-IT"/>
        </w:rPr>
        <w:t>.</w:t>
      </w:r>
      <w:r w:rsidR="00940280">
        <w:rPr>
          <w:lang w:val="it-IT"/>
        </w:rPr>
        <w:t xml:space="preserve"> </w:t>
      </w:r>
      <w:r>
        <w:rPr>
          <w:lang w:val="it-IT"/>
        </w:rPr>
        <w:t>Crediamo</w:t>
      </w:r>
      <w:r w:rsidR="008B7CF1" w:rsidRPr="00AD2BCB">
        <w:rPr>
          <w:lang w:val="it-IT"/>
        </w:rPr>
        <w:t xml:space="preserve"> anche </w:t>
      </w:r>
      <w:r>
        <w:rPr>
          <w:lang w:val="it-IT"/>
        </w:rPr>
        <w:t xml:space="preserve">che </w:t>
      </w:r>
      <w:r w:rsidR="008B7CF1" w:rsidRPr="00AD2BCB">
        <w:rPr>
          <w:lang w:val="it-IT"/>
        </w:rPr>
        <w:t xml:space="preserve">l'opportunità di </w:t>
      </w:r>
      <w:r>
        <w:rPr>
          <w:lang w:val="it-IT"/>
        </w:rPr>
        <w:t>inter</w:t>
      </w:r>
      <w:r w:rsidR="008B7CF1" w:rsidRPr="00AD2BCB">
        <w:rPr>
          <w:lang w:val="it-IT"/>
        </w:rPr>
        <w:t>scambio personale</w:t>
      </w:r>
      <w:r>
        <w:rPr>
          <w:lang w:val="it-IT"/>
        </w:rPr>
        <w:t xml:space="preserve">, che per noi rappresenta </w:t>
      </w:r>
      <w:r w:rsidR="008B7CF1" w:rsidRPr="00AD2BCB">
        <w:rPr>
          <w:lang w:val="it-IT"/>
        </w:rPr>
        <w:t>un fattore decisivo per il successo commerciale di una fiera</w:t>
      </w:r>
      <w:r>
        <w:rPr>
          <w:lang w:val="it-IT"/>
        </w:rPr>
        <w:t>, al momento sia</w:t>
      </w:r>
      <w:r w:rsidR="008B7CF1" w:rsidRPr="00AD2BCB">
        <w:rPr>
          <w:lang w:val="it-IT"/>
        </w:rPr>
        <w:t xml:space="preserve"> </w:t>
      </w:r>
      <w:r w:rsidR="000067CA" w:rsidRPr="00AD2BCB">
        <w:rPr>
          <w:lang w:val="it-IT"/>
        </w:rPr>
        <w:t xml:space="preserve">limitata. Le </w:t>
      </w:r>
      <w:r w:rsidR="00345F8A" w:rsidRPr="00AD2BCB">
        <w:rPr>
          <w:lang w:val="it-IT"/>
        </w:rPr>
        <w:t xml:space="preserve">richieste che </w:t>
      </w:r>
      <w:r w:rsidR="000067CA" w:rsidRPr="00AD2BCB">
        <w:rPr>
          <w:lang w:val="it-IT"/>
        </w:rPr>
        <w:t xml:space="preserve">riceviamo </w:t>
      </w:r>
      <w:r w:rsidR="001A2EF2" w:rsidRPr="00AD2BCB">
        <w:rPr>
          <w:lang w:val="it-IT"/>
        </w:rPr>
        <w:t xml:space="preserve">quotidianamente dai nostri clienti in patria e all'estero riflettono chiaramente </w:t>
      </w:r>
      <w:r w:rsidR="00345F8A" w:rsidRPr="00AD2BCB">
        <w:rPr>
          <w:lang w:val="it-IT"/>
        </w:rPr>
        <w:t xml:space="preserve">questa preoccupazione. </w:t>
      </w:r>
      <w:r w:rsidR="00922C3E" w:rsidRPr="00AD2BCB">
        <w:rPr>
          <w:lang w:val="it-IT"/>
        </w:rPr>
        <w:t xml:space="preserve">Al momento, dobbiamo realisticamente supporre che </w:t>
      </w:r>
      <w:r w:rsidR="00345F8A" w:rsidRPr="00AD2BCB">
        <w:rPr>
          <w:lang w:val="it-IT"/>
        </w:rPr>
        <w:t xml:space="preserve">questo rischio non </w:t>
      </w:r>
      <w:r w:rsidR="00345C0A">
        <w:rPr>
          <w:lang w:val="it-IT"/>
        </w:rPr>
        <w:t>possa</w:t>
      </w:r>
      <w:r w:rsidR="00345F8A" w:rsidRPr="00AD2BCB">
        <w:rPr>
          <w:lang w:val="it-IT"/>
        </w:rPr>
        <w:t xml:space="preserve"> essere controllato con sicurezza </w:t>
      </w:r>
      <w:r>
        <w:rPr>
          <w:lang w:val="it-IT"/>
        </w:rPr>
        <w:t>all’interno</w:t>
      </w:r>
      <w:r w:rsidR="00345F8A" w:rsidRPr="00AD2BCB">
        <w:rPr>
          <w:lang w:val="it-IT"/>
        </w:rPr>
        <w:t xml:space="preserve"> della fiera!</w:t>
      </w:r>
      <w:r>
        <w:rPr>
          <w:rFonts w:cs="Arial"/>
          <w:lang w:val="it-IT"/>
        </w:rPr>
        <w:t>»</w:t>
      </w:r>
      <w:r w:rsidR="00940280">
        <w:rPr>
          <w:rFonts w:cs="Arial"/>
          <w:lang w:val="it-IT"/>
        </w:rPr>
        <w:t>,</w:t>
      </w:r>
      <w:r w:rsidR="00922C3E" w:rsidRPr="00AD2BCB">
        <w:rPr>
          <w:rFonts w:cs="Arial"/>
          <w:szCs w:val="20"/>
          <w:lang w:val="it-IT"/>
        </w:rPr>
        <w:t xml:space="preserve"> </w:t>
      </w:r>
      <w:r>
        <w:rPr>
          <w:rFonts w:cs="Arial"/>
          <w:szCs w:val="20"/>
          <w:lang w:val="it-IT"/>
        </w:rPr>
        <w:t>afferma</w:t>
      </w:r>
      <w:r w:rsidR="00826E39" w:rsidRPr="00AD2BCB">
        <w:rPr>
          <w:rFonts w:cs="Arial"/>
          <w:szCs w:val="20"/>
          <w:lang w:val="it-IT"/>
        </w:rPr>
        <w:t xml:space="preserve"> Wieland Frank. SIEGENIA </w:t>
      </w:r>
      <w:r w:rsidR="00345F8A" w:rsidRPr="00AD2BCB">
        <w:rPr>
          <w:rFonts w:cs="Arial"/>
          <w:szCs w:val="20"/>
          <w:lang w:val="it-IT"/>
        </w:rPr>
        <w:t xml:space="preserve">è </w:t>
      </w:r>
      <w:r w:rsidR="00826E39" w:rsidRPr="00AD2BCB">
        <w:rPr>
          <w:rFonts w:cs="Arial"/>
          <w:szCs w:val="20"/>
          <w:lang w:val="it-IT"/>
        </w:rPr>
        <w:t xml:space="preserve">aperta al dialogo con </w:t>
      </w:r>
      <w:r w:rsidR="00940280">
        <w:rPr>
          <w:rFonts w:cs="Arial"/>
          <w:szCs w:val="20"/>
          <w:lang w:val="it-IT"/>
        </w:rPr>
        <w:t>la fiera di Norimberga nel caso in cui il</w:t>
      </w:r>
      <w:r w:rsidR="00826E39" w:rsidRPr="00AD2BCB">
        <w:rPr>
          <w:rFonts w:cs="Arial"/>
          <w:szCs w:val="20"/>
          <w:lang w:val="it-IT"/>
        </w:rPr>
        <w:t xml:space="preserve"> FENSTERBAU FRONTALE</w:t>
      </w:r>
      <w:r w:rsidR="00940280">
        <w:rPr>
          <w:rFonts w:cs="Arial"/>
          <w:szCs w:val="20"/>
          <w:lang w:val="it-IT"/>
        </w:rPr>
        <w:t xml:space="preserve"> venga rinviato</w:t>
      </w:r>
      <w:r w:rsidR="00826E39" w:rsidRPr="00AD2BCB">
        <w:rPr>
          <w:rFonts w:cs="Arial"/>
          <w:szCs w:val="20"/>
          <w:lang w:val="it-IT"/>
        </w:rPr>
        <w:t xml:space="preserve">. </w:t>
      </w:r>
      <w:r w:rsidR="001F7B0B" w:rsidRPr="00AD2BCB">
        <w:rPr>
          <w:rFonts w:cs="Arial"/>
          <w:szCs w:val="20"/>
          <w:lang w:val="it-IT"/>
        </w:rPr>
        <w:t xml:space="preserve">SIEGENIA prevede di partecipare nuovamente alla fiera nel 2024 e non vede l'ora di </w:t>
      </w:r>
      <w:r w:rsidR="00940280">
        <w:rPr>
          <w:rFonts w:cs="Arial"/>
          <w:szCs w:val="20"/>
          <w:lang w:val="it-IT"/>
        </w:rPr>
        <w:t>tornare ai</w:t>
      </w:r>
      <w:r w:rsidR="002E1CC9" w:rsidRPr="00AD2BCB">
        <w:rPr>
          <w:rFonts w:cs="Arial"/>
          <w:szCs w:val="20"/>
          <w:lang w:val="it-IT"/>
        </w:rPr>
        <w:t xml:space="preserve"> </w:t>
      </w:r>
      <w:r w:rsidR="001F7B0B" w:rsidRPr="00AD2BCB">
        <w:rPr>
          <w:rFonts w:cs="Arial"/>
          <w:szCs w:val="20"/>
          <w:lang w:val="it-IT"/>
        </w:rPr>
        <w:t xml:space="preserve">precedenti successi </w:t>
      </w:r>
      <w:r w:rsidR="00940280">
        <w:rPr>
          <w:rFonts w:cs="Arial"/>
          <w:szCs w:val="20"/>
          <w:lang w:val="it-IT"/>
        </w:rPr>
        <w:t>di questo evento</w:t>
      </w:r>
      <w:r w:rsidR="002E1CC9" w:rsidRPr="00AD2BCB">
        <w:rPr>
          <w:rFonts w:cs="Arial"/>
          <w:szCs w:val="20"/>
          <w:lang w:val="it-IT"/>
        </w:rPr>
        <w:t>.</w:t>
      </w:r>
    </w:p>
    <w:p w14:paraId="1C5E638D" w14:textId="77777777" w:rsidR="00C503C0" w:rsidRPr="00AD2BCB" w:rsidRDefault="00C503C0" w:rsidP="00C503C0">
      <w:pPr>
        <w:rPr>
          <w:rFonts w:cs="Arial"/>
          <w:szCs w:val="20"/>
          <w:lang w:val="it-IT"/>
        </w:rPr>
      </w:pPr>
    </w:p>
    <w:p w14:paraId="7D8EBC9E" w14:textId="10C5014B" w:rsidR="008D7633" w:rsidRPr="00AD2BCB" w:rsidRDefault="00922C3E" w:rsidP="008D7633">
      <w:pPr>
        <w:rPr>
          <w:lang w:val="it-IT"/>
        </w:rPr>
      </w:pPr>
      <w:r w:rsidRPr="00AD2BCB">
        <w:rPr>
          <w:rFonts w:cs="Arial"/>
          <w:szCs w:val="20"/>
          <w:lang w:val="it-IT"/>
        </w:rPr>
        <w:t xml:space="preserve">SIEGENIA, d'altra parte, è convinta di dover rimanere in dialogo con i suoi clienti e visibile nel settore: </w:t>
      </w:r>
      <w:r w:rsidR="00940280">
        <w:rPr>
          <w:rFonts w:cs="Arial"/>
          <w:lang w:val="it-IT"/>
        </w:rPr>
        <w:t>«</w:t>
      </w:r>
      <w:r w:rsidRPr="00AD2BCB">
        <w:rPr>
          <w:rFonts w:cs="Arial"/>
          <w:szCs w:val="20"/>
          <w:lang w:val="it-IT"/>
        </w:rPr>
        <w:t>Abbiamo molto da mostrare e per farlo stiamo lanciando un interessante strumento di comunicazione</w:t>
      </w:r>
      <w:r w:rsidR="00940280">
        <w:rPr>
          <w:rFonts w:cs="Arial"/>
          <w:lang w:val="it-IT"/>
        </w:rPr>
        <w:t>»</w:t>
      </w:r>
      <w:r w:rsidRPr="00AD2BCB">
        <w:rPr>
          <w:rFonts w:cs="Arial"/>
          <w:szCs w:val="20"/>
          <w:lang w:val="it-IT"/>
        </w:rPr>
        <w:t xml:space="preserve">, </w:t>
      </w:r>
      <w:r w:rsidR="00940280">
        <w:rPr>
          <w:rFonts w:cs="Arial"/>
          <w:szCs w:val="20"/>
          <w:lang w:val="it-IT"/>
        </w:rPr>
        <w:t>di questo</w:t>
      </w:r>
      <w:r w:rsidRPr="00AD2BCB">
        <w:rPr>
          <w:rFonts w:cs="Arial"/>
          <w:szCs w:val="20"/>
          <w:lang w:val="it-IT"/>
        </w:rPr>
        <w:t xml:space="preserve"> sono convinti Wieland Frank e Guy Muller, </w:t>
      </w:r>
      <w:r w:rsidR="00940280">
        <w:rPr>
          <w:rFonts w:cs="Arial"/>
          <w:szCs w:val="20"/>
          <w:lang w:val="it-IT"/>
        </w:rPr>
        <w:t>direttore commerciale del settore mercato &amp; clienti.</w:t>
      </w:r>
    </w:p>
    <w:p w14:paraId="67E6FFBE" w14:textId="77777777" w:rsidR="008D7633" w:rsidRPr="00AD2BCB" w:rsidRDefault="008D7633" w:rsidP="008D7633">
      <w:pPr>
        <w:rPr>
          <w:szCs w:val="20"/>
          <w:lang w:val="it-IT"/>
        </w:rPr>
      </w:pPr>
    </w:p>
    <w:p w14:paraId="7EEC03B0" w14:textId="749FD8A0" w:rsidR="00345C0A" w:rsidRDefault="00345C0A">
      <w:pPr>
        <w:spacing w:line="240" w:lineRule="auto"/>
        <w:rPr>
          <w:szCs w:val="20"/>
          <w:lang w:val="it-IT"/>
        </w:rPr>
      </w:pPr>
      <w:r>
        <w:rPr>
          <w:szCs w:val="20"/>
          <w:lang w:val="it-IT"/>
        </w:rPr>
        <w:br w:type="page"/>
      </w:r>
    </w:p>
    <w:p w14:paraId="33467926" w14:textId="77777777" w:rsidR="008D7633" w:rsidRPr="00AD2BCB" w:rsidRDefault="008D7633" w:rsidP="008D7633">
      <w:pPr>
        <w:rPr>
          <w:szCs w:val="20"/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940280" w:rsidRPr="00345C0A" w14:paraId="3DA45911" w14:textId="77777777" w:rsidTr="00510BD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684FCA8" w14:textId="77777777" w:rsidR="00940280" w:rsidRPr="00940280" w:rsidRDefault="00940280" w:rsidP="00510BD8">
            <w:pPr>
              <w:pStyle w:val="Formatvorlage2"/>
              <w:rPr>
                <w:u w:val="single"/>
                <w:lang w:val="it-IT"/>
              </w:rPr>
            </w:pPr>
            <w:r w:rsidRPr="00940280">
              <w:rPr>
                <w:u w:val="single"/>
                <w:lang w:val="it-IT"/>
              </w:rPr>
              <w:t>Pubblicazione a cura di</w:t>
            </w:r>
          </w:p>
          <w:p w14:paraId="06DD74D4" w14:textId="77777777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>GRUPPO SIEGENIA</w:t>
            </w:r>
          </w:p>
          <w:p w14:paraId="78D79A8A" w14:textId="77777777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>Marketing-comunicazione</w:t>
            </w:r>
          </w:p>
          <w:p w14:paraId="0250A2D0" w14:textId="77777777" w:rsidR="00940280" w:rsidRPr="00940280" w:rsidRDefault="00940280" w:rsidP="00510BD8">
            <w:pPr>
              <w:pStyle w:val="Formatvorlage2"/>
              <w:rPr>
                <w:lang w:val="it-IT"/>
              </w:rPr>
            </w:pPr>
            <w:proofErr w:type="spellStart"/>
            <w:r w:rsidRPr="00940280">
              <w:rPr>
                <w:lang w:val="it-IT"/>
              </w:rPr>
              <w:t>Industriestraße</w:t>
            </w:r>
            <w:proofErr w:type="spellEnd"/>
            <w:r w:rsidRPr="00940280">
              <w:rPr>
                <w:lang w:val="it-IT"/>
              </w:rPr>
              <w:t xml:space="preserve"> 1-3</w:t>
            </w:r>
          </w:p>
          <w:p w14:paraId="6A82B0A5" w14:textId="77777777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 xml:space="preserve">D - 57234 </w:t>
            </w:r>
            <w:proofErr w:type="spellStart"/>
            <w:r w:rsidRPr="00940280">
              <w:rPr>
                <w:lang w:val="it-IT"/>
              </w:rPr>
              <w:t>Wilnsdorf</w:t>
            </w:r>
            <w:proofErr w:type="spellEnd"/>
          </w:p>
          <w:p w14:paraId="32BF94CB" w14:textId="77777777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>Tel.: +49 271 3931-412</w:t>
            </w:r>
          </w:p>
          <w:p w14:paraId="7ABBFAF9" w14:textId="77777777" w:rsidR="00940280" w:rsidRDefault="00940280" w:rsidP="00510BD8">
            <w:pPr>
              <w:pStyle w:val="Formatvorlage2"/>
            </w:pPr>
            <w:r>
              <w:t>Fax: +49 271 3931-77412</w:t>
            </w:r>
          </w:p>
          <w:p w14:paraId="18980A63" w14:textId="77777777" w:rsidR="00940280" w:rsidRPr="00392D5F" w:rsidRDefault="00940280" w:rsidP="00510BD8">
            <w:pPr>
              <w:pStyle w:val="Formatvorlage2"/>
            </w:pPr>
            <w:proofErr w:type="spellStart"/>
            <w:r>
              <w:t>E-mail</w:t>
            </w:r>
            <w:proofErr w:type="spellEnd"/>
            <w:r>
              <w:t>: pr@siegenia.com</w:t>
            </w:r>
          </w:p>
          <w:p w14:paraId="1BD3290C" w14:textId="77777777" w:rsidR="00940280" w:rsidRDefault="00940280" w:rsidP="00510BD8">
            <w:pPr>
              <w:pStyle w:val="Formatvorlage2"/>
            </w:pPr>
            <w:r>
              <w:t>www.siegenia.com</w:t>
            </w:r>
          </w:p>
          <w:p w14:paraId="0EDA63DD" w14:textId="77777777" w:rsidR="00940280" w:rsidRPr="0044187A" w:rsidRDefault="00940280" w:rsidP="00510BD8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B35D918" w14:textId="77777777" w:rsidR="00940280" w:rsidRPr="001512B9" w:rsidRDefault="00940280" w:rsidP="00510BD8">
            <w:pPr>
              <w:pStyle w:val="Formatvorlage2"/>
              <w:rPr>
                <w:u w:val="single"/>
              </w:rPr>
            </w:pPr>
            <w:proofErr w:type="spellStart"/>
            <w:r w:rsidRPr="001512B9">
              <w:rPr>
                <w:u w:val="single"/>
              </w:rPr>
              <w:t>Redazione</w:t>
            </w:r>
            <w:proofErr w:type="spellEnd"/>
            <w:r w:rsidRPr="001512B9">
              <w:rPr>
                <w:u w:val="single"/>
              </w:rPr>
              <w:t>/</w:t>
            </w:r>
            <w:proofErr w:type="spellStart"/>
            <w:r w:rsidRPr="001512B9">
              <w:rPr>
                <w:u w:val="single"/>
              </w:rPr>
              <w:t>contatti</w:t>
            </w:r>
            <w:proofErr w:type="spellEnd"/>
          </w:p>
          <w:p w14:paraId="0BD65652" w14:textId="77777777" w:rsidR="00940280" w:rsidRPr="001512B9" w:rsidRDefault="00940280" w:rsidP="00510BD8">
            <w:pPr>
              <w:pStyle w:val="Formatvorlage2"/>
            </w:pPr>
            <w:r w:rsidRPr="001512B9">
              <w:t>Kemper Kommunikation</w:t>
            </w:r>
          </w:p>
          <w:p w14:paraId="38BA5125" w14:textId="77777777" w:rsidR="00940280" w:rsidRPr="001512B9" w:rsidRDefault="00940280" w:rsidP="00510BD8">
            <w:pPr>
              <w:pStyle w:val="Formatvorlage2"/>
            </w:pPr>
            <w:r w:rsidRPr="001512B9">
              <w:t xml:space="preserve">Kirsten Kemper </w:t>
            </w:r>
          </w:p>
          <w:p w14:paraId="5EC7CB9C" w14:textId="77777777" w:rsidR="00940280" w:rsidRPr="001512B9" w:rsidRDefault="00940280" w:rsidP="00510BD8">
            <w:pPr>
              <w:pStyle w:val="Formatvorlage2"/>
            </w:pPr>
            <w:r w:rsidRPr="001512B9">
              <w:t>Am Milchbornbach 10</w:t>
            </w:r>
          </w:p>
          <w:p w14:paraId="31DB1157" w14:textId="77777777" w:rsidR="00940280" w:rsidRPr="001512B9" w:rsidRDefault="00940280" w:rsidP="00510BD8">
            <w:pPr>
              <w:pStyle w:val="Formatvorlage2"/>
            </w:pPr>
            <w:r w:rsidRPr="001512B9">
              <w:t>D - 51429 Bergisch Gladbach</w:t>
            </w:r>
            <w:r w:rsidRPr="001512B9">
              <w:br/>
              <w:t>Tel.: +49 2204 9644808</w:t>
            </w:r>
          </w:p>
          <w:p w14:paraId="3C34FF23" w14:textId="77777777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>E-mail: info@kemper-kommunikation.de</w:t>
            </w:r>
          </w:p>
          <w:p w14:paraId="582CB4F6" w14:textId="77777777" w:rsidR="00940280" w:rsidRDefault="00940280" w:rsidP="00510BD8">
            <w:pPr>
              <w:pStyle w:val="Formatvorlage2"/>
            </w:pPr>
            <w:r>
              <w:t>www.kemper-kommunikation.de</w:t>
            </w:r>
          </w:p>
          <w:p w14:paraId="462713A3" w14:textId="77777777" w:rsidR="00940280" w:rsidRPr="003F183E" w:rsidRDefault="00940280" w:rsidP="00510BD8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4293EFC" w14:textId="77777777" w:rsidR="00940280" w:rsidRPr="00940280" w:rsidRDefault="00940280" w:rsidP="00510BD8">
            <w:pPr>
              <w:pStyle w:val="Formatvorlage2"/>
              <w:rPr>
                <w:u w:val="single"/>
                <w:lang w:val="it-IT"/>
              </w:rPr>
            </w:pPr>
            <w:r w:rsidRPr="00940280">
              <w:rPr>
                <w:u w:val="single"/>
                <w:lang w:val="it-IT"/>
              </w:rPr>
              <w:t>Informazioni sul testo</w:t>
            </w:r>
          </w:p>
          <w:p w14:paraId="1D624388" w14:textId="0FD2964D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 xml:space="preserve">Pagine: </w:t>
            </w:r>
            <w:r>
              <w:rPr>
                <w:lang w:val="it-IT"/>
              </w:rPr>
              <w:t>1</w:t>
            </w:r>
          </w:p>
          <w:p w14:paraId="5DC58728" w14:textId="0391AF61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 xml:space="preserve">Parole: </w:t>
            </w:r>
            <w:r w:rsidR="00922C3E">
              <w:rPr>
                <w:lang w:val="it-IT"/>
              </w:rPr>
              <w:t>3</w:t>
            </w:r>
            <w:r w:rsidR="00345C0A">
              <w:rPr>
                <w:lang w:val="it-IT"/>
              </w:rPr>
              <w:t>15</w:t>
            </w:r>
          </w:p>
          <w:p w14:paraId="7DDEDFB2" w14:textId="2E9E9287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 xml:space="preserve">Caratteri: </w:t>
            </w:r>
            <w:r w:rsidR="00922C3E">
              <w:rPr>
                <w:lang w:val="it-IT"/>
              </w:rPr>
              <w:t>2</w:t>
            </w:r>
            <w:r w:rsidRPr="00940280">
              <w:rPr>
                <w:lang w:val="it-IT"/>
              </w:rPr>
              <w:t>.</w:t>
            </w:r>
            <w:r w:rsidR="00922C3E">
              <w:rPr>
                <w:lang w:val="it-IT"/>
              </w:rPr>
              <w:t>1</w:t>
            </w:r>
            <w:r w:rsidR="00345C0A">
              <w:rPr>
                <w:lang w:val="it-IT"/>
              </w:rPr>
              <w:t>76</w:t>
            </w:r>
            <w:r w:rsidRPr="00940280">
              <w:rPr>
                <w:lang w:val="it-IT"/>
              </w:rPr>
              <w:br/>
              <w:t>(spazi compresi)</w:t>
            </w:r>
          </w:p>
          <w:p w14:paraId="6A38AB85" w14:textId="77777777" w:rsidR="00940280" w:rsidRPr="00940280" w:rsidRDefault="00940280" w:rsidP="00510BD8">
            <w:pPr>
              <w:pStyle w:val="Formatvorlage2"/>
              <w:rPr>
                <w:lang w:val="it-IT"/>
              </w:rPr>
            </w:pPr>
          </w:p>
          <w:p w14:paraId="1B18F0E6" w14:textId="14DE3662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>Redatto il 21</w:t>
            </w:r>
            <w:r>
              <w:rPr>
                <w:lang w:val="it-IT"/>
              </w:rPr>
              <w:t>.12.</w:t>
            </w:r>
            <w:r w:rsidRPr="00940280">
              <w:rPr>
                <w:lang w:val="it-IT"/>
              </w:rPr>
              <w:t>2021</w:t>
            </w:r>
          </w:p>
          <w:p w14:paraId="26DE6A65" w14:textId="77777777" w:rsidR="00940280" w:rsidRPr="00940280" w:rsidRDefault="00940280" w:rsidP="00510BD8">
            <w:pPr>
              <w:pStyle w:val="Formatvorlage2"/>
              <w:rPr>
                <w:szCs w:val="20"/>
                <w:lang w:val="it-IT"/>
              </w:rPr>
            </w:pPr>
          </w:p>
        </w:tc>
      </w:tr>
      <w:tr w:rsidR="00940280" w:rsidRPr="00345C0A" w14:paraId="5B577C52" w14:textId="77777777" w:rsidTr="00510BD8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9B9BD" w14:textId="77777777" w:rsidR="00940280" w:rsidRPr="00940280" w:rsidRDefault="00940280" w:rsidP="00510BD8">
            <w:pPr>
              <w:pStyle w:val="Formatvorlage2"/>
              <w:rPr>
                <w:lang w:val="it-IT"/>
              </w:rPr>
            </w:pPr>
            <w:r w:rsidRPr="00940280">
              <w:rPr>
                <w:lang w:val="it-IT"/>
              </w:rPr>
              <w:t>Vi preghiamo di inviarci una copia del testo o delle immagini pubblicate.</w:t>
            </w:r>
          </w:p>
        </w:tc>
      </w:tr>
    </w:tbl>
    <w:p w14:paraId="6007D716" w14:textId="77777777" w:rsidR="00AD7B27" w:rsidRPr="00AD2BCB" w:rsidRDefault="00AD7B27" w:rsidP="008D7633">
      <w:pPr>
        <w:rPr>
          <w:szCs w:val="20"/>
          <w:lang w:val="it-IT"/>
        </w:rPr>
      </w:pPr>
    </w:p>
    <w:sectPr w:rsidR="00AD7B27" w:rsidRPr="00AD2BCB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37287" w14:textId="77777777" w:rsidR="00B14CAB" w:rsidRDefault="00B14CAB">
      <w:r>
        <w:separator/>
      </w:r>
    </w:p>
  </w:endnote>
  <w:endnote w:type="continuationSeparator" w:id="0">
    <w:p w14:paraId="7F2B3786" w14:textId="77777777" w:rsidR="00B14CAB" w:rsidRDefault="00B1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22DA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350A5" w14:textId="77777777" w:rsidR="00B14CAB" w:rsidRDefault="00B14CAB">
      <w:r>
        <w:separator/>
      </w:r>
    </w:p>
  </w:footnote>
  <w:footnote w:type="continuationSeparator" w:id="0">
    <w:p w14:paraId="7D83FC0A" w14:textId="77777777" w:rsidR="00B14CAB" w:rsidRDefault="00B1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98118" w14:textId="77777777" w:rsidR="00F05BCD" w:rsidRDefault="00922C3E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901F754" wp14:editId="4B7A17F3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A7CC9"/>
    <w:multiLevelType w:val="hybridMultilevel"/>
    <w:tmpl w:val="EECED5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13"/>
    <w:rsid w:val="000024D9"/>
    <w:rsid w:val="00003256"/>
    <w:rsid w:val="00004819"/>
    <w:rsid w:val="000067CA"/>
    <w:rsid w:val="0001449A"/>
    <w:rsid w:val="0001520C"/>
    <w:rsid w:val="00026907"/>
    <w:rsid w:val="00027B59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A2EF2"/>
    <w:rsid w:val="001B7003"/>
    <w:rsid w:val="001C39FF"/>
    <w:rsid w:val="001D26E4"/>
    <w:rsid w:val="001E0780"/>
    <w:rsid w:val="001E1DA6"/>
    <w:rsid w:val="001F3432"/>
    <w:rsid w:val="001F7B0B"/>
    <w:rsid w:val="002046D3"/>
    <w:rsid w:val="0021241C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1CC9"/>
    <w:rsid w:val="002E48B5"/>
    <w:rsid w:val="002E59D6"/>
    <w:rsid w:val="002F18BB"/>
    <w:rsid w:val="002F466F"/>
    <w:rsid w:val="0031150D"/>
    <w:rsid w:val="003136F5"/>
    <w:rsid w:val="00324F84"/>
    <w:rsid w:val="00326F7E"/>
    <w:rsid w:val="00345C0A"/>
    <w:rsid w:val="00345F8A"/>
    <w:rsid w:val="00350ACA"/>
    <w:rsid w:val="003514C3"/>
    <w:rsid w:val="00357C43"/>
    <w:rsid w:val="00364DEF"/>
    <w:rsid w:val="00367E82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1313"/>
    <w:rsid w:val="003E1A98"/>
    <w:rsid w:val="003E378F"/>
    <w:rsid w:val="004176D4"/>
    <w:rsid w:val="00420F79"/>
    <w:rsid w:val="0042299F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D6257"/>
    <w:rsid w:val="004E057A"/>
    <w:rsid w:val="004E2322"/>
    <w:rsid w:val="004E2BD7"/>
    <w:rsid w:val="004E3AF9"/>
    <w:rsid w:val="004E6786"/>
    <w:rsid w:val="00510191"/>
    <w:rsid w:val="005254BE"/>
    <w:rsid w:val="00552DC0"/>
    <w:rsid w:val="0055550C"/>
    <w:rsid w:val="005578D8"/>
    <w:rsid w:val="00563E60"/>
    <w:rsid w:val="00564735"/>
    <w:rsid w:val="00592833"/>
    <w:rsid w:val="005953AA"/>
    <w:rsid w:val="005A214B"/>
    <w:rsid w:val="005A3974"/>
    <w:rsid w:val="005A5DC6"/>
    <w:rsid w:val="005A6A38"/>
    <w:rsid w:val="005A7C57"/>
    <w:rsid w:val="005E06F2"/>
    <w:rsid w:val="005E1468"/>
    <w:rsid w:val="005E3E61"/>
    <w:rsid w:val="005E6A5E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12C7"/>
    <w:rsid w:val="00656A7F"/>
    <w:rsid w:val="00656FEE"/>
    <w:rsid w:val="00667448"/>
    <w:rsid w:val="006866DF"/>
    <w:rsid w:val="00692205"/>
    <w:rsid w:val="006944D9"/>
    <w:rsid w:val="006A2090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26E39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9703C"/>
    <w:rsid w:val="008A6F1F"/>
    <w:rsid w:val="008B7CF1"/>
    <w:rsid w:val="008C3491"/>
    <w:rsid w:val="008C5079"/>
    <w:rsid w:val="008D2B30"/>
    <w:rsid w:val="008D3232"/>
    <w:rsid w:val="008D4739"/>
    <w:rsid w:val="008D7633"/>
    <w:rsid w:val="00910883"/>
    <w:rsid w:val="00922C3E"/>
    <w:rsid w:val="0092580A"/>
    <w:rsid w:val="00933881"/>
    <w:rsid w:val="0093490C"/>
    <w:rsid w:val="0093664F"/>
    <w:rsid w:val="00940280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C3622"/>
    <w:rsid w:val="009D0CC8"/>
    <w:rsid w:val="009D6C04"/>
    <w:rsid w:val="009E28F9"/>
    <w:rsid w:val="009E7597"/>
    <w:rsid w:val="00A12A8B"/>
    <w:rsid w:val="00A14556"/>
    <w:rsid w:val="00A17D84"/>
    <w:rsid w:val="00A20BB9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2BCB"/>
    <w:rsid w:val="00AD4128"/>
    <w:rsid w:val="00AD7705"/>
    <w:rsid w:val="00AD7B27"/>
    <w:rsid w:val="00AE06DB"/>
    <w:rsid w:val="00B057B0"/>
    <w:rsid w:val="00B11AB7"/>
    <w:rsid w:val="00B12369"/>
    <w:rsid w:val="00B14CAB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4B9B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60CA"/>
    <w:rsid w:val="00C503C0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C025B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021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4FBE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67A0"/>
    <w:rsid w:val="00EE123F"/>
    <w:rsid w:val="00EF15B4"/>
    <w:rsid w:val="00EF2F06"/>
    <w:rsid w:val="00F0149D"/>
    <w:rsid w:val="00F05BC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2611"/>
    <w:rsid w:val="00F6067C"/>
    <w:rsid w:val="00F61445"/>
    <w:rsid w:val="00F65248"/>
    <w:rsid w:val="00F71E39"/>
    <w:rsid w:val="00F73478"/>
    <w:rsid w:val="00F82E34"/>
    <w:rsid w:val="00F84C8D"/>
    <w:rsid w:val="00FA07A1"/>
    <w:rsid w:val="00FA0C1F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96AA4A4"/>
  <w15:docId w15:val="{14E8386E-F309-4AC8-BF8F-F1C4E742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D4739"/>
    <w:rPr>
      <w:rFonts w:ascii="Arial" w:hAnsi="Arial" w:cs="Arial"/>
      <w:b/>
      <w:bCs/>
      <w:iCs/>
      <w:sz w:val="36"/>
      <w:szCs w:val="28"/>
    </w:rPr>
  </w:style>
  <w:style w:type="paragraph" w:styleId="berarbeitung">
    <w:name w:val="Revision"/>
    <w:hidden/>
    <w:uiPriority w:val="99"/>
    <w:semiHidden/>
    <w:rsid w:val="004E6786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385</Words>
  <Characters>2368</Characters>
  <Application>Microsoft Office Word</Application>
  <DocSecurity>4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2748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Rückes, Janine</cp:lastModifiedBy>
  <cp:revision>2</cp:revision>
  <cp:lastPrinted>2007-09-03T14:44:00Z</cp:lastPrinted>
  <dcterms:created xsi:type="dcterms:W3CDTF">2021-12-17T10:35:00Z</dcterms:created>
  <dcterms:modified xsi:type="dcterms:W3CDTF">2021-12-17T10:35:00Z</dcterms:modified>
</cp:coreProperties>
</file>