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F949" w14:textId="69F73A92" w:rsidR="008D4739" w:rsidRDefault="008D4739" w:rsidP="008D4739">
      <w:pPr>
        <w:pStyle w:val="berschrift2"/>
      </w:pPr>
      <w:r>
        <w:t>SIEGENIA</w:t>
      </w:r>
      <w:r w:rsidR="003E1A98">
        <w:t>:</w:t>
      </w:r>
      <w:r>
        <w:t xml:space="preserve"> </w:t>
      </w:r>
      <w:r w:rsidR="003E1A98">
        <w:t>„</w:t>
      </w:r>
      <w:r>
        <w:t xml:space="preserve">Teilnahme an der FENSTERBAU 2022 </w:t>
      </w:r>
      <w:r w:rsidR="003E1A98">
        <w:t>ist ein zu hohes Risiko!“</w:t>
      </w:r>
    </w:p>
    <w:p w14:paraId="2BAEA44D" w14:textId="30404861" w:rsidR="00CC025B" w:rsidRDefault="00CC025B" w:rsidP="005E1468"/>
    <w:p w14:paraId="6F26CDC5" w14:textId="0D4BD67C" w:rsidR="00933881" w:rsidRDefault="00CC025B" w:rsidP="00CC025B">
      <w:r>
        <w:t xml:space="preserve">Die SIEGENIA GRUPPE </w:t>
      </w:r>
      <w:r w:rsidR="003E1A98">
        <w:t xml:space="preserve">stuft die </w:t>
      </w:r>
      <w:r>
        <w:t xml:space="preserve">Teilnahme an der FENSTERBAU 2022 </w:t>
      </w:r>
      <w:r w:rsidR="003E1A98">
        <w:t xml:space="preserve">als zu hohes Risiko ein und sagt </w:t>
      </w:r>
      <w:r>
        <w:t>ab. Das teilte</w:t>
      </w:r>
      <w:r w:rsidR="003E1A98">
        <w:t xml:space="preserve"> das</w:t>
      </w:r>
      <w:r>
        <w:t xml:space="preserve"> Management nun mit. „Als internationale Leitmesse besitzt die FENSTERBAU für unser Unternehmen eine große Bedeutung</w:t>
      </w:r>
      <w:r w:rsidR="00EC67A0">
        <w:t>. Sie</w:t>
      </w:r>
      <w:r>
        <w:t xml:space="preserve"> ist </w:t>
      </w:r>
      <w:r w:rsidR="00EC67A0">
        <w:t xml:space="preserve">und bleibt </w:t>
      </w:r>
      <w:r>
        <w:t xml:space="preserve">eine wichtige Plattform </w:t>
      </w:r>
      <w:r w:rsidR="006512C7">
        <w:t>zur</w:t>
      </w:r>
      <w:r>
        <w:t xml:space="preserve"> Vorstellung </w:t>
      </w:r>
      <w:r w:rsidR="00EC67A0">
        <w:t>von Produktinnovationen</w:t>
      </w:r>
      <w:r>
        <w:t xml:space="preserve"> </w:t>
      </w:r>
      <w:r w:rsidR="00EC67A0">
        <w:t xml:space="preserve">und </w:t>
      </w:r>
      <w:r>
        <w:t xml:space="preserve">den </w:t>
      </w:r>
      <w:r w:rsidR="008B7CF1">
        <w:t xml:space="preserve">persönlichen </w:t>
      </w:r>
      <w:r w:rsidR="00EC67A0">
        <w:t xml:space="preserve">Dialog mit </w:t>
      </w:r>
      <w:r>
        <w:t xml:space="preserve">Kunden und Interessenten. Die </w:t>
      </w:r>
      <w:r w:rsidR="00933881">
        <w:t xml:space="preserve">unsichere Gesamtlage rund um die Corona-Pandemie und die </w:t>
      </w:r>
      <w:r w:rsidR="003E1A98">
        <w:t xml:space="preserve">rasante </w:t>
      </w:r>
      <w:r w:rsidR="00933881">
        <w:t xml:space="preserve">Ausbreitung einer weiteren Virusvariante </w:t>
      </w:r>
      <w:r>
        <w:t xml:space="preserve">machen jedoch die Teilnahme </w:t>
      </w:r>
      <w:r w:rsidR="00933881">
        <w:t xml:space="preserve">für </w:t>
      </w:r>
      <w:r w:rsidR="00345F8A">
        <w:t xml:space="preserve">Besucher und Aussteller </w:t>
      </w:r>
      <w:r>
        <w:t xml:space="preserve">nicht </w:t>
      </w:r>
      <w:r w:rsidR="00933881">
        <w:t xml:space="preserve">sinnvoll </w:t>
      </w:r>
      <w:r>
        <w:t xml:space="preserve">planbar,“ erläutert Wieland Frank, Geschäftsführender Gesellschafter von SIEGENIA. </w:t>
      </w:r>
    </w:p>
    <w:p w14:paraId="504FF4E0" w14:textId="57F0DC07" w:rsidR="00933881" w:rsidRDefault="002E1CC9" w:rsidP="002E1CC9">
      <w:pPr>
        <w:pStyle w:val="berschrift4"/>
      </w:pPr>
      <w:r>
        <w:t xml:space="preserve">Gesundheitliches Risiko – </w:t>
      </w:r>
      <w:r w:rsidR="00345F8A">
        <w:t xml:space="preserve">besorgte </w:t>
      </w:r>
      <w:r>
        <w:t>Kunden aus dem In- und Ausland</w:t>
      </w:r>
    </w:p>
    <w:p w14:paraId="0EEA6E4C" w14:textId="29D0AF01" w:rsidR="00826E39" w:rsidRDefault="00CC025B" w:rsidP="005E1468">
      <w:pPr>
        <w:rPr>
          <w:rFonts w:cs="Arial"/>
          <w:szCs w:val="20"/>
        </w:rPr>
      </w:pPr>
      <w:r>
        <w:t>„</w:t>
      </w:r>
      <w:r w:rsidR="006512C7">
        <w:t>D</w:t>
      </w:r>
      <w:r>
        <w:t xml:space="preserve">as mit einer Messeteilnahme verbundene gesundheitliche Risiko für Mitarbeitende und Messebesucher </w:t>
      </w:r>
      <w:r w:rsidR="006512C7">
        <w:t xml:space="preserve">ist aus unserer Sicht </w:t>
      </w:r>
      <w:r>
        <w:t>derzeit kaum einzuschätzen</w:t>
      </w:r>
      <w:r w:rsidR="006512C7">
        <w:t>.</w:t>
      </w:r>
      <w:r w:rsidR="00345F8A">
        <w:t xml:space="preserve"> Daran ändern auch die diversen Hygiene- und Impf-/Testvorschriften nichts.</w:t>
      </w:r>
      <w:r w:rsidR="006512C7">
        <w:t xml:space="preserve"> Als Aussteller tragen wir hier eine große Verantwortung</w:t>
      </w:r>
      <w:r w:rsidR="001A2EF2">
        <w:t>, und es ist uns ein Anliegen, damit angemessen umzugehen</w:t>
      </w:r>
      <w:r w:rsidR="006512C7">
        <w:t>.</w:t>
      </w:r>
      <w:r w:rsidR="001A2EF2">
        <w:t xml:space="preserve"> </w:t>
      </w:r>
      <w:r w:rsidR="008B7CF1">
        <w:t xml:space="preserve">Auch die Möglichkeit zum persönlichen Austausch – für uns ein maßgeblicher Faktor für den geschäftlichen Erfolg einer Messe – sehen wir </w:t>
      </w:r>
      <w:r w:rsidR="000067CA">
        <w:t xml:space="preserve">momentan als nur noch eingeschränkt gegeben an. </w:t>
      </w:r>
      <w:r w:rsidR="001A2EF2">
        <w:t xml:space="preserve">Die täglich </w:t>
      </w:r>
      <w:r w:rsidR="000067CA">
        <w:t>bei uns eingehenden</w:t>
      </w:r>
      <w:r w:rsidR="001A2EF2">
        <w:t xml:space="preserve"> </w:t>
      </w:r>
      <w:r w:rsidR="00345F8A">
        <w:t xml:space="preserve">Rückfragen </w:t>
      </w:r>
      <w:r w:rsidR="001A2EF2">
        <w:t xml:space="preserve">unserer Kunden aus dem In- und Ausland spiegeln </w:t>
      </w:r>
      <w:r w:rsidR="00345F8A">
        <w:t xml:space="preserve">diese Sorge </w:t>
      </w:r>
      <w:r w:rsidR="001A2EF2">
        <w:t xml:space="preserve">deutlich wider. </w:t>
      </w:r>
      <w:r>
        <w:t xml:space="preserve">Zum jetzigen Zeitpunkt müssen wir realistischerweise davon ausgehen, dass </w:t>
      </w:r>
      <w:r w:rsidR="00345F8A">
        <w:t>dieses Risiko im Rahmen der Messe nicht sicher zu beherrschen ist</w:t>
      </w:r>
      <w:r w:rsidR="00B4145B">
        <w:t>!</w:t>
      </w:r>
      <w:r>
        <w:rPr>
          <w:rFonts w:cs="Arial"/>
          <w:szCs w:val="20"/>
        </w:rPr>
        <w:t>“</w:t>
      </w:r>
      <w:r w:rsidR="00D62B85">
        <w:rPr>
          <w:rFonts w:cs="Arial"/>
          <w:szCs w:val="20"/>
        </w:rPr>
        <w:t>,</w:t>
      </w:r>
      <w:r w:rsidR="00826E39">
        <w:rPr>
          <w:rFonts w:cs="Arial"/>
          <w:szCs w:val="20"/>
        </w:rPr>
        <w:t xml:space="preserve"> führt Wieland Frank aus. SIEGENIA </w:t>
      </w:r>
      <w:r w:rsidR="00345F8A">
        <w:rPr>
          <w:rFonts w:cs="Arial"/>
          <w:szCs w:val="20"/>
        </w:rPr>
        <w:t xml:space="preserve">sei </w:t>
      </w:r>
      <w:r w:rsidR="00826E39">
        <w:rPr>
          <w:rFonts w:cs="Arial"/>
          <w:szCs w:val="20"/>
        </w:rPr>
        <w:t>dafür offen, im Falle einer Terminverschiebung der FENSTERBAU</w:t>
      </w:r>
      <w:r w:rsidR="002E1CC9">
        <w:rPr>
          <w:rFonts w:cs="Arial"/>
          <w:szCs w:val="20"/>
        </w:rPr>
        <w:t xml:space="preserve"> </w:t>
      </w:r>
      <w:r w:rsidR="00826E39">
        <w:rPr>
          <w:rFonts w:cs="Arial"/>
          <w:szCs w:val="20"/>
        </w:rPr>
        <w:t>FRONTALE erneut in den Dialog mit der Messe Nürnberg zu treten.</w:t>
      </w:r>
      <w:r w:rsidR="001F7B0B">
        <w:rPr>
          <w:rFonts w:cs="Arial"/>
          <w:szCs w:val="20"/>
        </w:rPr>
        <w:t xml:space="preserve"> Für 2024 geht SIEGENIA von einer erneuten Teilnahme an der Messe aus und freut sich, an die früheren Erfolge </w:t>
      </w:r>
      <w:r w:rsidR="002E1CC9">
        <w:rPr>
          <w:rFonts w:cs="Arial"/>
          <w:szCs w:val="20"/>
        </w:rPr>
        <w:t>der FENSTERBAU FRONTALE anknüpfen zu könne</w:t>
      </w:r>
      <w:r w:rsidR="00B4145B">
        <w:rPr>
          <w:rFonts w:cs="Arial"/>
          <w:szCs w:val="20"/>
        </w:rPr>
        <w:t>n</w:t>
      </w:r>
      <w:r w:rsidR="002E1CC9">
        <w:rPr>
          <w:rFonts w:cs="Arial"/>
          <w:szCs w:val="20"/>
        </w:rPr>
        <w:t>.</w:t>
      </w:r>
    </w:p>
    <w:p w14:paraId="3178591E" w14:textId="77777777" w:rsidR="00C503C0" w:rsidRDefault="00C503C0" w:rsidP="00C503C0">
      <w:pPr>
        <w:rPr>
          <w:rFonts w:cs="Arial"/>
          <w:szCs w:val="20"/>
        </w:rPr>
      </w:pPr>
    </w:p>
    <w:p w14:paraId="251427A0" w14:textId="5C8322DD" w:rsidR="00C503C0" w:rsidRDefault="00C503C0" w:rsidP="00C503C0">
      <w:pPr>
        <w:rPr>
          <w:rFonts w:cs="Arial"/>
          <w:szCs w:val="20"/>
        </w:rPr>
      </w:pPr>
      <w:r w:rsidRPr="00A764E4">
        <w:rPr>
          <w:rFonts w:cs="Arial"/>
          <w:szCs w:val="20"/>
        </w:rPr>
        <w:t>Davon</w:t>
      </w:r>
      <w:r w:rsidR="00B4145B">
        <w:rPr>
          <w:rFonts w:cs="Arial"/>
          <w:szCs w:val="20"/>
        </w:rPr>
        <w:t>,</w:t>
      </w:r>
      <w:r w:rsidRPr="00A764E4">
        <w:rPr>
          <w:rFonts w:cs="Arial"/>
          <w:szCs w:val="20"/>
        </w:rPr>
        <w:t xml:space="preserve"> mit ihren Kunden im Dialog und in der Branche sichtbar zu bleiben, ist SIEGENIA hingegen überzeugt</w:t>
      </w:r>
      <w:r w:rsidR="00B4145B">
        <w:rPr>
          <w:rFonts w:cs="Arial"/>
          <w:szCs w:val="20"/>
        </w:rPr>
        <w:t>.</w:t>
      </w:r>
      <w:r w:rsidRPr="00A764E4">
        <w:rPr>
          <w:rFonts w:cs="Arial"/>
          <w:szCs w:val="20"/>
        </w:rPr>
        <w:t xml:space="preserve"> „Wir haben einiges zu zeigen und bringen dazu ein spannendes </w:t>
      </w:r>
      <w:r>
        <w:rPr>
          <w:rFonts w:cs="Arial"/>
          <w:szCs w:val="20"/>
        </w:rPr>
        <w:t>Kommunikationsmittel an den Start“</w:t>
      </w:r>
      <w:r w:rsidR="00B414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zeigen sich Wieland Frank und Guy Muller, Geschäftsbereichsleiter Markt &amp; Kunden, überzeugt.</w:t>
      </w:r>
    </w:p>
    <w:p w14:paraId="2828B047" w14:textId="77777777" w:rsidR="00C503C0" w:rsidRPr="00826E39" w:rsidRDefault="00C503C0" w:rsidP="005E1468">
      <w:pPr>
        <w:rPr>
          <w:rFonts w:cs="Arial"/>
          <w:szCs w:val="20"/>
        </w:rPr>
      </w:pPr>
    </w:p>
    <w:p w14:paraId="273B4502" w14:textId="77777777" w:rsidR="00A82224" w:rsidRPr="00B55070" w:rsidRDefault="00A82224" w:rsidP="005E1468"/>
    <w:p w14:paraId="77B4E82B" w14:textId="3EBE1878" w:rsidR="00B4145B" w:rsidRDefault="00B4145B" w:rsidP="00B4145B">
      <w:pPr>
        <w:pStyle w:val="berschrift4"/>
      </w:pPr>
      <w:r>
        <w:lastRenderedPageBreak/>
        <w:t>Bildunterschrift</w:t>
      </w:r>
    </w:p>
    <w:p w14:paraId="723BB3AD" w14:textId="77777777" w:rsidR="00B4145B" w:rsidRDefault="00B4145B" w:rsidP="00B4145B">
      <w:r>
        <w:t>Bildquelle: SIEGENIA</w:t>
      </w:r>
    </w:p>
    <w:p w14:paraId="7768F000" w14:textId="77777777" w:rsidR="00B4145B" w:rsidRPr="002A7F37" w:rsidRDefault="00B4145B" w:rsidP="00B4145B"/>
    <w:p w14:paraId="0FCC2F75" w14:textId="1C37D622" w:rsidR="00B4145B" w:rsidRPr="00D129AE" w:rsidRDefault="00B4145B" w:rsidP="00B4145B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4C38AD">
        <w:rPr>
          <w:bCs/>
          <w:i/>
        </w:rPr>
        <w:t>Messe_FENSTERBAU 2018_166_presse</w:t>
      </w:r>
      <w:r w:rsidRPr="00D129AE">
        <w:rPr>
          <w:bCs/>
          <w:i/>
        </w:rPr>
        <w:t xml:space="preserve">.jpg </w:t>
      </w:r>
    </w:p>
    <w:p w14:paraId="27454DEF" w14:textId="2F39854B" w:rsidR="00B4145B" w:rsidRPr="00D129AE" w:rsidRDefault="00551697" w:rsidP="00B4145B">
      <w:r>
        <w:t xml:space="preserve">Die SIEGENIA GRUPPE stuft die Teilnahme an der FENSTERBAU 2022 als zu hohes Risiko ein und </w:t>
      </w:r>
      <w:r w:rsidR="00CE65C4">
        <w:t>wird folglich nicht auf der Messe vertreten sein</w:t>
      </w:r>
      <w:r>
        <w:t>.</w:t>
      </w:r>
      <w:r>
        <w:t xml:space="preserve"> </w:t>
      </w:r>
    </w:p>
    <w:p w14:paraId="28CB86AB" w14:textId="77777777" w:rsidR="00B4145B" w:rsidRDefault="00B4145B" w:rsidP="00B4145B"/>
    <w:p w14:paraId="6F8ECBA4" w14:textId="77777777" w:rsidR="008D7633" w:rsidRPr="00ED6392" w:rsidRDefault="008D7633" w:rsidP="008D7633"/>
    <w:p w14:paraId="54274DFC" w14:textId="0DFB2D39" w:rsidR="008D7633" w:rsidRDefault="008D7633" w:rsidP="008D7633">
      <w:pPr>
        <w:rPr>
          <w:szCs w:val="20"/>
        </w:rPr>
      </w:pPr>
    </w:p>
    <w:p w14:paraId="7802A843" w14:textId="4E7248FB" w:rsidR="004C38AD" w:rsidRDefault="004C38AD" w:rsidP="008D7633">
      <w:pPr>
        <w:rPr>
          <w:szCs w:val="20"/>
        </w:rPr>
      </w:pPr>
    </w:p>
    <w:p w14:paraId="1166A6AB" w14:textId="03C4FB67" w:rsidR="004C38AD" w:rsidRDefault="004C38AD" w:rsidP="008D7633">
      <w:pPr>
        <w:rPr>
          <w:szCs w:val="20"/>
        </w:rPr>
      </w:pPr>
    </w:p>
    <w:p w14:paraId="36ED5C62" w14:textId="5A459975" w:rsidR="004C38AD" w:rsidRDefault="004C38AD" w:rsidP="008D7633">
      <w:pPr>
        <w:rPr>
          <w:szCs w:val="20"/>
        </w:rPr>
      </w:pPr>
    </w:p>
    <w:p w14:paraId="3B1D1551" w14:textId="43C0216D" w:rsidR="004C38AD" w:rsidRDefault="004C38AD" w:rsidP="008D7633">
      <w:pPr>
        <w:rPr>
          <w:szCs w:val="20"/>
        </w:rPr>
      </w:pPr>
    </w:p>
    <w:p w14:paraId="3CCF2924" w14:textId="3022D0F1" w:rsidR="004C38AD" w:rsidRDefault="004C38AD" w:rsidP="008D7633">
      <w:pPr>
        <w:rPr>
          <w:szCs w:val="20"/>
        </w:rPr>
      </w:pPr>
    </w:p>
    <w:p w14:paraId="42B681D8" w14:textId="10E0D1A0" w:rsidR="004C38AD" w:rsidRDefault="004C38AD" w:rsidP="008D7633">
      <w:pPr>
        <w:rPr>
          <w:szCs w:val="20"/>
        </w:rPr>
      </w:pPr>
    </w:p>
    <w:p w14:paraId="1BD6B1E8" w14:textId="30C9FFAB" w:rsidR="004C38AD" w:rsidRDefault="004C38AD" w:rsidP="008D7633">
      <w:pPr>
        <w:rPr>
          <w:szCs w:val="20"/>
        </w:rPr>
      </w:pPr>
    </w:p>
    <w:p w14:paraId="50622042" w14:textId="0697C555" w:rsidR="004C38AD" w:rsidRDefault="004C38AD" w:rsidP="008D7633">
      <w:pPr>
        <w:rPr>
          <w:szCs w:val="20"/>
        </w:rPr>
      </w:pPr>
    </w:p>
    <w:p w14:paraId="0779F1C6" w14:textId="009E3048" w:rsidR="004C38AD" w:rsidRDefault="004C38AD" w:rsidP="008D7633">
      <w:pPr>
        <w:rPr>
          <w:szCs w:val="20"/>
        </w:rPr>
      </w:pPr>
    </w:p>
    <w:p w14:paraId="4FAEEA2F" w14:textId="6CC5D2A6" w:rsidR="004C38AD" w:rsidRDefault="004C38AD" w:rsidP="008D7633">
      <w:pPr>
        <w:rPr>
          <w:szCs w:val="20"/>
        </w:rPr>
      </w:pPr>
    </w:p>
    <w:p w14:paraId="7C2F1440" w14:textId="467B4792" w:rsidR="004C38AD" w:rsidRDefault="004C38AD" w:rsidP="008D7633">
      <w:pPr>
        <w:rPr>
          <w:szCs w:val="20"/>
        </w:rPr>
      </w:pPr>
    </w:p>
    <w:p w14:paraId="02757EB0" w14:textId="5AE5A488" w:rsidR="004C38AD" w:rsidRDefault="004C38AD" w:rsidP="008D7633">
      <w:pPr>
        <w:rPr>
          <w:szCs w:val="20"/>
        </w:rPr>
      </w:pPr>
    </w:p>
    <w:p w14:paraId="36E5D757" w14:textId="1BB255BB" w:rsidR="004C38AD" w:rsidRDefault="004C38AD" w:rsidP="008D7633">
      <w:pPr>
        <w:rPr>
          <w:szCs w:val="20"/>
        </w:rPr>
      </w:pPr>
    </w:p>
    <w:p w14:paraId="238FB5FC" w14:textId="26DB9245" w:rsidR="004C38AD" w:rsidRDefault="004C38AD" w:rsidP="008D7633">
      <w:pPr>
        <w:rPr>
          <w:szCs w:val="20"/>
        </w:rPr>
      </w:pPr>
    </w:p>
    <w:p w14:paraId="445CD86F" w14:textId="77777777" w:rsidR="004C38AD" w:rsidRDefault="004C38AD" w:rsidP="008D7633">
      <w:pPr>
        <w:rPr>
          <w:szCs w:val="20"/>
        </w:rPr>
      </w:pPr>
    </w:p>
    <w:p w14:paraId="02E79CAF" w14:textId="77777777" w:rsidR="008D7633" w:rsidRPr="00E14DD8" w:rsidRDefault="008D7633" w:rsidP="008D7633">
      <w:pPr>
        <w:rPr>
          <w:szCs w:val="20"/>
        </w:rPr>
      </w:pPr>
    </w:p>
    <w:p w14:paraId="0A729AC7" w14:textId="77777777" w:rsidR="008D7633" w:rsidRPr="00E14DD8" w:rsidRDefault="008D7633" w:rsidP="008D7633">
      <w:pPr>
        <w:rPr>
          <w:szCs w:val="20"/>
        </w:rPr>
      </w:pPr>
    </w:p>
    <w:p w14:paraId="69A8766C" w14:textId="77777777" w:rsidR="008D7633" w:rsidRPr="00E14DD8" w:rsidRDefault="008D7633" w:rsidP="008D7633">
      <w:pPr>
        <w:rPr>
          <w:szCs w:val="20"/>
        </w:rPr>
      </w:pPr>
    </w:p>
    <w:p w14:paraId="7ED3EB8E" w14:textId="77777777" w:rsidR="008D7633" w:rsidRPr="00E14DD8" w:rsidRDefault="008D7633" w:rsidP="008D7633">
      <w:pPr>
        <w:rPr>
          <w:szCs w:val="20"/>
        </w:rPr>
      </w:pPr>
    </w:p>
    <w:p w14:paraId="2300B1C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E53D43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CB1F23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1A53126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95B2F4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A31CB00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345AF3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360BB4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0FCB5BC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9D4B03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F78C2F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6DC2BC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789993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4C8888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C29CADA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A57EF20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A7D87FA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CD6444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3065C6B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6143BAE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424EA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7CFA78B" w14:textId="63B43AD0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B4145B">
              <w:t>1</w:t>
            </w:r>
          </w:p>
          <w:p w14:paraId="345B61A7" w14:textId="53F6403A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D62B85">
              <w:t>297</w:t>
            </w:r>
          </w:p>
          <w:p w14:paraId="30BE1B8F" w14:textId="0949635E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D62B85">
              <w:t xml:space="preserve">2 </w:t>
            </w:r>
            <w:r>
              <w:t>1</w:t>
            </w:r>
            <w:r w:rsidR="00D62B85">
              <w:t>00</w:t>
            </w:r>
            <w:r w:rsidRPr="00C33A1F">
              <w:br/>
              <w:t>(mit Leerzeichen)</w:t>
            </w:r>
          </w:p>
          <w:p w14:paraId="08341944" w14:textId="77777777" w:rsidR="008D7633" w:rsidRDefault="008D7633" w:rsidP="007A5EB4">
            <w:pPr>
              <w:pStyle w:val="Formatvorlage2"/>
            </w:pPr>
          </w:p>
          <w:p w14:paraId="51B9F0C9" w14:textId="4785F4D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4C38AD">
              <w:t>7</w:t>
            </w:r>
            <w:r>
              <w:t>.</w:t>
            </w:r>
            <w:r w:rsidR="003E1313">
              <w:t>12</w:t>
            </w:r>
            <w:r>
              <w:t>.20</w:t>
            </w:r>
            <w:r w:rsidR="00122FEC">
              <w:t>2</w:t>
            </w:r>
            <w:r w:rsidR="003E1313">
              <w:t>1</w:t>
            </w:r>
          </w:p>
          <w:p w14:paraId="655739D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2CC05E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01F2CA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80C271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95DA1" w14:textId="77777777" w:rsidR="00CB47CB" w:rsidRDefault="00CB47CB">
      <w:r>
        <w:separator/>
      </w:r>
    </w:p>
  </w:endnote>
  <w:endnote w:type="continuationSeparator" w:id="0">
    <w:p w14:paraId="6ACCBCB6" w14:textId="77777777" w:rsidR="00CB47CB" w:rsidRDefault="00CB4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9E33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D30E7" w14:textId="77777777" w:rsidR="00CB47CB" w:rsidRDefault="00CB47CB">
      <w:r>
        <w:separator/>
      </w:r>
    </w:p>
  </w:footnote>
  <w:footnote w:type="continuationSeparator" w:id="0">
    <w:p w14:paraId="688B4534" w14:textId="77777777" w:rsidR="00CB47CB" w:rsidRDefault="00CB4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8ED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CEDC7A0" wp14:editId="3910011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A7CC9"/>
    <w:multiLevelType w:val="hybridMultilevel"/>
    <w:tmpl w:val="EECED5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13"/>
    <w:rsid w:val="000024D9"/>
    <w:rsid w:val="00003256"/>
    <w:rsid w:val="000067CA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A2EF2"/>
    <w:rsid w:val="001B7003"/>
    <w:rsid w:val="001C39FF"/>
    <w:rsid w:val="001D26E4"/>
    <w:rsid w:val="001E0780"/>
    <w:rsid w:val="001E1DA6"/>
    <w:rsid w:val="001F3432"/>
    <w:rsid w:val="001F7B0B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1CC9"/>
    <w:rsid w:val="002E48B5"/>
    <w:rsid w:val="002E59D6"/>
    <w:rsid w:val="002F18BB"/>
    <w:rsid w:val="002F466F"/>
    <w:rsid w:val="0031150D"/>
    <w:rsid w:val="003136F5"/>
    <w:rsid w:val="00324F84"/>
    <w:rsid w:val="00326F7E"/>
    <w:rsid w:val="00345F8A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1313"/>
    <w:rsid w:val="003E1A98"/>
    <w:rsid w:val="003E378F"/>
    <w:rsid w:val="004176D4"/>
    <w:rsid w:val="00420F79"/>
    <w:rsid w:val="0042299F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38AD"/>
    <w:rsid w:val="004C4FDA"/>
    <w:rsid w:val="004C503A"/>
    <w:rsid w:val="004D6257"/>
    <w:rsid w:val="004E057A"/>
    <w:rsid w:val="004E2322"/>
    <w:rsid w:val="004E2BD7"/>
    <w:rsid w:val="004E3AF9"/>
    <w:rsid w:val="004F4572"/>
    <w:rsid w:val="00510191"/>
    <w:rsid w:val="005254BE"/>
    <w:rsid w:val="00551697"/>
    <w:rsid w:val="00552DC0"/>
    <w:rsid w:val="0055550C"/>
    <w:rsid w:val="00563E60"/>
    <w:rsid w:val="00564735"/>
    <w:rsid w:val="00592833"/>
    <w:rsid w:val="005953AA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12C7"/>
    <w:rsid w:val="00656A7F"/>
    <w:rsid w:val="00656FEE"/>
    <w:rsid w:val="00667448"/>
    <w:rsid w:val="006866DF"/>
    <w:rsid w:val="00692205"/>
    <w:rsid w:val="006944D9"/>
    <w:rsid w:val="006A2090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6E2B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2186B"/>
    <w:rsid w:val="00826E39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B7CF1"/>
    <w:rsid w:val="008C3491"/>
    <w:rsid w:val="008C5079"/>
    <w:rsid w:val="008D2B30"/>
    <w:rsid w:val="008D3232"/>
    <w:rsid w:val="008D4739"/>
    <w:rsid w:val="008D7633"/>
    <w:rsid w:val="00910883"/>
    <w:rsid w:val="0092580A"/>
    <w:rsid w:val="00933881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C3622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64E4"/>
    <w:rsid w:val="00A82224"/>
    <w:rsid w:val="00A87496"/>
    <w:rsid w:val="00A927D0"/>
    <w:rsid w:val="00A9705C"/>
    <w:rsid w:val="00A97B0A"/>
    <w:rsid w:val="00AA224C"/>
    <w:rsid w:val="00AA6262"/>
    <w:rsid w:val="00AB1EC7"/>
    <w:rsid w:val="00AC7A5D"/>
    <w:rsid w:val="00AD4128"/>
    <w:rsid w:val="00AD7705"/>
    <w:rsid w:val="00AD7B27"/>
    <w:rsid w:val="00AE06DB"/>
    <w:rsid w:val="00B057B0"/>
    <w:rsid w:val="00B11AB7"/>
    <w:rsid w:val="00B12369"/>
    <w:rsid w:val="00B239B4"/>
    <w:rsid w:val="00B3687B"/>
    <w:rsid w:val="00B4145B"/>
    <w:rsid w:val="00B41B50"/>
    <w:rsid w:val="00B47777"/>
    <w:rsid w:val="00B47ADF"/>
    <w:rsid w:val="00B53570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60CA"/>
    <w:rsid w:val="00C503C0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47CB"/>
    <w:rsid w:val="00CC025B"/>
    <w:rsid w:val="00CE16F1"/>
    <w:rsid w:val="00CE5038"/>
    <w:rsid w:val="00CE5448"/>
    <w:rsid w:val="00CE5488"/>
    <w:rsid w:val="00CE63E0"/>
    <w:rsid w:val="00CE65C4"/>
    <w:rsid w:val="00CF5864"/>
    <w:rsid w:val="00CF6534"/>
    <w:rsid w:val="00CF72EF"/>
    <w:rsid w:val="00CF7462"/>
    <w:rsid w:val="00D04FE4"/>
    <w:rsid w:val="00D22475"/>
    <w:rsid w:val="00D313A4"/>
    <w:rsid w:val="00D32108"/>
    <w:rsid w:val="00D45693"/>
    <w:rsid w:val="00D47D4E"/>
    <w:rsid w:val="00D5021E"/>
    <w:rsid w:val="00D55DC3"/>
    <w:rsid w:val="00D57457"/>
    <w:rsid w:val="00D62B85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4FBE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67A0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2611"/>
    <w:rsid w:val="00F6067C"/>
    <w:rsid w:val="00F61445"/>
    <w:rsid w:val="00F71E39"/>
    <w:rsid w:val="00F73478"/>
    <w:rsid w:val="00F82E34"/>
    <w:rsid w:val="00F84C8D"/>
    <w:rsid w:val="00FA07A1"/>
    <w:rsid w:val="00FA0C1F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32D70"/>
  <w15:docId w15:val="{14E8386E-F309-4AC8-BF8F-F1C4E742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8D4739"/>
    <w:rPr>
      <w:rFonts w:ascii="Arial" w:hAnsi="Arial" w:cs="Arial"/>
      <w:b/>
      <w:bCs/>
      <w:iCs/>
      <w:sz w:val="36"/>
      <w:szCs w:val="28"/>
    </w:rPr>
  </w:style>
  <w:style w:type="paragraph" w:styleId="berarbeitung">
    <w:name w:val="Revision"/>
    <w:hidden/>
    <w:uiPriority w:val="99"/>
    <w:semiHidden/>
    <w:rsid w:val="004F4572"/>
    <w:rPr>
      <w:rFonts w:ascii="Arial" w:hAnsi="Arial"/>
      <w:szCs w:val="21"/>
    </w:rPr>
  </w:style>
  <w:style w:type="character" w:customStyle="1" w:styleId="berschrift4Zchn">
    <w:name w:val="Überschrift 4 Zchn"/>
    <w:basedOn w:val="Absatz-Standardschriftart"/>
    <w:link w:val="berschrift4"/>
    <w:rsid w:val="00B4145B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411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3001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9</cp:revision>
  <cp:lastPrinted>2007-09-03T14:44:00Z</cp:lastPrinted>
  <dcterms:created xsi:type="dcterms:W3CDTF">2021-12-17T09:27:00Z</dcterms:created>
  <dcterms:modified xsi:type="dcterms:W3CDTF">2021-12-17T13:08:00Z</dcterms:modified>
</cp:coreProperties>
</file>