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8CFCD" w14:textId="41959F93" w:rsidR="00667A97" w:rsidRDefault="00CB6D80" w:rsidP="00667A97">
      <w:pPr>
        <w:pStyle w:val="berschrift2"/>
      </w:pPr>
      <w:r>
        <w:t>SIEGENIA: o</w:t>
      </w:r>
      <w:r w:rsidR="00667A97">
        <w:t xml:space="preserve">ffen für smarte Systeme </w:t>
      </w:r>
    </w:p>
    <w:p w14:paraId="5E38C8C2" w14:textId="0D44B0A1" w:rsidR="00667A97" w:rsidRDefault="00CB6D80" w:rsidP="00667A97">
      <w:pPr>
        <w:pStyle w:val="berschrift1"/>
      </w:pPr>
      <w:r>
        <w:t>H</w:t>
      </w:r>
      <w:r w:rsidR="0042411A">
        <w:t xml:space="preserve">erstellerübergreifende Smart-Home-Vernetzung </w:t>
      </w:r>
      <w:r>
        <w:t>mit den IO-Modulen</w:t>
      </w:r>
    </w:p>
    <w:p w14:paraId="437A99C9" w14:textId="1F8027AC" w:rsidR="00667A97" w:rsidRDefault="00667A97" w:rsidP="00667A97"/>
    <w:p w14:paraId="7B2F9FA6" w14:textId="624C9B38" w:rsidR="00C47964" w:rsidRPr="007661DE" w:rsidRDefault="00C47964" w:rsidP="00C47964">
      <w:r>
        <w:t xml:space="preserve">Diese leistungsstarke neue Lösung von SIEGENIA gibt Endanwendern ein Maximum an Flexibilität bei der herstellerübergreifenden Verknüpfung smarter Lösungen: Die </w:t>
      </w:r>
      <w:r w:rsidRPr="00EC35D7">
        <w:t>IO-Module</w:t>
      </w:r>
      <w:r w:rsidR="00EC35D7">
        <w:t xml:space="preserve"> - das IO-Modul sowie das IO-Modul smart – s</w:t>
      </w:r>
      <w:r>
        <w:t xml:space="preserve">chaffen sowohl die technischen Voraussetzungen für die Integration smarter Lösungen von SIEGENIA in Fremdsysteme als auch für die Einbindung von Fremdantrieben in die Raumkomfort-Welt von SIEGENIA. </w:t>
      </w:r>
    </w:p>
    <w:p w14:paraId="6D0C9318" w14:textId="77777777" w:rsidR="00C47964" w:rsidRPr="00B25B92" w:rsidRDefault="00C47964" w:rsidP="00C47964">
      <w:pPr>
        <w:pStyle w:val="berschrift4"/>
      </w:pPr>
      <w:r w:rsidRPr="00B25B92">
        <w:t xml:space="preserve">Fremdsysteme </w:t>
      </w:r>
      <w:r>
        <w:t>wachsen mit</w:t>
      </w:r>
      <w:r w:rsidRPr="00B25B92">
        <w:t xml:space="preserve"> </w:t>
      </w:r>
      <w:r>
        <w:t>SIEGENIA zusammen</w:t>
      </w:r>
      <w:r w:rsidRPr="00B25B92">
        <w:t xml:space="preserve"> </w:t>
      </w:r>
    </w:p>
    <w:p w14:paraId="16740039" w14:textId="3405048D" w:rsidR="00C47964" w:rsidRDefault="00C47964" w:rsidP="00C47964">
      <w:r>
        <w:t>Die</w:t>
      </w:r>
      <w:r w:rsidRPr="00B25B92">
        <w:t xml:space="preserve"> IO-Modul</w:t>
      </w:r>
      <w:r>
        <w:t>e</w:t>
      </w:r>
      <w:r w:rsidRPr="00B25B92">
        <w:t xml:space="preserve"> </w:t>
      </w:r>
      <w:r>
        <w:t>ermöglichen zum einen</w:t>
      </w:r>
      <w:r w:rsidRPr="00B25B92">
        <w:t xml:space="preserve"> die Verbindung von SIEGENIA Lösungen mit bestehenden Fremdsystemen</w:t>
      </w:r>
      <w:r>
        <w:t>, so z. B. durch die Vernetzung von der</w:t>
      </w:r>
      <w:r w:rsidRPr="00B25B92">
        <w:t xml:space="preserve"> SIEGENIA Motorik für Eingangstüren</w:t>
      </w:r>
      <w:r w:rsidR="006D362A" w:rsidRPr="006D362A">
        <w:t xml:space="preserve"> </w:t>
      </w:r>
      <w:r w:rsidR="006D362A">
        <w:t xml:space="preserve">mit </w:t>
      </w:r>
      <w:r w:rsidR="006D362A" w:rsidRPr="00B25B92">
        <w:t>Gegensprechanlagen</w:t>
      </w:r>
      <w:r w:rsidRPr="00B25B92">
        <w:t xml:space="preserve">. Ob </w:t>
      </w:r>
      <w:r>
        <w:t xml:space="preserve">in </w:t>
      </w:r>
      <w:r w:rsidRPr="00B25B92">
        <w:t>Ein- oder Mehrfamilienhäusern, Hotels oder Schulen, Krankenhäusern oder Bürogebäude</w:t>
      </w:r>
      <w:r>
        <w:t>n</w:t>
      </w:r>
      <w:r w:rsidRPr="00B25B92">
        <w:t xml:space="preserve">: </w:t>
      </w:r>
      <w:r>
        <w:t>Über die IO-Module hat man m</w:t>
      </w:r>
      <w:r w:rsidRPr="00B25B92">
        <w:t xml:space="preserve">it </w:t>
      </w:r>
      <w:r>
        <w:t>der elektromechanischen Mehrfachverriegelung</w:t>
      </w:r>
      <w:r w:rsidRPr="00B25B92">
        <w:t xml:space="preserve"> GENIUS oder </w:t>
      </w:r>
      <w:r>
        <w:t>einem</w:t>
      </w:r>
      <w:r w:rsidRPr="00B25B92">
        <w:t xml:space="preserve"> A-Öffner in jedem Eingangsbereich automatisch mehr Optionen. </w:t>
      </w:r>
    </w:p>
    <w:p w14:paraId="7B3951F6" w14:textId="77777777" w:rsidR="00C47964" w:rsidRDefault="00C47964" w:rsidP="00C47964"/>
    <w:p w14:paraId="610A409A" w14:textId="1B3112F5" w:rsidR="00C47964" w:rsidRDefault="00C47964" w:rsidP="00C47964">
      <w:r>
        <w:t>Neue Smart</w:t>
      </w:r>
      <w:r w:rsidR="0072733A">
        <w:t>-</w:t>
      </w:r>
      <w:r>
        <w:t>Home-Szenarien eröffnen die IO-Module zudem durch die optionale Kopplung der Zutrittskontrollsysteme von SIEGENIA an Tür- und Torlösungen anderer Hersteller. Mit ihrer Hilfe</w:t>
      </w:r>
      <w:r w:rsidR="006D362A">
        <w:t xml:space="preserve"> können</w:t>
      </w:r>
      <w:r>
        <w:t xml:space="preserve"> </w:t>
      </w:r>
      <w:r w:rsidR="006D362A">
        <w:t xml:space="preserve">die Zutrittskontrollsysteme </w:t>
      </w:r>
      <w:r w:rsidRPr="00B25B92">
        <w:t>Garagentor-, Rolltor-</w:t>
      </w:r>
      <w:r>
        <w:t xml:space="preserve"> </w:t>
      </w:r>
      <w:r w:rsidRPr="00B25B92">
        <w:t>und Drehtürantriebe oder bereits vorhandene Mehrfachverriegelungen</w:t>
      </w:r>
      <w:r>
        <w:t xml:space="preserve"> </w:t>
      </w:r>
      <w:r w:rsidRPr="00B25B92">
        <w:t>ansteuern</w:t>
      </w:r>
      <w:r>
        <w:t>. Hier verschafft eine Vielzahl an Anwendungen Endanwendern ein Maximum an Flexibilität und Raumkomfort.</w:t>
      </w:r>
    </w:p>
    <w:p w14:paraId="615D460F" w14:textId="730034EB" w:rsidR="00C47964" w:rsidRDefault="009C4C42" w:rsidP="00C47964">
      <w:pPr>
        <w:pStyle w:val="berschrift4"/>
      </w:pPr>
      <w:r>
        <w:t>I</w:t>
      </w:r>
      <w:r w:rsidR="00C47964">
        <w:t xml:space="preserve">ntelligente </w:t>
      </w:r>
      <w:r w:rsidR="00AE4809">
        <w:t>Ein</w:t>
      </w:r>
      <w:r w:rsidR="00C47964">
        <w:t xml:space="preserve">bindung von </w:t>
      </w:r>
      <w:r w:rsidR="00AE4809">
        <w:t>Lösungen ohne eigenes WLAN</w:t>
      </w:r>
    </w:p>
    <w:p w14:paraId="1733BE96" w14:textId="2DC2AECD" w:rsidR="009D3954" w:rsidRDefault="00B73383" w:rsidP="00C47964">
      <w:r>
        <w:t>Neue Anwendungsmöglichkeiten im Smart</w:t>
      </w:r>
      <w:r w:rsidR="0072733A">
        <w:t>-</w:t>
      </w:r>
      <w:r>
        <w:t xml:space="preserve">Home-Bereich </w:t>
      </w:r>
      <w:r w:rsidRPr="00EC35D7">
        <w:t>erschließ</w:t>
      </w:r>
      <w:r w:rsidR="00EC35D7" w:rsidRPr="00EC35D7">
        <w:t>t darüber hinaus das</w:t>
      </w:r>
      <w:r w:rsidRPr="00EC35D7">
        <w:t xml:space="preserve"> IO-Modul</w:t>
      </w:r>
      <w:r w:rsidR="00EC35D7" w:rsidRPr="00EC35D7">
        <w:t xml:space="preserve"> smart</w:t>
      </w:r>
      <w:r w:rsidRPr="00EC35D7">
        <w:t>.</w:t>
      </w:r>
      <w:r>
        <w:t xml:space="preserve"> Hier schafft ein integrierter WLAN-Chip die Voraussetzungen für die Einbindung </w:t>
      </w:r>
      <w:r w:rsidRPr="00EC35D7">
        <w:t xml:space="preserve">motorischer Lösungen in die </w:t>
      </w:r>
      <w:r w:rsidR="009D3954">
        <w:t>smarte Welt von SIEGENIA</w:t>
      </w:r>
      <w:r>
        <w:t xml:space="preserve">. Von der </w:t>
      </w:r>
      <w:r w:rsidR="00C47964" w:rsidRPr="008C4A61">
        <w:t>elektromechanische</w:t>
      </w:r>
      <w:r>
        <w:t>n</w:t>
      </w:r>
      <w:r w:rsidR="00C47964" w:rsidRPr="008C4A61">
        <w:t xml:space="preserve"> Mehrfachverriegelung </w:t>
      </w:r>
      <w:r>
        <w:t>GENIUS über die</w:t>
      </w:r>
      <w:r w:rsidR="006D7409">
        <w:t xml:space="preserve"> </w:t>
      </w:r>
      <w:r w:rsidR="00C47964" w:rsidRPr="008C4A61">
        <w:t>A-Öffner</w:t>
      </w:r>
      <w:r w:rsidR="00C47964">
        <w:t xml:space="preserve"> </w:t>
      </w:r>
      <w:r>
        <w:t xml:space="preserve">von SIEGENIA bis zu </w:t>
      </w:r>
      <w:r w:rsidR="00C47964">
        <w:t>motorische</w:t>
      </w:r>
      <w:r>
        <w:t>n</w:t>
      </w:r>
      <w:r w:rsidR="00C47964">
        <w:t xml:space="preserve"> Anwendungen, die über die Produktwelt von SIEGENIA hinausgehen</w:t>
      </w:r>
      <w:r w:rsidR="00DE6A4B">
        <w:t xml:space="preserve">, können </w:t>
      </w:r>
      <w:r w:rsidR="00C47964">
        <w:rPr>
          <w:rFonts w:cs="Arial"/>
          <w:szCs w:val="20"/>
        </w:rPr>
        <w:t>Endanwender</w:t>
      </w:r>
      <w:r w:rsidR="00C47964" w:rsidRPr="009002BB">
        <w:rPr>
          <w:rFonts w:cs="Arial"/>
          <w:szCs w:val="20"/>
        </w:rPr>
        <w:t xml:space="preserve"> </w:t>
      </w:r>
      <w:r w:rsidR="00DE6A4B">
        <w:rPr>
          <w:rFonts w:cs="Arial"/>
          <w:szCs w:val="20"/>
        </w:rPr>
        <w:t xml:space="preserve">nun </w:t>
      </w:r>
      <w:r w:rsidR="00C47964">
        <w:rPr>
          <w:rFonts w:cs="Arial"/>
          <w:szCs w:val="20"/>
        </w:rPr>
        <w:t>ihre</w:t>
      </w:r>
      <w:r w:rsidR="00C47964" w:rsidRPr="009002BB">
        <w:rPr>
          <w:rFonts w:cs="Arial"/>
          <w:szCs w:val="20"/>
        </w:rPr>
        <w:t xml:space="preserve"> </w:t>
      </w:r>
      <w:r w:rsidR="00C47964">
        <w:rPr>
          <w:rFonts w:cs="Arial"/>
          <w:szCs w:val="20"/>
        </w:rPr>
        <w:t xml:space="preserve">Lösungen herstellerübergreifend zu einem intelligenten Gesamtsystem verbinden und in allen </w:t>
      </w:r>
      <w:r w:rsidR="00C47964">
        <w:t xml:space="preserve">zentralen Funktionen über die SIEGENIA Comfort App bedienen.   </w:t>
      </w:r>
    </w:p>
    <w:p w14:paraId="39DFE944" w14:textId="77777777" w:rsidR="00C47964" w:rsidRPr="002A6C79" w:rsidRDefault="00C47964" w:rsidP="00C47964">
      <w:pPr>
        <w:pStyle w:val="berschrift4"/>
      </w:pPr>
      <w:r w:rsidRPr="002A6C79">
        <w:t>Anwendungsübergreifende Smart-Home-Systeme</w:t>
      </w:r>
    </w:p>
    <w:p w14:paraId="5E04AA39" w14:textId="7B197959" w:rsidR="00C47964" w:rsidRPr="009002BB" w:rsidRDefault="00C47964" w:rsidP="00C47964">
      <w:pPr>
        <w:rPr>
          <w:rFonts w:cs="Arial"/>
          <w:szCs w:val="20"/>
        </w:rPr>
      </w:pPr>
      <w:r>
        <w:rPr>
          <w:rFonts w:cs="Arial"/>
          <w:szCs w:val="20"/>
        </w:rPr>
        <w:t xml:space="preserve">Endanwendern mit vorhandenem Smart-Home-System steht </w:t>
      </w:r>
      <w:r w:rsidR="00DF14F3">
        <w:rPr>
          <w:rFonts w:cs="Arial"/>
          <w:szCs w:val="20"/>
        </w:rPr>
        <w:t xml:space="preserve">mithilfe der IO-Module </w:t>
      </w:r>
      <w:r w:rsidRPr="008C4A61">
        <w:rPr>
          <w:rFonts w:cs="Arial"/>
          <w:szCs w:val="20"/>
        </w:rPr>
        <w:t>die kabelgebundene Einbindung</w:t>
      </w:r>
      <w:r>
        <w:rPr>
          <w:rFonts w:cs="Arial"/>
          <w:szCs w:val="20"/>
        </w:rPr>
        <w:t xml:space="preserve"> intelligenter Lösungen von SIEGENIA ebenfalls offen</w:t>
      </w:r>
      <w:r w:rsidRPr="008C4A61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Durch </w:t>
      </w:r>
      <w:r>
        <w:rPr>
          <w:rFonts w:cs="Arial"/>
          <w:szCs w:val="20"/>
        </w:rPr>
        <w:lastRenderedPageBreak/>
        <w:t xml:space="preserve">Kooperationen mit namhaften Anbietern wie Somfy oder </w:t>
      </w:r>
      <w:proofErr w:type="spellStart"/>
      <w:r>
        <w:rPr>
          <w:rFonts w:cs="Arial"/>
          <w:szCs w:val="20"/>
        </w:rPr>
        <w:t>mediola</w:t>
      </w:r>
      <w:proofErr w:type="spellEnd"/>
      <w:r>
        <w:rPr>
          <w:rFonts w:cs="Arial"/>
          <w:szCs w:val="20"/>
        </w:rPr>
        <w:t xml:space="preserve"> lassen sich </w:t>
      </w:r>
      <w:r w:rsidRPr="008C4A61">
        <w:rPr>
          <w:rFonts w:cs="Arial"/>
          <w:szCs w:val="20"/>
        </w:rPr>
        <w:t>smarte</w:t>
      </w:r>
      <w:r w:rsidRPr="00900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Antriebe, Zutrittskontrollsysteme und Lüftungsgeräte von SIEGENIA </w:t>
      </w:r>
      <w:r w:rsidRPr="008C4A61">
        <w:rPr>
          <w:rFonts w:cs="Arial"/>
          <w:szCs w:val="20"/>
        </w:rPr>
        <w:t xml:space="preserve">mit </w:t>
      </w:r>
      <w:r>
        <w:rPr>
          <w:rFonts w:cs="Arial"/>
          <w:szCs w:val="20"/>
        </w:rPr>
        <w:t>vielfach bewährten Systemen</w:t>
      </w:r>
      <w:r w:rsidRPr="008C4A61">
        <w:rPr>
          <w:rFonts w:cs="Arial"/>
          <w:szCs w:val="20"/>
        </w:rPr>
        <w:t xml:space="preserve"> weitere</w:t>
      </w:r>
      <w:r>
        <w:rPr>
          <w:rFonts w:cs="Arial"/>
          <w:szCs w:val="20"/>
        </w:rPr>
        <w:t xml:space="preserve">r </w:t>
      </w:r>
      <w:r w:rsidRPr="009002BB">
        <w:rPr>
          <w:rFonts w:cs="Arial"/>
          <w:szCs w:val="20"/>
        </w:rPr>
        <w:t>Smart-Home-Anwendungen verbinden.</w:t>
      </w:r>
      <w:r>
        <w:rPr>
          <w:rFonts w:cs="Arial"/>
          <w:szCs w:val="20"/>
        </w:rPr>
        <w:t xml:space="preserve"> </w:t>
      </w:r>
      <w:r w:rsidRPr="008C4A61">
        <w:rPr>
          <w:rFonts w:cs="Arial"/>
          <w:szCs w:val="20"/>
        </w:rPr>
        <w:t>So entstehen durch übergreifende Lösungen und individuelle Wohnszenarien neue Möglichkeiten für die intelligente Ansteuerung und Automation</w:t>
      </w:r>
      <w:r w:rsidRPr="009002B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8C4A61">
        <w:rPr>
          <w:rFonts w:cs="Arial"/>
          <w:szCs w:val="20"/>
        </w:rPr>
        <w:t>Damit kommt das Unternehmen dem wachsenden Bedürfnis nach ganzheitlichen Gebäudelösungen und herstellerübergreifender Vernetzung entgegen</w:t>
      </w:r>
      <w:r>
        <w:rPr>
          <w:rFonts w:cs="Arial"/>
          <w:szCs w:val="20"/>
        </w:rPr>
        <w:t>.</w:t>
      </w:r>
    </w:p>
    <w:p w14:paraId="4A7C505D" w14:textId="77777777" w:rsidR="00C47964" w:rsidRDefault="00C47964" w:rsidP="009002BB">
      <w:pPr>
        <w:rPr>
          <w:rFonts w:cs="Arial"/>
          <w:szCs w:val="20"/>
        </w:rPr>
      </w:pPr>
    </w:p>
    <w:p w14:paraId="5C1F8F8C" w14:textId="6BA3EDCA" w:rsidR="008624B9" w:rsidRDefault="008624B9" w:rsidP="005E1468"/>
    <w:p w14:paraId="0AE63DD8" w14:textId="78BD267E" w:rsidR="0072733A" w:rsidRDefault="0072733A" w:rsidP="005E1468"/>
    <w:p w14:paraId="0B7AA736" w14:textId="7594ABCE" w:rsidR="0072733A" w:rsidRDefault="0072733A" w:rsidP="005E1468"/>
    <w:p w14:paraId="638FE9F5" w14:textId="11DC3EC6" w:rsidR="0072733A" w:rsidRDefault="0072733A" w:rsidP="005E1468"/>
    <w:p w14:paraId="4960F0A5" w14:textId="3DDE8692" w:rsidR="0072733A" w:rsidRDefault="0072733A" w:rsidP="005E1468"/>
    <w:p w14:paraId="6EF1C51A" w14:textId="77777777" w:rsidR="0072733A" w:rsidRDefault="0072733A" w:rsidP="005E1468"/>
    <w:p w14:paraId="732D0BF9" w14:textId="77777777" w:rsidR="008624B9" w:rsidRDefault="008624B9" w:rsidP="005E1468"/>
    <w:p w14:paraId="78AF819D" w14:textId="77777777" w:rsidR="005E1468" w:rsidRDefault="005E1468" w:rsidP="005A7C57">
      <w:pPr>
        <w:pStyle w:val="berschrift4"/>
      </w:pPr>
      <w:r>
        <w:t>Bildunterschriften</w:t>
      </w:r>
    </w:p>
    <w:p w14:paraId="000C63A4" w14:textId="77777777" w:rsidR="002A7F37" w:rsidRDefault="002A7F37" w:rsidP="002A7F37">
      <w:r>
        <w:t>Bildquelle: SIEGENIA</w:t>
      </w:r>
    </w:p>
    <w:p w14:paraId="76574AF0" w14:textId="77777777" w:rsidR="002A7F37" w:rsidRPr="002A7F37" w:rsidRDefault="002A7F37" w:rsidP="002A7F37"/>
    <w:p w14:paraId="26F2697B" w14:textId="7F0BC33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31A03" w:rsidRPr="00D31A03">
        <w:rPr>
          <w:bCs/>
          <w:i/>
        </w:rPr>
        <w:t xml:space="preserve"> </w:t>
      </w:r>
      <w:r w:rsidR="00D31A03">
        <w:rPr>
          <w:bCs/>
          <w:i/>
        </w:rPr>
        <w:t>DRIVE_IO-</w:t>
      </w:r>
      <w:proofErr w:type="spellStart"/>
      <w:r w:rsidR="00D31A03">
        <w:rPr>
          <w:bCs/>
          <w:i/>
        </w:rPr>
        <w:t>Modul_ZKS</w:t>
      </w:r>
      <w:proofErr w:type="spellEnd"/>
      <w:r w:rsidR="00D31A03">
        <w:rPr>
          <w:bCs/>
          <w:i/>
        </w:rPr>
        <w:t xml:space="preserve"> mit fremder Motorik verbinden</w:t>
      </w:r>
      <w:r w:rsidRPr="00D129AE">
        <w:rPr>
          <w:bCs/>
          <w:i/>
        </w:rPr>
        <w:t xml:space="preserve">.jpg </w:t>
      </w:r>
    </w:p>
    <w:p w14:paraId="3CC5492F" w14:textId="4402DCCF" w:rsidR="005E1468" w:rsidRPr="00D129AE" w:rsidRDefault="00D31A03" w:rsidP="00D31A03">
      <w:r>
        <w:t xml:space="preserve">Mit Zutrittskontrollsystemen </w:t>
      </w:r>
      <w:r w:rsidR="009C4C42">
        <w:t xml:space="preserve">von SIEGENIA </w:t>
      </w:r>
      <w:r>
        <w:t>lassen sich auch Garagentor-, Rolltor- und Drehtürantriebe oder bereits vorhandene Mehrfachverriegelungen ansteuern.</w:t>
      </w:r>
    </w:p>
    <w:p w14:paraId="77955E12" w14:textId="4AA08BCE" w:rsidR="005E1468" w:rsidRDefault="005E1468" w:rsidP="005E1468"/>
    <w:p w14:paraId="3BAD60EE" w14:textId="0219646A" w:rsidR="00D31A03" w:rsidRPr="00D129AE" w:rsidRDefault="00D31A03" w:rsidP="00D31A03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D31A03">
        <w:rPr>
          <w:bCs/>
          <w:i/>
        </w:rPr>
        <w:t xml:space="preserve"> </w:t>
      </w:r>
      <w:r>
        <w:rPr>
          <w:bCs/>
          <w:i/>
        </w:rPr>
        <w:t xml:space="preserve">DRIVE_IO-Modul </w:t>
      </w:r>
      <w:proofErr w:type="spellStart"/>
      <w:r>
        <w:rPr>
          <w:bCs/>
          <w:i/>
        </w:rPr>
        <w:t>smart_fremde</w:t>
      </w:r>
      <w:proofErr w:type="spellEnd"/>
      <w:r>
        <w:rPr>
          <w:bCs/>
          <w:i/>
        </w:rPr>
        <w:t xml:space="preserve"> Antriebe mit der SIEGENIA Comfort App bedienen</w:t>
      </w:r>
      <w:r w:rsidRPr="00D129AE">
        <w:rPr>
          <w:bCs/>
          <w:i/>
        </w:rPr>
        <w:t xml:space="preserve">.jpg </w:t>
      </w:r>
    </w:p>
    <w:p w14:paraId="1778A4D9" w14:textId="166D21EA" w:rsidR="00D31A03" w:rsidRDefault="00D31A03" w:rsidP="00D31A03">
      <w:pPr>
        <w:rPr>
          <w:rFonts w:cs="Arial"/>
          <w:color w:val="1F497D"/>
          <w:szCs w:val="20"/>
          <w:lang w:eastAsia="en-US"/>
        </w:rPr>
      </w:pPr>
      <w:r>
        <w:t xml:space="preserve">Fremdantriebe in die smarte SIEGENIA Welt einbinden: Durch den integrierten </w:t>
      </w:r>
      <w:r w:rsidR="009C4C42">
        <w:t>WLAN-</w:t>
      </w:r>
      <w:r>
        <w:t>Chip des IO-Moduls smart lassen sich Geräte ohne eigene WLAN-Funktion schnell und einfach in die SIEGENIA Comfort App integrieren.</w:t>
      </w:r>
    </w:p>
    <w:p w14:paraId="6DF30FA6" w14:textId="50EC4D81" w:rsidR="00D31A03" w:rsidRDefault="00D31A03" w:rsidP="008D7633">
      <w:pPr>
        <w:rPr>
          <w:szCs w:val="20"/>
        </w:rPr>
      </w:pPr>
    </w:p>
    <w:p w14:paraId="146639C3" w14:textId="77777777" w:rsidR="007A2F3C" w:rsidRPr="00E14DD8" w:rsidRDefault="007A2F3C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D54E93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63FC8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DDBC8D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3B3EAD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845300C" w14:textId="2ABD8A12" w:rsidR="008D7633" w:rsidRDefault="008D7633" w:rsidP="007A5EB4">
            <w:pPr>
              <w:pStyle w:val="Formatvorlage2"/>
            </w:pPr>
            <w:r>
              <w:t>Industriestraße 1</w:t>
            </w:r>
            <w:r w:rsidR="005E314D">
              <w:t xml:space="preserve"> </w:t>
            </w:r>
            <w:r w:rsidR="000D0C02">
              <w:t>-</w:t>
            </w:r>
            <w:r w:rsidR="005E314D">
              <w:t xml:space="preserve"> </w:t>
            </w:r>
            <w:r>
              <w:t>3</w:t>
            </w:r>
          </w:p>
          <w:p w14:paraId="3150EC1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87DFCE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45B2B5D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89B70A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E3D25F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AE614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B8CC6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7871DC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58F481E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4CE906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386694E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829D6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BDDE1A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A27483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0096F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4FF74D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7338D0B" w14:textId="2A091D6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C4C42">
              <w:t>31</w:t>
            </w:r>
            <w:r w:rsidR="007A2F3C">
              <w:t>5</w:t>
            </w:r>
          </w:p>
          <w:p w14:paraId="5FB6A68D" w14:textId="3C2704B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 w:rsidR="009C4C42">
              <w:t xml:space="preserve"> 6</w:t>
            </w:r>
            <w:r w:rsidR="007A2F3C">
              <w:t>67</w:t>
            </w:r>
            <w:r w:rsidRPr="00C33A1F">
              <w:br/>
              <w:t>(mit Leerzeichen)</w:t>
            </w:r>
          </w:p>
          <w:p w14:paraId="7D205AF7" w14:textId="77777777" w:rsidR="008D7633" w:rsidRDefault="008D7633" w:rsidP="007A5EB4">
            <w:pPr>
              <w:pStyle w:val="Formatvorlage2"/>
            </w:pPr>
          </w:p>
          <w:p w14:paraId="5D4EBD93" w14:textId="4642735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72733A">
              <w:t>09</w:t>
            </w:r>
            <w:r>
              <w:t>.</w:t>
            </w:r>
            <w:r w:rsidR="00EF66C8">
              <w:t>1</w:t>
            </w:r>
            <w:r w:rsidR="0072733A">
              <w:t>2</w:t>
            </w:r>
            <w:r>
              <w:t>.20</w:t>
            </w:r>
            <w:r w:rsidR="00122FEC">
              <w:t>2</w:t>
            </w:r>
            <w:r w:rsidR="00EF66C8">
              <w:t>1</w:t>
            </w:r>
          </w:p>
          <w:p w14:paraId="30CB966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D8C1FA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4DFD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3A76718" w14:textId="77777777" w:rsidR="00AD7B27" w:rsidRPr="0038499F" w:rsidRDefault="00AD7B27" w:rsidP="006D7409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F296C" w14:textId="77777777" w:rsidR="006818A5" w:rsidRDefault="006818A5">
      <w:r>
        <w:separator/>
      </w:r>
    </w:p>
  </w:endnote>
  <w:endnote w:type="continuationSeparator" w:id="0">
    <w:p w14:paraId="3791F321" w14:textId="77777777" w:rsidR="006818A5" w:rsidRDefault="0068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Fedra Sans Alt Pro Medium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906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D39B" w14:textId="77777777" w:rsidR="006818A5" w:rsidRDefault="006818A5">
      <w:r>
        <w:separator/>
      </w:r>
    </w:p>
  </w:footnote>
  <w:footnote w:type="continuationSeparator" w:id="0">
    <w:p w14:paraId="48E63756" w14:textId="77777777" w:rsidR="006818A5" w:rsidRDefault="00681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B3FA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9A30919" wp14:editId="0EA0D87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757A2"/>
    <w:multiLevelType w:val="hybridMultilevel"/>
    <w:tmpl w:val="2500D43C"/>
    <w:lvl w:ilvl="0" w:tplc="67B28C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9"/>
    <w:rsid w:val="000024D9"/>
    <w:rsid w:val="00003256"/>
    <w:rsid w:val="0001449A"/>
    <w:rsid w:val="0001520C"/>
    <w:rsid w:val="00026907"/>
    <w:rsid w:val="00040EBF"/>
    <w:rsid w:val="00043CF8"/>
    <w:rsid w:val="00064165"/>
    <w:rsid w:val="000675C7"/>
    <w:rsid w:val="00067D9E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460B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34484"/>
    <w:rsid w:val="00253494"/>
    <w:rsid w:val="00254A9B"/>
    <w:rsid w:val="00255FE8"/>
    <w:rsid w:val="00272508"/>
    <w:rsid w:val="002769DE"/>
    <w:rsid w:val="002819C3"/>
    <w:rsid w:val="002A202C"/>
    <w:rsid w:val="002A6C79"/>
    <w:rsid w:val="002A7F37"/>
    <w:rsid w:val="002B55C4"/>
    <w:rsid w:val="002C00E2"/>
    <w:rsid w:val="002C36FE"/>
    <w:rsid w:val="002C58D4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6D03"/>
    <w:rsid w:val="00350ACA"/>
    <w:rsid w:val="003514C3"/>
    <w:rsid w:val="00357C43"/>
    <w:rsid w:val="00364DEF"/>
    <w:rsid w:val="00375A48"/>
    <w:rsid w:val="0038244F"/>
    <w:rsid w:val="0038276B"/>
    <w:rsid w:val="0038499F"/>
    <w:rsid w:val="00385F1E"/>
    <w:rsid w:val="003914C5"/>
    <w:rsid w:val="00392D5F"/>
    <w:rsid w:val="003A1BA5"/>
    <w:rsid w:val="003A3600"/>
    <w:rsid w:val="003D61A2"/>
    <w:rsid w:val="003E0D26"/>
    <w:rsid w:val="003E378F"/>
    <w:rsid w:val="00414D1C"/>
    <w:rsid w:val="004176D4"/>
    <w:rsid w:val="00420F79"/>
    <w:rsid w:val="0042411A"/>
    <w:rsid w:val="004333E8"/>
    <w:rsid w:val="00440289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C6620"/>
    <w:rsid w:val="004E057A"/>
    <w:rsid w:val="004E2322"/>
    <w:rsid w:val="004E2BD7"/>
    <w:rsid w:val="004E3AF9"/>
    <w:rsid w:val="00510191"/>
    <w:rsid w:val="005254BE"/>
    <w:rsid w:val="0052731B"/>
    <w:rsid w:val="005352AC"/>
    <w:rsid w:val="00551FCB"/>
    <w:rsid w:val="00552DC0"/>
    <w:rsid w:val="0055550C"/>
    <w:rsid w:val="00563DB6"/>
    <w:rsid w:val="00563E60"/>
    <w:rsid w:val="00592833"/>
    <w:rsid w:val="00594131"/>
    <w:rsid w:val="005A214B"/>
    <w:rsid w:val="005A3974"/>
    <w:rsid w:val="005A5DC6"/>
    <w:rsid w:val="005A6A38"/>
    <w:rsid w:val="005A7C57"/>
    <w:rsid w:val="005D4DF7"/>
    <w:rsid w:val="005E06F2"/>
    <w:rsid w:val="005E1468"/>
    <w:rsid w:val="005E314D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698B"/>
    <w:rsid w:val="006279BD"/>
    <w:rsid w:val="00630405"/>
    <w:rsid w:val="00634A59"/>
    <w:rsid w:val="006418BD"/>
    <w:rsid w:val="006446D6"/>
    <w:rsid w:val="00656A7F"/>
    <w:rsid w:val="00656FEE"/>
    <w:rsid w:val="00667448"/>
    <w:rsid w:val="00667A97"/>
    <w:rsid w:val="006818A5"/>
    <w:rsid w:val="006821A9"/>
    <w:rsid w:val="006866DF"/>
    <w:rsid w:val="006901B4"/>
    <w:rsid w:val="00692205"/>
    <w:rsid w:val="006944D9"/>
    <w:rsid w:val="006A2FD7"/>
    <w:rsid w:val="006A7184"/>
    <w:rsid w:val="006B6CD1"/>
    <w:rsid w:val="006B7979"/>
    <w:rsid w:val="006C044C"/>
    <w:rsid w:val="006C6D45"/>
    <w:rsid w:val="006D362A"/>
    <w:rsid w:val="006D7409"/>
    <w:rsid w:val="006E5CC8"/>
    <w:rsid w:val="00701954"/>
    <w:rsid w:val="00703943"/>
    <w:rsid w:val="007046C4"/>
    <w:rsid w:val="007148FF"/>
    <w:rsid w:val="00716BDB"/>
    <w:rsid w:val="00717456"/>
    <w:rsid w:val="0072733A"/>
    <w:rsid w:val="00730E66"/>
    <w:rsid w:val="00737DE1"/>
    <w:rsid w:val="00751517"/>
    <w:rsid w:val="00757DDE"/>
    <w:rsid w:val="00764AAC"/>
    <w:rsid w:val="007661DE"/>
    <w:rsid w:val="007871C1"/>
    <w:rsid w:val="0079193B"/>
    <w:rsid w:val="00794A4F"/>
    <w:rsid w:val="007A2F3C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172B4"/>
    <w:rsid w:val="0083465B"/>
    <w:rsid w:val="00835351"/>
    <w:rsid w:val="008366E0"/>
    <w:rsid w:val="008429DC"/>
    <w:rsid w:val="0085079E"/>
    <w:rsid w:val="00852D9D"/>
    <w:rsid w:val="00853823"/>
    <w:rsid w:val="00857800"/>
    <w:rsid w:val="008624B9"/>
    <w:rsid w:val="00862ED2"/>
    <w:rsid w:val="0086386E"/>
    <w:rsid w:val="00865876"/>
    <w:rsid w:val="00871847"/>
    <w:rsid w:val="0088698F"/>
    <w:rsid w:val="00894ADF"/>
    <w:rsid w:val="008A6F1F"/>
    <w:rsid w:val="008C3491"/>
    <w:rsid w:val="008C4A61"/>
    <w:rsid w:val="008C5079"/>
    <w:rsid w:val="008D2B30"/>
    <w:rsid w:val="008D3232"/>
    <w:rsid w:val="008D7633"/>
    <w:rsid w:val="008F3A05"/>
    <w:rsid w:val="009002BB"/>
    <w:rsid w:val="00910883"/>
    <w:rsid w:val="00917002"/>
    <w:rsid w:val="009202D9"/>
    <w:rsid w:val="0092580A"/>
    <w:rsid w:val="0093490C"/>
    <w:rsid w:val="0093664F"/>
    <w:rsid w:val="0094396F"/>
    <w:rsid w:val="00943EB0"/>
    <w:rsid w:val="00945CA5"/>
    <w:rsid w:val="009553BC"/>
    <w:rsid w:val="009557EA"/>
    <w:rsid w:val="00963959"/>
    <w:rsid w:val="00963D60"/>
    <w:rsid w:val="0096600A"/>
    <w:rsid w:val="00966317"/>
    <w:rsid w:val="009862E3"/>
    <w:rsid w:val="009B067B"/>
    <w:rsid w:val="009B4822"/>
    <w:rsid w:val="009B5300"/>
    <w:rsid w:val="009B5DE9"/>
    <w:rsid w:val="009C4C42"/>
    <w:rsid w:val="009D0CC8"/>
    <w:rsid w:val="009D3954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2F4"/>
    <w:rsid w:val="00A64B65"/>
    <w:rsid w:val="00A6502B"/>
    <w:rsid w:val="00A661F8"/>
    <w:rsid w:val="00A6672B"/>
    <w:rsid w:val="00A67306"/>
    <w:rsid w:val="00A746A2"/>
    <w:rsid w:val="00A82224"/>
    <w:rsid w:val="00A87388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0B"/>
    <w:rsid w:val="00AE06DB"/>
    <w:rsid w:val="00AE4809"/>
    <w:rsid w:val="00B057B0"/>
    <w:rsid w:val="00B11AB7"/>
    <w:rsid w:val="00B239B4"/>
    <w:rsid w:val="00B25B92"/>
    <w:rsid w:val="00B3687B"/>
    <w:rsid w:val="00B41B50"/>
    <w:rsid w:val="00B47777"/>
    <w:rsid w:val="00B47ADF"/>
    <w:rsid w:val="00B544F0"/>
    <w:rsid w:val="00B55070"/>
    <w:rsid w:val="00B62ECB"/>
    <w:rsid w:val="00B63C95"/>
    <w:rsid w:val="00B63E35"/>
    <w:rsid w:val="00B73383"/>
    <w:rsid w:val="00B84773"/>
    <w:rsid w:val="00B84CC8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14D9A"/>
    <w:rsid w:val="00C24B77"/>
    <w:rsid w:val="00C2717C"/>
    <w:rsid w:val="00C33A1F"/>
    <w:rsid w:val="00C47964"/>
    <w:rsid w:val="00C52D3B"/>
    <w:rsid w:val="00C53FE3"/>
    <w:rsid w:val="00C55524"/>
    <w:rsid w:val="00C615A2"/>
    <w:rsid w:val="00C65852"/>
    <w:rsid w:val="00C72B49"/>
    <w:rsid w:val="00C77106"/>
    <w:rsid w:val="00C805A1"/>
    <w:rsid w:val="00C87836"/>
    <w:rsid w:val="00C92A2E"/>
    <w:rsid w:val="00CA66F5"/>
    <w:rsid w:val="00CA6BD1"/>
    <w:rsid w:val="00CB6D80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1A03"/>
    <w:rsid w:val="00D32108"/>
    <w:rsid w:val="00D45693"/>
    <w:rsid w:val="00D47D4E"/>
    <w:rsid w:val="00D55DC3"/>
    <w:rsid w:val="00D57457"/>
    <w:rsid w:val="00D64F60"/>
    <w:rsid w:val="00D82EF0"/>
    <w:rsid w:val="00DA2153"/>
    <w:rsid w:val="00DA218A"/>
    <w:rsid w:val="00DA2662"/>
    <w:rsid w:val="00DB44DA"/>
    <w:rsid w:val="00DB4ACB"/>
    <w:rsid w:val="00DB553E"/>
    <w:rsid w:val="00DC032C"/>
    <w:rsid w:val="00DC1F2A"/>
    <w:rsid w:val="00DC6464"/>
    <w:rsid w:val="00DE3025"/>
    <w:rsid w:val="00DE6A4B"/>
    <w:rsid w:val="00DF14F3"/>
    <w:rsid w:val="00DF1C10"/>
    <w:rsid w:val="00DF1EE2"/>
    <w:rsid w:val="00E03F6F"/>
    <w:rsid w:val="00E04C83"/>
    <w:rsid w:val="00E10276"/>
    <w:rsid w:val="00E14DD8"/>
    <w:rsid w:val="00E155F0"/>
    <w:rsid w:val="00E17E89"/>
    <w:rsid w:val="00E20D4D"/>
    <w:rsid w:val="00E2358B"/>
    <w:rsid w:val="00E33679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30FA"/>
    <w:rsid w:val="00EB511E"/>
    <w:rsid w:val="00EB632F"/>
    <w:rsid w:val="00EC1396"/>
    <w:rsid w:val="00EC35D7"/>
    <w:rsid w:val="00EE123F"/>
    <w:rsid w:val="00EF15B4"/>
    <w:rsid w:val="00EF2F06"/>
    <w:rsid w:val="00EF66C8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5557"/>
    <w:rsid w:val="00F71E39"/>
    <w:rsid w:val="00F73478"/>
    <w:rsid w:val="00F82E34"/>
    <w:rsid w:val="00F84C8D"/>
    <w:rsid w:val="00FA07A1"/>
    <w:rsid w:val="00FA3E25"/>
    <w:rsid w:val="00FB5A18"/>
    <w:rsid w:val="00FC7067"/>
    <w:rsid w:val="00FD07B9"/>
    <w:rsid w:val="00FD182E"/>
    <w:rsid w:val="00FD65D4"/>
    <w:rsid w:val="00FE1822"/>
    <w:rsid w:val="00FE1C52"/>
    <w:rsid w:val="00FE226B"/>
    <w:rsid w:val="00FE3AB9"/>
    <w:rsid w:val="00FE5073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F9D527"/>
  <w15:docId w15:val="{D3BD76FE-BDFF-4E8E-97BD-9B0890A0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667A97"/>
    <w:rPr>
      <w:rFonts w:ascii="Arial" w:hAnsi="Arial"/>
      <w:b/>
      <w:bCs/>
      <w:sz w:val="24"/>
      <w:szCs w:val="28"/>
    </w:rPr>
  </w:style>
  <w:style w:type="paragraph" w:customStyle="1" w:styleId="Default">
    <w:name w:val="Default"/>
    <w:basedOn w:val="Standard"/>
    <w:rsid w:val="002C58D4"/>
    <w:pPr>
      <w:autoSpaceDE w:val="0"/>
      <w:autoSpaceDN w:val="0"/>
      <w:spacing w:line="240" w:lineRule="auto"/>
    </w:pPr>
    <w:rPr>
      <w:rFonts w:ascii="Fedra Sans Alt Pro Book" w:eastAsiaTheme="minorHAnsi" w:hAnsi="Fedra Sans Alt Pro Book" w:cs="Calibri"/>
      <w:color w:val="000000"/>
      <w:sz w:val="24"/>
      <w:szCs w:val="24"/>
    </w:rPr>
  </w:style>
  <w:style w:type="character" w:customStyle="1" w:styleId="A3">
    <w:name w:val="A3"/>
    <w:uiPriority w:val="99"/>
    <w:rsid w:val="00043CF8"/>
    <w:rPr>
      <w:rFonts w:cs="Fedra Sans Alt Pro Book"/>
      <w:color w:val="000000"/>
      <w:sz w:val="60"/>
      <w:szCs w:val="60"/>
    </w:rPr>
  </w:style>
  <w:style w:type="paragraph" w:customStyle="1" w:styleId="Pa1">
    <w:name w:val="Pa1"/>
    <w:basedOn w:val="Default"/>
    <w:next w:val="Default"/>
    <w:uiPriority w:val="99"/>
    <w:rsid w:val="00B25B92"/>
    <w:pPr>
      <w:adjustRightInd w:val="0"/>
      <w:spacing w:line="241" w:lineRule="atLeast"/>
    </w:pPr>
    <w:rPr>
      <w:rFonts w:ascii="Fedra Sans Alt Pro Medium" w:eastAsia="Times New Roman" w:hAnsi="Fedra Sans Alt Pro Medium" w:cs="Times New Roman"/>
      <w:color w:val="auto"/>
    </w:rPr>
  </w:style>
  <w:style w:type="character" w:customStyle="1" w:styleId="A4">
    <w:name w:val="A4"/>
    <w:uiPriority w:val="99"/>
    <w:rsid w:val="00B25B92"/>
    <w:rPr>
      <w:rFonts w:cs="Fedra Sans Alt Pro Medium"/>
      <w:color w:val="000000"/>
      <w:sz w:val="28"/>
      <w:szCs w:val="28"/>
    </w:rPr>
  </w:style>
  <w:style w:type="character" w:customStyle="1" w:styleId="A5">
    <w:name w:val="A5"/>
    <w:uiPriority w:val="99"/>
    <w:rsid w:val="00B25B92"/>
    <w:rPr>
      <w:rFonts w:ascii="Fedra Sans Alt Pro Book" w:hAnsi="Fedra Sans Alt Pro Book" w:cs="Fedra Sans Alt Pro Book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23F04-A61C-4D95-87F4-0D60E4EA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517</Words>
  <Characters>3423</Characters>
  <Application>Microsoft Office Word</Application>
  <DocSecurity>0</DocSecurity>
  <Lines>95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3910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2021-12-09T12:41:00Z</dcterms:created>
  <dcterms:modified xsi:type="dcterms:W3CDTF">2021-12-09T12:41:00Z</dcterms:modified>
</cp:coreProperties>
</file>