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4E436" w14:textId="6BECC03B" w:rsidR="00FA030A" w:rsidRPr="0023494F" w:rsidRDefault="0023494F">
      <w:pPr>
        <w:rPr>
          <w:rFonts w:ascii="Arial" w:hAnsi="Arial" w:cs="Arial"/>
          <w:lang w:val="en-US"/>
        </w:rPr>
      </w:pPr>
      <w:r w:rsidRPr="0023494F">
        <w:rPr>
          <w:rFonts w:ascii="Arial" w:hAnsi="Arial" w:cs="Arial"/>
          <w:lang w:val="en-US"/>
        </w:rPr>
        <w:t>SIEGENIA</w:t>
      </w:r>
      <w:r w:rsidR="00FA030A" w:rsidRPr="0023494F">
        <w:rPr>
          <w:rFonts w:ascii="Arial" w:hAnsi="Arial" w:cs="Arial"/>
          <w:lang w:val="en-US"/>
        </w:rPr>
        <w:t xml:space="preserve"> India Pvt. Ltd. welcomes its new M</w:t>
      </w:r>
      <w:r w:rsidRPr="0023494F">
        <w:rPr>
          <w:rFonts w:ascii="Arial" w:hAnsi="Arial" w:cs="Arial"/>
          <w:lang w:val="en-US"/>
        </w:rPr>
        <w:t>anaging Director</w:t>
      </w:r>
      <w:r w:rsidR="00FA030A" w:rsidRPr="0023494F">
        <w:rPr>
          <w:rFonts w:ascii="Arial" w:hAnsi="Arial" w:cs="Arial"/>
          <w:lang w:val="en-US"/>
        </w:rPr>
        <w:t xml:space="preserve"> Mr. Ajay Tenany onboard.</w:t>
      </w:r>
      <w:r w:rsidR="00F42D3C" w:rsidRPr="0023494F">
        <w:rPr>
          <w:rFonts w:ascii="Arial" w:hAnsi="Arial" w:cs="Arial"/>
          <w:lang w:val="en-US"/>
        </w:rPr>
        <w:t xml:space="preserve"> </w:t>
      </w:r>
      <w:r w:rsidR="00FA030A" w:rsidRPr="0023494F">
        <w:rPr>
          <w:rFonts w:ascii="Arial" w:hAnsi="Arial" w:cs="Arial"/>
          <w:lang w:val="en-US"/>
        </w:rPr>
        <w:t>He comes with over two decades of experience in construction industry</w:t>
      </w:r>
      <w:r w:rsidR="00F42D3C" w:rsidRPr="0023494F">
        <w:rPr>
          <w:rFonts w:ascii="Arial" w:hAnsi="Arial" w:cs="Arial"/>
          <w:lang w:val="en-US"/>
        </w:rPr>
        <w:t xml:space="preserve"> majorly being in hardware</w:t>
      </w:r>
      <w:r w:rsidR="00A55513">
        <w:rPr>
          <w:rFonts w:ascii="Arial" w:hAnsi="Arial" w:cs="Arial"/>
          <w:lang w:val="en-US"/>
        </w:rPr>
        <w:t>,</w:t>
      </w:r>
      <w:r w:rsidR="00672642">
        <w:rPr>
          <w:rFonts w:ascii="Arial" w:hAnsi="Arial" w:cs="Arial"/>
          <w:lang w:val="en-US"/>
        </w:rPr>
        <w:t xml:space="preserve"> </w:t>
      </w:r>
      <w:r w:rsidR="00F42D3C" w:rsidRPr="0023494F">
        <w:rPr>
          <w:rFonts w:ascii="Arial" w:hAnsi="Arial" w:cs="Arial"/>
          <w:lang w:val="en-US"/>
        </w:rPr>
        <w:t xml:space="preserve">façade &amp; fenestration. </w:t>
      </w:r>
    </w:p>
    <w:p w14:paraId="246EC832" w14:textId="623294AD" w:rsidR="00F42D3C" w:rsidRPr="0023494F" w:rsidRDefault="00F42D3C">
      <w:pPr>
        <w:rPr>
          <w:rFonts w:ascii="Arial" w:hAnsi="Arial" w:cs="Arial"/>
          <w:lang w:val="en-US"/>
        </w:rPr>
      </w:pPr>
      <w:r w:rsidRPr="0023494F">
        <w:rPr>
          <w:rFonts w:ascii="Arial" w:hAnsi="Arial" w:cs="Arial"/>
          <w:lang w:val="en-US"/>
        </w:rPr>
        <w:t xml:space="preserve">He is being supported by the same trusted team of </w:t>
      </w:r>
      <w:r w:rsidR="0023494F" w:rsidRPr="0023494F">
        <w:rPr>
          <w:rFonts w:ascii="Arial" w:hAnsi="Arial" w:cs="Arial"/>
          <w:lang w:val="en-US"/>
        </w:rPr>
        <w:t>SIEGENIA</w:t>
      </w:r>
      <w:r w:rsidRPr="0023494F">
        <w:rPr>
          <w:rFonts w:ascii="Arial" w:hAnsi="Arial" w:cs="Arial"/>
          <w:lang w:val="en-US"/>
        </w:rPr>
        <w:t xml:space="preserve"> India viz., Prabhat Kumar &amp; Devendra Kumar in technical and Abhay Mange</w:t>
      </w:r>
      <w:r w:rsidR="00C934BD" w:rsidRPr="0023494F">
        <w:rPr>
          <w:rFonts w:ascii="Arial" w:hAnsi="Arial" w:cs="Arial"/>
          <w:lang w:val="en-US"/>
        </w:rPr>
        <w:t xml:space="preserve">, </w:t>
      </w:r>
      <w:proofErr w:type="spellStart"/>
      <w:r w:rsidR="00C934BD" w:rsidRPr="0023494F">
        <w:rPr>
          <w:rFonts w:ascii="Arial" w:hAnsi="Arial" w:cs="Arial"/>
          <w:lang w:val="en-US"/>
        </w:rPr>
        <w:t>Hemachandra</w:t>
      </w:r>
      <w:proofErr w:type="spellEnd"/>
      <w:r w:rsidR="00C934BD" w:rsidRPr="0023494F">
        <w:rPr>
          <w:rFonts w:ascii="Arial" w:hAnsi="Arial" w:cs="Arial"/>
          <w:lang w:val="en-US"/>
        </w:rPr>
        <w:t xml:space="preserve"> Singh &amp; </w:t>
      </w:r>
      <w:proofErr w:type="spellStart"/>
      <w:r w:rsidR="00C934BD" w:rsidRPr="0023494F">
        <w:rPr>
          <w:rFonts w:ascii="Arial" w:hAnsi="Arial" w:cs="Arial"/>
          <w:lang w:val="en-US"/>
        </w:rPr>
        <w:t>Avijit</w:t>
      </w:r>
      <w:proofErr w:type="spellEnd"/>
      <w:r w:rsidR="00C934BD" w:rsidRPr="0023494F">
        <w:rPr>
          <w:rFonts w:ascii="Arial" w:hAnsi="Arial" w:cs="Arial"/>
          <w:lang w:val="en-US"/>
        </w:rPr>
        <w:t xml:space="preserve"> Paul in business development activities.</w:t>
      </w:r>
    </w:p>
    <w:p w14:paraId="2F231B41" w14:textId="3CD6B6B0" w:rsidR="00C934BD" w:rsidRPr="0023494F" w:rsidRDefault="00C934BD">
      <w:pPr>
        <w:rPr>
          <w:rFonts w:ascii="Arial" w:hAnsi="Arial" w:cs="Arial"/>
          <w:lang w:val="en-US"/>
        </w:rPr>
      </w:pPr>
      <w:r w:rsidRPr="0023494F">
        <w:rPr>
          <w:rFonts w:ascii="Arial" w:hAnsi="Arial" w:cs="Arial"/>
          <w:lang w:val="en-US"/>
        </w:rPr>
        <w:t xml:space="preserve">The warehouse has been revamped and is more in tune with the requirement of the customers </w:t>
      </w:r>
      <w:r w:rsidR="007E464E" w:rsidRPr="0023494F">
        <w:rPr>
          <w:rFonts w:ascii="Arial" w:hAnsi="Arial" w:cs="Arial"/>
          <w:lang w:val="en-US"/>
        </w:rPr>
        <w:t xml:space="preserve">whom </w:t>
      </w:r>
      <w:r w:rsidRPr="0023494F">
        <w:rPr>
          <w:rFonts w:ascii="Arial" w:hAnsi="Arial" w:cs="Arial"/>
          <w:lang w:val="en-US"/>
        </w:rPr>
        <w:t xml:space="preserve">we serve. </w:t>
      </w:r>
    </w:p>
    <w:p w14:paraId="0811EF08" w14:textId="1416DF2C" w:rsidR="00C934BD" w:rsidRPr="0023494F" w:rsidRDefault="00C934BD">
      <w:pPr>
        <w:rPr>
          <w:rFonts w:ascii="Arial" w:hAnsi="Arial" w:cs="Arial"/>
          <w:lang w:val="en-US"/>
        </w:rPr>
      </w:pPr>
      <w:r w:rsidRPr="0023494F">
        <w:rPr>
          <w:rFonts w:ascii="Arial" w:hAnsi="Arial" w:cs="Arial"/>
          <w:lang w:val="en-US"/>
        </w:rPr>
        <w:t>To be closer to the customer and to cut down o</w:t>
      </w:r>
      <w:r w:rsidR="007E464E" w:rsidRPr="0023494F">
        <w:rPr>
          <w:rFonts w:ascii="Arial" w:hAnsi="Arial" w:cs="Arial"/>
          <w:lang w:val="en-US"/>
        </w:rPr>
        <w:t>n</w:t>
      </w:r>
      <w:r w:rsidRPr="0023494F">
        <w:rPr>
          <w:rFonts w:ascii="Arial" w:hAnsi="Arial" w:cs="Arial"/>
          <w:lang w:val="en-US"/>
        </w:rPr>
        <w:t xml:space="preserve"> logistics time delay the team has a viewpoint to have regional distributors of </w:t>
      </w:r>
      <w:r w:rsidR="0023494F">
        <w:rPr>
          <w:rFonts w:ascii="Arial" w:hAnsi="Arial" w:cs="Arial"/>
          <w:lang w:val="en-US"/>
        </w:rPr>
        <w:t>SIEGENIA</w:t>
      </w:r>
      <w:r w:rsidRPr="0023494F">
        <w:rPr>
          <w:rFonts w:ascii="Arial" w:hAnsi="Arial" w:cs="Arial"/>
          <w:lang w:val="en-US"/>
        </w:rPr>
        <w:t xml:space="preserve"> products.</w:t>
      </w:r>
      <w:r w:rsidR="007E464E" w:rsidRPr="0023494F">
        <w:rPr>
          <w:rFonts w:ascii="Arial" w:hAnsi="Arial" w:cs="Arial"/>
          <w:lang w:val="en-US"/>
        </w:rPr>
        <w:t xml:space="preserve"> We are actively looking for distribution partners all across India. </w:t>
      </w:r>
    </w:p>
    <w:p w14:paraId="6409F97B" w14:textId="18160990" w:rsidR="00C934BD" w:rsidRPr="0023494F" w:rsidRDefault="00C934BD">
      <w:pPr>
        <w:rPr>
          <w:rFonts w:ascii="Arial" w:hAnsi="Arial" w:cs="Arial"/>
          <w:lang w:val="en-US"/>
        </w:rPr>
      </w:pPr>
      <w:r w:rsidRPr="0023494F">
        <w:rPr>
          <w:rFonts w:ascii="Arial" w:hAnsi="Arial" w:cs="Arial"/>
          <w:lang w:val="en-US"/>
        </w:rPr>
        <w:t>We are happy to announce that in the coming weeks we would be launching our ALU</w:t>
      </w:r>
      <w:r w:rsidR="00A55513">
        <w:rPr>
          <w:rFonts w:ascii="Arial" w:hAnsi="Arial" w:cs="Arial"/>
          <w:lang w:val="en-US"/>
        </w:rPr>
        <w:t xml:space="preserve"> hardware for window &amp; door systems </w:t>
      </w:r>
      <w:r w:rsidR="007E464E" w:rsidRPr="0023494F">
        <w:rPr>
          <w:rFonts w:ascii="Arial" w:hAnsi="Arial" w:cs="Arial"/>
          <w:lang w:val="en-US"/>
        </w:rPr>
        <w:t xml:space="preserve">and </w:t>
      </w:r>
      <w:r w:rsidR="003672B1" w:rsidRPr="0023494F">
        <w:rPr>
          <w:rFonts w:ascii="Arial" w:hAnsi="Arial" w:cs="Arial"/>
          <w:lang w:val="en-US"/>
        </w:rPr>
        <w:t xml:space="preserve">AERO range of </w:t>
      </w:r>
      <w:r w:rsidR="007E464E" w:rsidRPr="0023494F">
        <w:rPr>
          <w:rFonts w:ascii="Arial" w:hAnsi="Arial" w:cs="Arial"/>
          <w:lang w:val="en-US"/>
        </w:rPr>
        <w:t xml:space="preserve">ventilation </w:t>
      </w:r>
      <w:r w:rsidRPr="0023494F">
        <w:rPr>
          <w:rFonts w:ascii="Arial" w:hAnsi="Arial" w:cs="Arial"/>
          <w:lang w:val="en-US"/>
        </w:rPr>
        <w:t>products through the projects route</w:t>
      </w:r>
      <w:r w:rsidR="007E464E" w:rsidRPr="0023494F">
        <w:rPr>
          <w:rFonts w:ascii="Arial" w:hAnsi="Arial" w:cs="Arial"/>
          <w:lang w:val="en-US"/>
        </w:rPr>
        <w:t>.</w:t>
      </w:r>
    </w:p>
    <w:p w14:paraId="16F29C6F" w14:textId="2364E029" w:rsidR="007E464E" w:rsidRPr="0023494F" w:rsidRDefault="007E464E">
      <w:pPr>
        <w:rPr>
          <w:rFonts w:ascii="Arial" w:hAnsi="Arial" w:cs="Arial"/>
          <w:lang w:val="en-US"/>
        </w:rPr>
      </w:pPr>
      <w:r w:rsidRPr="0023494F">
        <w:rPr>
          <w:rFonts w:ascii="Arial" w:hAnsi="Arial" w:cs="Arial"/>
          <w:lang w:val="en-US"/>
        </w:rPr>
        <w:t xml:space="preserve">Hoping to serve our customers </w:t>
      </w:r>
      <w:r w:rsidR="0023494F">
        <w:rPr>
          <w:rFonts w:ascii="Arial" w:hAnsi="Arial" w:cs="Arial"/>
          <w:lang w:val="en-US"/>
        </w:rPr>
        <w:t xml:space="preserve">in </w:t>
      </w:r>
      <w:r w:rsidRPr="0023494F">
        <w:rPr>
          <w:rFonts w:ascii="Arial" w:hAnsi="Arial" w:cs="Arial"/>
          <w:lang w:val="en-US"/>
        </w:rPr>
        <w:t xml:space="preserve">the coming days with a wide range of products and hoping for the same patronage by our customers in India. </w:t>
      </w:r>
    </w:p>
    <w:p w14:paraId="04BB4569" w14:textId="0C13D0B6" w:rsidR="00C934BD" w:rsidRDefault="00C934BD">
      <w:pPr>
        <w:rPr>
          <w:rFonts w:ascii="Arial" w:hAnsi="Arial" w:cs="Arial"/>
          <w:lang w:val="en-US"/>
        </w:rPr>
      </w:pPr>
    </w:p>
    <w:p w14:paraId="6F3A8AF0" w14:textId="33F11B90" w:rsidR="00F005B2" w:rsidRDefault="00F005B2">
      <w:pPr>
        <w:rPr>
          <w:rFonts w:ascii="Arial" w:hAnsi="Arial" w:cs="Arial"/>
          <w:lang w:val="en-US"/>
        </w:rPr>
      </w:pPr>
    </w:p>
    <w:p w14:paraId="43BB3F40" w14:textId="01764F39" w:rsidR="00F005B2" w:rsidRDefault="00F005B2">
      <w:pPr>
        <w:rPr>
          <w:rFonts w:ascii="Arial" w:hAnsi="Arial" w:cs="Arial"/>
          <w:lang w:val="en-US"/>
        </w:rPr>
      </w:pPr>
    </w:p>
    <w:p w14:paraId="32C9F06F" w14:textId="061DAF12" w:rsidR="00F005B2" w:rsidRPr="00F005B2" w:rsidRDefault="00F005B2">
      <w:pPr>
        <w:rPr>
          <w:rFonts w:ascii="Arial" w:hAnsi="Arial" w:cs="Arial"/>
          <w:color w:val="FF0000"/>
          <w:lang w:val="en-US"/>
        </w:rPr>
      </w:pPr>
      <w:r w:rsidRPr="00F005B2">
        <w:rPr>
          <w:rFonts w:ascii="Arial" w:hAnsi="Arial" w:cs="Arial"/>
          <w:color w:val="FF0000"/>
          <w:lang w:val="en-US"/>
        </w:rPr>
        <w:t>Picture for Homepage</w:t>
      </w:r>
    </w:p>
    <w:p w14:paraId="5AE9939A" w14:textId="77777777" w:rsidR="00C934BD" w:rsidRDefault="00C934BD">
      <w:pPr>
        <w:rPr>
          <w:lang w:val="en-US"/>
        </w:rPr>
      </w:pPr>
    </w:p>
    <w:p w14:paraId="1083564D" w14:textId="77777777" w:rsidR="00F42D3C" w:rsidRDefault="00F42D3C">
      <w:pPr>
        <w:rPr>
          <w:lang w:val="en-US"/>
        </w:rPr>
      </w:pPr>
    </w:p>
    <w:p w14:paraId="53436D3A" w14:textId="77777777" w:rsidR="00FA030A" w:rsidRPr="00FA030A" w:rsidRDefault="00FA030A">
      <w:pPr>
        <w:rPr>
          <w:lang w:val="en-US"/>
        </w:rPr>
      </w:pPr>
    </w:p>
    <w:sectPr w:rsidR="00FA030A" w:rsidRPr="00FA03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0A"/>
    <w:rsid w:val="0023494F"/>
    <w:rsid w:val="003672B1"/>
    <w:rsid w:val="0055707E"/>
    <w:rsid w:val="00672642"/>
    <w:rsid w:val="00765BDA"/>
    <w:rsid w:val="007E464E"/>
    <w:rsid w:val="00A55513"/>
    <w:rsid w:val="00C934BD"/>
    <w:rsid w:val="00F005B2"/>
    <w:rsid w:val="00F42D3C"/>
    <w:rsid w:val="00F73420"/>
    <w:rsid w:val="00FA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1E234"/>
  <w15:chartTrackingRefBased/>
  <w15:docId w15:val="{871A52AE-2751-4BF7-B9B4-0CD8B9A5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Ajay Tenany</dc:creator>
  <cp:keywords/>
  <dc:description/>
  <cp:lastModifiedBy>Ajay Tenany</cp:lastModifiedBy>
  <cp:revision>2</cp:revision>
  <dcterms:created xsi:type="dcterms:W3CDTF">2021-05-10T11:09:00Z</dcterms:created>
  <dcterms:modified xsi:type="dcterms:W3CDTF">2021-05-10T11:09:00Z</dcterms:modified>
</cp:coreProperties>
</file>