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70122E" w14:textId="587B8B71" w:rsidR="005E1468" w:rsidRDefault="00C24B6A" w:rsidP="005E1468">
      <w:pPr>
        <w:pStyle w:val="berschrift2"/>
      </w:pPr>
      <w:r>
        <w:t xml:space="preserve">SIEGENIA lanza #mywindowtotheworld</w:t>
      </w:r>
    </w:p>
    <w:p w14:paraId="36761AD8" w14:textId="5E37586B" w:rsidR="00A82224" w:rsidRPr="00B660D2" w:rsidRDefault="001F68D8" w:rsidP="00A65461">
      <w:pPr>
        <w:pStyle w:val="berschrift1"/>
      </w:pPr>
      <w:r>
        <w:t xml:space="preserve">Ventanas que conectan</w:t>
      </w:r>
    </w:p>
    <w:p w14:paraId="6BF0A9C8" w14:textId="77777777" w:rsidR="005E1468" w:rsidRPr="00B55070" w:rsidRDefault="005E1468" w:rsidP="005E1468"/>
    <w:p w14:paraId="63D86B0F" w14:textId="5750582E" w:rsidR="001F68D8" w:rsidRPr="004F26F1" w:rsidRDefault="001F68D8" w:rsidP="00A65461">
      <w:pPr>
        <w:rPr>
          <w:color w:val="FF0000"/>
        </w:rPr>
      </w:pPr>
      <w:r>
        <w:t xml:space="preserve">"Mientras que el mundo está parado, nosotros estamos conectados a través de las ventanas" – este es el mensaje de esta especial campaña, con la que SIEGENIA </w:t>
      </w:r>
      <w:r>
        <w:rPr>
          <w:szCs w:val="20"/>
        </w:rPr>
        <w:t xml:space="preserve">conecta con sus clientes, socios y seguidores en estos tiempos de aislamiento social.</w:t>
      </w:r>
      <w:r>
        <w:rPr>
          <w:szCs w:val="20"/>
        </w:rPr>
        <w:t xml:space="preserve"> </w:t>
      </w:r>
      <w:r>
        <w:rPr>
          <w:szCs w:val="20"/>
        </w:rPr>
        <w:t xml:space="preserve">"La ventana es un símbolo de la conexión entre el interior y el exterior.</w:t>
      </w:r>
      <w:r>
        <w:rPr>
          <w:szCs w:val="20"/>
        </w:rPr>
        <w:t xml:space="preserve"> </w:t>
      </w:r>
      <w:r>
        <w:rPr>
          <w:szCs w:val="20"/>
        </w:rPr>
        <w:t xml:space="preserve">Nos permite estar conectados con el mundo exterior, aporta luz y calidez y, precisamente ahora, a menudo también tiende puentes entre personas.</w:t>
      </w:r>
      <w:r>
        <w:rPr>
          <w:szCs w:val="20"/>
        </w:rPr>
        <w:t xml:space="preserve"> </w:t>
      </w:r>
      <w:r>
        <w:rPr>
          <w:szCs w:val="20"/>
        </w:rPr>
        <w:t xml:space="preserve">Por eso hemos invitado a nuestros seguidores a que compartan con nosotros sus fotografías desde sus ventanas hacia el mundo exterior.</w:t>
      </w:r>
      <w:r>
        <w:rPr>
          <w:szCs w:val="20"/>
        </w:rPr>
        <w:t xml:space="preserve"> </w:t>
      </w:r>
      <w:r>
        <w:rPr>
          <w:szCs w:val="20"/>
        </w:rPr>
        <w:t xml:space="preserve">Al describirnos un momento personal desde sus ventanas en una frase corta y concisa, creamos una sensación de conexión y solidaridad y le regalamos un momento de felicidad", según Katja Schreiber, </w:t>
      </w:r>
      <w:r>
        <w:t xml:space="preserve">directora de comunicación y marketing.</w:t>
      </w:r>
    </w:p>
    <w:p w14:paraId="00900D0C" w14:textId="77777777" w:rsidR="001F68D8" w:rsidRDefault="001F68D8" w:rsidP="00A65461">
      <w:pPr>
        <w:rPr>
          <w:rFonts w:cs="Arial"/>
          <w:szCs w:val="20"/>
          <w:lang w:val="fr-FR"/>
        </w:rPr>
      </w:pPr>
    </w:p>
    <w:p w14:paraId="02062589" w14:textId="0D15E18B" w:rsidR="00B660D2" w:rsidRPr="00A65461" w:rsidRDefault="00A65461" w:rsidP="001F68D8">
      <w:pPr>
        <w:rPr>
          <w:rFonts w:cs="Arial"/>
          <w:szCs w:val="20"/>
          <w:lang w:val="fr-FR"/>
        </w:rPr>
      </w:pPr>
      <w:r>
        <w:rPr>
          <w:rFonts w:ascii="Arial" w:hAnsi="Arial" w:cs="Arial"/>
          <w:szCs w:val="20"/>
        </w:rPr>
        <w:t xml:space="preserve">La campaña en redes sociales #my</w:t>
      </w:r>
      <w:r>
        <w:rPr>
          <w:rFonts w:ascii="Arial" w:hAnsi="Arial" w:cs="Arial"/>
          <w:bCs/>
          <w:szCs w:val="20"/>
        </w:rPr>
        <w:t xml:space="preserve">window</w:t>
      </w:r>
      <w:r>
        <w:rPr>
          <w:rFonts w:ascii="Arial" w:hAnsi="Arial" w:cs="Arial"/>
          <w:szCs w:val="20"/>
        </w:rPr>
        <w:t xml:space="preserve">tothe</w:t>
      </w:r>
      <w:r>
        <w:rPr>
          <w:rFonts w:ascii="Arial" w:hAnsi="Arial" w:cs="Arial"/>
          <w:bCs/>
          <w:szCs w:val="20"/>
        </w:rPr>
        <w:t xml:space="preserve">world</w:t>
      </w:r>
      <w:r>
        <w:rPr>
          <w:rFonts w:ascii="Arial" w:hAnsi="Arial" w:cs="Arial"/>
          <w:szCs w:val="20"/>
        </w:rPr>
        <w:t xml:space="preserve">, lanzada simultáneamente en ocho países por SIEGENIA, comenzó con un emotivo vídeo, que ha recibido numerosos likes, ha sido distribuido en gran número y ya ha alcanzado en un corto plazo de tiempo a 100.000 contactos en las redes sociales.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Lo especialmente maravilloso de esta acción: la asociación Fenster + Fassade se ha unido entusiasmada a esta campaña, distribuyendo el vídeo respectivo a través de todos sus canales en el sector, de modo que todavía más empresas puedan aprovecharse de él y para que este mensaje pueda llegar a todavía más personas.</w:t>
      </w:r>
    </w:p>
    <w:p w14:paraId="560D52F8" w14:textId="1F03A127" w:rsidR="009B0D7F" w:rsidRDefault="00EA7611" w:rsidP="009B0D7F">
      <w:pPr>
        <w:pStyle w:val="berschrift4"/>
      </w:pPr>
      <w:r>
        <w:t xml:space="preserve">Repercusión positiva con emocionantes fotografías </w:t>
      </w:r>
    </w:p>
    <w:p w14:paraId="6632C60B" w14:textId="12EE5251" w:rsidR="001F68D8" w:rsidRDefault="004C5766" w:rsidP="00F6067C">
      <w:pPr>
        <w:rPr>
          <w:szCs w:val="20"/>
        </w:rPr>
      </w:pPr>
      <w:r>
        <w:rPr>
          <w:szCs w:val="20"/>
        </w:rPr>
        <w:t xml:space="preserve">La campaña #mywindowtotheworld ha sido bien recibida entre los alrededor de 10.000 suscriptores, que siguen a SIEGENIA a través de los diversos canales en redes sociales.</w:t>
      </w:r>
      <w:r>
        <w:rPr>
          <w:szCs w:val="20"/>
        </w:rPr>
        <w:t xml:space="preserve"> </w:t>
      </w:r>
      <w:r>
        <w:rPr>
          <w:szCs w:val="20"/>
        </w:rPr>
        <w:t xml:space="preserve">Las fotografías que llegan a nuestra empresa muestran momentos de pequeña felicidad, desde exuberantes paisajes naturales y balcones urbanos, hasta fotos tomando el sol desde la ventana abierta, pero también momentos divertidos como la entrega de papel higiénico a través de la ventana con el palo de la escoba.</w:t>
      </w:r>
      <w:r>
        <w:rPr>
          <w:szCs w:val="20"/>
        </w:rPr>
        <w:t xml:space="preserve"> </w:t>
      </w:r>
      <w:r>
        <w:rPr>
          <w:szCs w:val="20"/>
        </w:rPr>
        <w:t xml:space="preserve">La campaña en Italia obtuvo la repercusión más emotiva.</w:t>
      </w:r>
      <w:r>
        <w:rPr>
          <w:szCs w:val="20"/>
        </w:rPr>
        <w:t xml:space="preserve"> </w:t>
      </w:r>
      <w:r>
        <w:rPr>
          <w:szCs w:val="20"/>
        </w:rPr>
        <w:t xml:space="preserve">"Me emocionaron las emotivas palabras, con las que nuestros amigos y socios comerciales de Italia nos dieron las gracias por la iniciativa", según Katja Schreiber.</w:t>
      </w:r>
    </w:p>
    <w:p w14:paraId="6E9FA577" w14:textId="77777777" w:rsidR="00A65461" w:rsidRDefault="00A65461" w:rsidP="00B660D2"/>
    <w:p w14:paraId="7D71F825" w14:textId="691891D6" w:rsidR="00B660D2" w:rsidRPr="00B660D2" w:rsidRDefault="00B660D2" w:rsidP="00B660D2">
      <w:pPr>
        <w:rPr>
          <w:szCs w:val="20"/>
        </w:rPr>
      </w:pPr>
      <w:r>
        <w:t xml:space="preserve">El enlace al vídeo: </w:t>
      </w:r>
      <w:r>
        <w:rPr>
          <w:szCs w:val="20"/>
        </w:rPr>
        <w:t xml:space="preserve">http://bit.ly/mywindowtotheworld</w:t>
      </w:r>
    </w:p>
    <w:p w14:paraId="711E0200" w14:textId="081A952F" w:rsidR="00B86613" w:rsidRDefault="00B86613" w:rsidP="005E1468"/>
    <w:p w14:paraId="7ED9CFF6" w14:textId="6D5C0CC7" w:rsidR="00E53391" w:rsidRDefault="00E53391" w:rsidP="005E1468"/>
    <w:p w14:paraId="7F631E75" w14:textId="77777777" w:rsidR="00E53391" w:rsidRDefault="00E53391" w:rsidP="005E1468"/>
    <w:p w14:paraId="2814C8AE" w14:textId="77777777" w:rsidR="005E1468" w:rsidRDefault="005E1468" w:rsidP="005A7C57">
      <w:pPr>
        <w:pStyle w:val="berschrift4"/>
      </w:pPr>
      <w:r>
        <w:t xml:space="preserve">Pies de foto</w:t>
      </w:r>
    </w:p>
    <w:p w14:paraId="406383D1" w14:textId="77777777" w:rsidR="002A7F37" w:rsidRDefault="002A7F37" w:rsidP="002A7F37">
      <w:r>
        <w:t xml:space="preserve">Fuente de imágenes: SIEGENIA</w:t>
      </w:r>
    </w:p>
    <w:p w14:paraId="44C4C324" w14:textId="77777777" w:rsidR="002A7F37" w:rsidRPr="002A7F37" w:rsidRDefault="002A7F37" w:rsidP="002A7F37"/>
    <w:p w14:paraId="4B7F0A3A" w14:textId="1606033B" w:rsidR="005E1468" w:rsidRDefault="005E1468" w:rsidP="005E1468">
      <w:pPr>
        <w:rPr>
          <w:bCs/>
          <w:i/>
        </w:rPr>
      </w:pPr>
      <w:r>
        <w:rPr>
          <w:bCs/>
          <w:i/>
        </w:rPr>
        <w:t xml:space="preserve">Imagen I: SIE_mywindowtotheworld_Kampagnenmotiv.jpg </w:t>
      </w:r>
    </w:p>
    <w:p w14:paraId="1DAAD046" w14:textId="534ECBE3" w:rsidR="00E53391" w:rsidRPr="00E53391" w:rsidRDefault="00E53391" w:rsidP="00E53391">
      <w:r>
        <w:t xml:space="preserve">Con la campaña en redes sociales #mywindowtotheworld SIEGENIA </w:t>
      </w:r>
      <w:r>
        <w:rPr>
          <w:szCs w:val="20"/>
        </w:rPr>
        <w:t xml:space="preserve">conecta con sus clientes, socios y seguidores en tiempos de aislamiento social y les regala un momento de felicidad.</w:t>
      </w:r>
    </w:p>
    <w:p w14:paraId="2E37BA72" w14:textId="77777777" w:rsidR="005E1468" w:rsidRDefault="005E1468" w:rsidP="005E1468"/>
    <w:p w14:paraId="597A4FF4" w14:textId="46775275" w:rsidR="00B660D2" w:rsidRDefault="005E1468" w:rsidP="005E1468">
      <w:pPr>
        <w:rPr>
          <w:bCs/>
          <w:i/>
        </w:rPr>
      </w:pPr>
      <w:r>
        <w:rPr>
          <w:bCs/>
          <w:i/>
        </w:rPr>
        <w:t xml:space="preserve">Imagen II: SIE_mywindowtotheworld_Regenbogenfenster.jpg</w:t>
      </w:r>
    </w:p>
    <w:p w14:paraId="15C382FE" w14:textId="6E06242E" w:rsidR="005E1468" w:rsidRPr="00D129AE" w:rsidRDefault="00E53391" w:rsidP="005E1468">
      <w:r>
        <w:t xml:space="preserve">En #mywindowtotheworld, los </w:t>
      </w:r>
      <w:r>
        <w:rPr>
          <w:szCs w:val="20"/>
        </w:rPr>
        <w:t xml:space="preserve">seguidores de SIEGENIA comparten fotografías desde sus ventanas hacia el mundo exterior y describen su momento personal desde la ventana.</w:t>
      </w:r>
      <w:r>
        <w:rPr>
          <w:szCs w:val="20"/>
        </w:rPr>
        <w:t xml:space="preserve"> </w:t>
      </w:r>
      <w:r>
        <w:rPr>
          <w:szCs w:val="20"/>
        </w:rPr>
        <w:t xml:space="preserve">La campaña en Italia consiguió la repercusión más emotiva.</w:t>
      </w:r>
    </w:p>
    <w:p w14:paraId="1E131EAE" w14:textId="1DBC6D5E" w:rsidR="008D7633" w:rsidRDefault="008D7633" w:rsidP="008D7633">
      <w:pPr>
        <w:rPr>
          <w:szCs w:val="20"/>
        </w:rPr>
      </w:pPr>
    </w:p>
    <w:p w14:paraId="60BC72E2" w14:textId="0D9DDEC7" w:rsidR="00E53391" w:rsidRDefault="00E53391" w:rsidP="008D7633">
      <w:pPr>
        <w:rPr>
          <w:szCs w:val="20"/>
        </w:rPr>
      </w:pPr>
    </w:p>
    <w:p w14:paraId="7C7824B9" w14:textId="4B9F79D4" w:rsidR="00E53391" w:rsidRDefault="00E53391" w:rsidP="008D7633">
      <w:pPr>
        <w:rPr>
          <w:szCs w:val="20"/>
        </w:rPr>
      </w:pPr>
    </w:p>
    <w:p w14:paraId="40118B63" w14:textId="60FC14D5" w:rsidR="00E53391" w:rsidRDefault="00E53391" w:rsidP="008D7633">
      <w:pPr>
        <w:rPr>
          <w:szCs w:val="20"/>
        </w:rPr>
      </w:pPr>
    </w:p>
    <w:p w14:paraId="41B81D26" w14:textId="5C1428C2" w:rsidR="00A921BB" w:rsidRDefault="00A921BB" w:rsidP="008D7633">
      <w:pPr>
        <w:rPr>
          <w:szCs w:val="20"/>
        </w:rPr>
      </w:pPr>
    </w:p>
    <w:p w14:paraId="0C6C7FA2" w14:textId="11D322F7" w:rsidR="00A921BB" w:rsidRDefault="00A921BB" w:rsidP="008D7633">
      <w:pPr>
        <w:rPr>
          <w:szCs w:val="20"/>
        </w:rPr>
      </w:pPr>
    </w:p>
    <w:p w14:paraId="6BF117CC" w14:textId="578E9704" w:rsidR="00A921BB" w:rsidRDefault="00A921BB" w:rsidP="008D7633">
      <w:pPr>
        <w:rPr>
          <w:szCs w:val="20"/>
        </w:rPr>
      </w:pPr>
    </w:p>
    <w:p w14:paraId="14444B39" w14:textId="1D4582C1" w:rsidR="00A921BB" w:rsidRDefault="00A921BB" w:rsidP="008D7633">
      <w:pPr>
        <w:rPr>
          <w:szCs w:val="20"/>
        </w:rPr>
      </w:pPr>
    </w:p>
    <w:p w14:paraId="0EB5E8CE" w14:textId="60BFD73C" w:rsidR="00A921BB" w:rsidRDefault="00A921BB" w:rsidP="008D7633">
      <w:pPr>
        <w:rPr>
          <w:szCs w:val="20"/>
        </w:rPr>
      </w:pPr>
    </w:p>
    <w:p w14:paraId="3AB10CB6" w14:textId="2C3A57CE" w:rsidR="00A921BB" w:rsidRDefault="00A921BB" w:rsidP="008D7633">
      <w:pPr>
        <w:rPr>
          <w:szCs w:val="20"/>
        </w:rPr>
      </w:pPr>
    </w:p>
    <w:p w14:paraId="55475758" w14:textId="5E293D59" w:rsidR="00A921BB" w:rsidRDefault="00A921BB" w:rsidP="008D7633">
      <w:pPr>
        <w:rPr>
          <w:szCs w:val="20"/>
        </w:rPr>
      </w:pPr>
    </w:p>
    <w:p w14:paraId="6F235FE9" w14:textId="5A004694" w:rsidR="00A921BB" w:rsidRDefault="00A921BB" w:rsidP="008D7633">
      <w:pPr>
        <w:rPr>
          <w:szCs w:val="20"/>
        </w:rPr>
      </w:pPr>
    </w:p>
    <w:p w14:paraId="57A08BB5" w14:textId="67E20B71" w:rsidR="00A921BB" w:rsidRDefault="00A921BB" w:rsidP="008D7633">
      <w:pPr>
        <w:rPr>
          <w:szCs w:val="20"/>
        </w:rPr>
      </w:pPr>
    </w:p>
    <w:p w14:paraId="65DDDD2B" w14:textId="7AC34BD6" w:rsidR="00A921BB" w:rsidRDefault="00A921BB" w:rsidP="008D7633">
      <w:pPr>
        <w:rPr>
          <w:szCs w:val="20"/>
        </w:rPr>
      </w:pPr>
    </w:p>
    <w:p w14:paraId="31413CA4" w14:textId="1CE3AC84" w:rsidR="00A921BB" w:rsidRDefault="00A921BB" w:rsidP="008D7633">
      <w:pPr>
        <w:rPr>
          <w:szCs w:val="20"/>
        </w:rPr>
      </w:pPr>
    </w:p>
    <w:p w14:paraId="27BB2606" w14:textId="77777777" w:rsidR="00A921BB" w:rsidRDefault="00A921BB" w:rsidP="008D7633">
      <w:pPr>
        <w:rPr>
          <w:szCs w:val="20"/>
        </w:rPr>
      </w:pPr>
    </w:p>
    <w:p w14:paraId="5E8CCCC1" w14:textId="77777777" w:rsidR="008D7633" w:rsidRPr="00E14DD8" w:rsidRDefault="008D7633" w:rsidP="008D7633">
      <w:pPr>
        <w:rPr>
          <w:szCs w:val="20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29F48CE9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F00EFE6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Editor</w:t>
            </w:r>
          </w:p>
          <w:p w14:paraId="720027B0" w14:textId="77777777" w:rsidR="008D7633" w:rsidRDefault="008D7633" w:rsidP="007A5EB4">
            <w:pPr>
              <w:pStyle w:val="Formatvorlage2"/>
            </w:pPr>
            <w:r>
              <w:t xml:space="preserve">GRUPO SIEGENIA</w:t>
            </w:r>
          </w:p>
          <w:p w14:paraId="0AFF82AD" w14:textId="77777777" w:rsidR="008D7633" w:rsidRDefault="008D7633" w:rsidP="007A5EB4">
            <w:pPr>
              <w:pStyle w:val="Formatvorlage2"/>
            </w:pPr>
            <w:r>
              <w:t xml:space="preserve">Marketing - Comunicación</w:t>
            </w:r>
          </w:p>
          <w:p w14:paraId="0744E484" w14:textId="77777777" w:rsidR="008D7633" w:rsidRDefault="008D7633" w:rsidP="007A5EB4">
            <w:pPr>
              <w:pStyle w:val="Formatvorlage2"/>
            </w:pPr>
            <w:r>
              <w:t xml:space="preserve">Industriestraße 1-3</w:t>
            </w:r>
          </w:p>
          <w:p w14:paraId="78FF623C" w14:textId="77777777" w:rsidR="008D7633" w:rsidRDefault="008D7633" w:rsidP="007A5EB4">
            <w:pPr>
              <w:pStyle w:val="Formatvorlage2"/>
            </w:pPr>
            <w:r>
              <w:t xml:space="preserve">D - 57234 Wilnsdorf (Alemania)</w:t>
            </w:r>
          </w:p>
          <w:p w14:paraId="7868802B" w14:textId="77777777" w:rsidR="008D7633" w:rsidRDefault="00FD182E" w:rsidP="007A5EB4">
            <w:pPr>
              <w:pStyle w:val="Formatvorlage2"/>
            </w:pPr>
            <w:r>
              <w:t xml:space="preserve">Tel.: +49 271 3931-412</w:t>
            </w:r>
          </w:p>
          <w:p w14:paraId="5C09F2DF" w14:textId="77777777" w:rsidR="008D7633" w:rsidRDefault="008D7633" w:rsidP="007A5EB4">
            <w:pPr>
              <w:pStyle w:val="Formatvorlage2"/>
            </w:pPr>
            <w:r>
              <w:t xml:space="preserve">Fax: +49 271 3931-77412</w:t>
            </w:r>
          </w:p>
          <w:p w14:paraId="04B73B98" w14:textId="77777777" w:rsidR="008D7633" w:rsidRPr="00392D5F" w:rsidRDefault="0088698F" w:rsidP="007A5EB4">
            <w:pPr>
              <w:pStyle w:val="Formatvorlage2"/>
            </w:pPr>
            <w:r>
              <w:t xml:space="preserve">Email: pr@siegenia.com</w:t>
            </w:r>
          </w:p>
          <w:p w14:paraId="0475DCE3" w14:textId="77777777" w:rsidR="002E59D6" w:rsidRDefault="00510191" w:rsidP="007A5EB4">
            <w:pPr>
              <w:pStyle w:val="Formatvorlage2"/>
            </w:pPr>
            <w:r>
              <w:t xml:space="preserve">www.siegenia.com</w:t>
            </w:r>
          </w:p>
          <w:p w14:paraId="38A79974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0B6B85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Redacción / Persona de contacto</w:t>
            </w:r>
          </w:p>
          <w:p w14:paraId="4CCA4967" w14:textId="77777777" w:rsidR="008D7633" w:rsidRDefault="008D7633" w:rsidP="007A5EB4">
            <w:pPr>
              <w:pStyle w:val="Formatvorlage2"/>
            </w:pPr>
            <w:r>
              <w:t xml:space="preserve">Kemper Kommunikation</w:t>
            </w:r>
          </w:p>
          <w:p w14:paraId="076EDAEC" w14:textId="77777777" w:rsidR="00122FEC" w:rsidRPr="00C33A1F" w:rsidRDefault="00122FEC" w:rsidP="00122FEC">
            <w:pPr>
              <w:pStyle w:val="Formatvorlage2"/>
            </w:pPr>
            <w:r>
              <w:t xml:space="preserve">Kirsten Kemper </w:t>
            </w:r>
          </w:p>
          <w:p w14:paraId="42D155CB" w14:textId="77777777" w:rsidR="00122FEC" w:rsidRPr="00C33A1F" w:rsidRDefault="00122FEC" w:rsidP="00122FEC">
            <w:pPr>
              <w:pStyle w:val="Formatvorlage2"/>
            </w:pPr>
            <w:r>
              <w:t xml:space="preserve">Am Milchbornbach 10</w:t>
            </w:r>
          </w:p>
          <w:p w14:paraId="73D52037" w14:textId="77777777" w:rsidR="00122FEC" w:rsidRPr="00C33A1F" w:rsidRDefault="00122FEC" w:rsidP="00122FEC">
            <w:pPr>
              <w:pStyle w:val="Formatvorlage2"/>
            </w:pPr>
            <w:r>
              <w:t xml:space="preserve">D - 51429 Bergisch Gladbach</w:t>
              <w:br/>
              <w:t xml:space="preserve">Tel.: +49 2204 9644808</w:t>
            </w:r>
          </w:p>
          <w:p w14:paraId="5241C528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>
              <w:t xml:space="preserve">Email: info@kemper-kommunikation.de</w:t>
            </w:r>
          </w:p>
          <w:p w14:paraId="40356E04" w14:textId="77777777" w:rsidR="008D7633" w:rsidRDefault="00716BDB" w:rsidP="007A5EB4">
            <w:pPr>
              <w:pStyle w:val="Formatvorlage2"/>
            </w:pPr>
            <w:r>
              <w:t xml:space="preserve">www.kemper-kommunikation.de</w:t>
            </w:r>
          </w:p>
          <w:p w14:paraId="5CCA6B2A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C7E10A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Texto - Información</w:t>
            </w:r>
          </w:p>
          <w:p w14:paraId="6B52EF06" w14:textId="55C2364C" w:rsidR="008D7633" w:rsidRPr="00C33A1F" w:rsidRDefault="008D7633" w:rsidP="007A5EB4">
            <w:pPr>
              <w:pStyle w:val="Formatvorlage2"/>
            </w:pPr>
            <w:r>
              <w:t xml:space="preserve">Página: 1</w:t>
            </w:r>
          </w:p>
          <w:p w14:paraId="67A8B722" w14:textId="7BA866A6" w:rsidR="008D7633" w:rsidRPr="00C33A1F" w:rsidRDefault="008D7633" w:rsidP="007A5EB4">
            <w:pPr>
              <w:pStyle w:val="Formatvorlage2"/>
            </w:pPr>
            <w:r>
              <w:t xml:space="preserve">Palabras: 288</w:t>
            </w:r>
          </w:p>
          <w:p w14:paraId="4E867A3A" w14:textId="55BE4DE5" w:rsidR="008D7633" w:rsidRPr="00C33A1F" w:rsidRDefault="008D7633" w:rsidP="007A5EB4">
            <w:pPr>
              <w:pStyle w:val="Formatvorlage2"/>
            </w:pPr>
            <w:r>
              <w:t xml:space="preserve">Caracteres: 2 032</w:t>
              <w:br/>
              <w:t xml:space="preserve">(con espacios en blanco)</w:t>
            </w:r>
          </w:p>
          <w:p w14:paraId="180BEBF9" w14:textId="77777777" w:rsidR="008D7633" w:rsidRDefault="008D7633" w:rsidP="007A5EB4">
            <w:pPr>
              <w:pStyle w:val="Formatvorlage2"/>
            </w:pPr>
          </w:p>
          <w:p w14:paraId="1C686E53" w14:textId="0C9CA4BB" w:rsidR="008D7633" w:rsidRPr="00C33A1F" w:rsidRDefault="008D7633" w:rsidP="007A5EB4">
            <w:pPr>
              <w:pStyle w:val="Formatvorlage2"/>
            </w:pPr>
            <w:r>
              <w:t xml:space="preserve">elaborado el: 23/04/2020</w:t>
            </w:r>
          </w:p>
          <w:p w14:paraId="6D5D28D6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7E3DFCC6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CE812A" w14:textId="77777777" w:rsidR="008D7633" w:rsidRPr="003F183E" w:rsidRDefault="008D7633" w:rsidP="007A5EB4">
            <w:pPr>
              <w:pStyle w:val="Formatvorlage2"/>
            </w:pPr>
            <w:r>
              <w:t xml:space="preserve">Se solicita el envío de una copia del documento si se publica material fotográfico o textual.</w:t>
            </w:r>
          </w:p>
        </w:tc>
      </w:tr>
    </w:tbl>
    <w:p w14:paraId="2B1733F0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6E8414" w14:textId="77777777" w:rsidR="0026776B" w:rsidRDefault="0026776B">
      <w:r>
        <w:separator/>
      </w:r>
    </w:p>
  </w:endnote>
  <w:endnote w:type="continuationSeparator" w:id="0">
    <w:p w14:paraId="71EF7CC2" w14:textId="77777777" w:rsidR="0026776B" w:rsidRDefault="00267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1DBE4" w14:textId="77777777" w:rsidR="004C5766" w:rsidRDefault="004C5766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52B078" w14:textId="77777777" w:rsidR="0026776B" w:rsidRDefault="0026776B">
      <w:r>
        <w:separator/>
      </w:r>
    </w:p>
  </w:footnote>
  <w:footnote w:type="continuationSeparator" w:id="0">
    <w:p w14:paraId="1C1CDD75" w14:textId="77777777" w:rsidR="0026776B" w:rsidRDefault="002677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442869" w14:textId="77777777" w:rsidR="004C5766" w:rsidRDefault="004C5766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E4B5213" wp14:editId="0A988716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753ACC"/>
    <w:multiLevelType w:val="hybridMultilevel"/>
    <w:tmpl w:val="ECA07402"/>
    <w:lvl w:ilvl="0" w:tplc="44B061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DF7F29"/>
    <w:multiLevelType w:val="hybridMultilevel"/>
    <w:tmpl w:val="1D2691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527AAA"/>
    <w:multiLevelType w:val="hybridMultilevel"/>
    <w:tmpl w:val="2188A72A"/>
    <w:lvl w:ilvl="0" w:tplc="AB1E4D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A4405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5AAA0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B2D5B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68A4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D487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50E1F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E09B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0088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931359"/>
    <w:multiLevelType w:val="hybridMultilevel"/>
    <w:tmpl w:val="0122F4E0"/>
    <w:lvl w:ilvl="0" w:tplc="44B061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51C"/>
    <w:rsid w:val="000024D9"/>
    <w:rsid w:val="00003256"/>
    <w:rsid w:val="0001449A"/>
    <w:rsid w:val="0001520C"/>
    <w:rsid w:val="00026907"/>
    <w:rsid w:val="00026942"/>
    <w:rsid w:val="00032685"/>
    <w:rsid w:val="00033981"/>
    <w:rsid w:val="00040EBF"/>
    <w:rsid w:val="00064165"/>
    <w:rsid w:val="000675C7"/>
    <w:rsid w:val="000801CF"/>
    <w:rsid w:val="00090045"/>
    <w:rsid w:val="00095303"/>
    <w:rsid w:val="000A1DF0"/>
    <w:rsid w:val="000A5CA3"/>
    <w:rsid w:val="000C2AE9"/>
    <w:rsid w:val="000D0C02"/>
    <w:rsid w:val="000D2A27"/>
    <w:rsid w:val="000D4874"/>
    <w:rsid w:val="000E424C"/>
    <w:rsid w:val="000F2936"/>
    <w:rsid w:val="000F4072"/>
    <w:rsid w:val="000F565C"/>
    <w:rsid w:val="000F67C4"/>
    <w:rsid w:val="001025BB"/>
    <w:rsid w:val="0010792E"/>
    <w:rsid w:val="001128F1"/>
    <w:rsid w:val="00122F20"/>
    <w:rsid w:val="00122FEC"/>
    <w:rsid w:val="001358E5"/>
    <w:rsid w:val="00137BD1"/>
    <w:rsid w:val="00145B48"/>
    <w:rsid w:val="001529E6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1F3432"/>
    <w:rsid w:val="001F68D8"/>
    <w:rsid w:val="002046D3"/>
    <w:rsid w:val="00215684"/>
    <w:rsid w:val="00253494"/>
    <w:rsid w:val="00254A9B"/>
    <w:rsid w:val="00255FE8"/>
    <w:rsid w:val="0026776B"/>
    <w:rsid w:val="00272508"/>
    <w:rsid w:val="002769DE"/>
    <w:rsid w:val="0028031F"/>
    <w:rsid w:val="002819C3"/>
    <w:rsid w:val="002A202C"/>
    <w:rsid w:val="002A7F37"/>
    <w:rsid w:val="002B55C4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32AA4"/>
    <w:rsid w:val="00350ACA"/>
    <w:rsid w:val="003514C3"/>
    <w:rsid w:val="00357C43"/>
    <w:rsid w:val="00364DEF"/>
    <w:rsid w:val="00365535"/>
    <w:rsid w:val="00375A48"/>
    <w:rsid w:val="0038244F"/>
    <w:rsid w:val="0038276B"/>
    <w:rsid w:val="0038499F"/>
    <w:rsid w:val="003914C5"/>
    <w:rsid w:val="00392D5F"/>
    <w:rsid w:val="003A1BA5"/>
    <w:rsid w:val="003C6CE2"/>
    <w:rsid w:val="003D61A2"/>
    <w:rsid w:val="003E0D26"/>
    <w:rsid w:val="003E378F"/>
    <w:rsid w:val="004144A5"/>
    <w:rsid w:val="004176D4"/>
    <w:rsid w:val="00420F79"/>
    <w:rsid w:val="004333E8"/>
    <w:rsid w:val="0044187A"/>
    <w:rsid w:val="00446899"/>
    <w:rsid w:val="00447689"/>
    <w:rsid w:val="0046235C"/>
    <w:rsid w:val="004629AD"/>
    <w:rsid w:val="004806AF"/>
    <w:rsid w:val="00486878"/>
    <w:rsid w:val="004B62AB"/>
    <w:rsid w:val="004C4FDA"/>
    <w:rsid w:val="004C503A"/>
    <w:rsid w:val="004C5766"/>
    <w:rsid w:val="004E057A"/>
    <w:rsid w:val="004E2322"/>
    <w:rsid w:val="004E2BD7"/>
    <w:rsid w:val="004E3AF9"/>
    <w:rsid w:val="004F26F1"/>
    <w:rsid w:val="00510191"/>
    <w:rsid w:val="005254BE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03D4E"/>
    <w:rsid w:val="0061051B"/>
    <w:rsid w:val="0061253D"/>
    <w:rsid w:val="00617358"/>
    <w:rsid w:val="00617D76"/>
    <w:rsid w:val="00624366"/>
    <w:rsid w:val="006279BD"/>
    <w:rsid w:val="00630405"/>
    <w:rsid w:val="00634A59"/>
    <w:rsid w:val="006446D6"/>
    <w:rsid w:val="00655A0C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43243"/>
    <w:rsid w:val="00751517"/>
    <w:rsid w:val="00757DDE"/>
    <w:rsid w:val="00764AAC"/>
    <w:rsid w:val="00770CA3"/>
    <w:rsid w:val="007871C1"/>
    <w:rsid w:val="0079193B"/>
    <w:rsid w:val="00794A4F"/>
    <w:rsid w:val="007A5EB4"/>
    <w:rsid w:val="007A6E1C"/>
    <w:rsid w:val="007C50D1"/>
    <w:rsid w:val="007C5C24"/>
    <w:rsid w:val="007E2B7F"/>
    <w:rsid w:val="007F1B57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698F"/>
    <w:rsid w:val="00894ADF"/>
    <w:rsid w:val="008A6F1F"/>
    <w:rsid w:val="008B1FBB"/>
    <w:rsid w:val="008C3491"/>
    <w:rsid w:val="008C5079"/>
    <w:rsid w:val="008D2B30"/>
    <w:rsid w:val="008D3232"/>
    <w:rsid w:val="008D7633"/>
    <w:rsid w:val="00910883"/>
    <w:rsid w:val="0092580A"/>
    <w:rsid w:val="0093490C"/>
    <w:rsid w:val="0093664F"/>
    <w:rsid w:val="00943EB0"/>
    <w:rsid w:val="00945CA5"/>
    <w:rsid w:val="00951AF9"/>
    <w:rsid w:val="009553BC"/>
    <w:rsid w:val="009557EA"/>
    <w:rsid w:val="00963959"/>
    <w:rsid w:val="00963D60"/>
    <w:rsid w:val="0096600A"/>
    <w:rsid w:val="009916C1"/>
    <w:rsid w:val="009B067B"/>
    <w:rsid w:val="009B0D7F"/>
    <w:rsid w:val="009B4822"/>
    <w:rsid w:val="009B5300"/>
    <w:rsid w:val="009B5DE9"/>
    <w:rsid w:val="009D0CC8"/>
    <w:rsid w:val="009D6C04"/>
    <w:rsid w:val="009E28F9"/>
    <w:rsid w:val="009E7597"/>
    <w:rsid w:val="00A12A8B"/>
    <w:rsid w:val="00A13727"/>
    <w:rsid w:val="00A14556"/>
    <w:rsid w:val="00A17D84"/>
    <w:rsid w:val="00A227E0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5461"/>
    <w:rsid w:val="00A661F8"/>
    <w:rsid w:val="00A6672B"/>
    <w:rsid w:val="00A82224"/>
    <w:rsid w:val="00A87496"/>
    <w:rsid w:val="00A921BB"/>
    <w:rsid w:val="00A927D0"/>
    <w:rsid w:val="00A9705C"/>
    <w:rsid w:val="00A97B0A"/>
    <w:rsid w:val="00AA224C"/>
    <w:rsid w:val="00AA6262"/>
    <w:rsid w:val="00AA6DEE"/>
    <w:rsid w:val="00AB1EC7"/>
    <w:rsid w:val="00AB7D91"/>
    <w:rsid w:val="00AD4128"/>
    <w:rsid w:val="00AD7705"/>
    <w:rsid w:val="00AD7B27"/>
    <w:rsid w:val="00AE06DB"/>
    <w:rsid w:val="00B057B0"/>
    <w:rsid w:val="00B11AB7"/>
    <w:rsid w:val="00B239B4"/>
    <w:rsid w:val="00B23C4F"/>
    <w:rsid w:val="00B3687B"/>
    <w:rsid w:val="00B41B50"/>
    <w:rsid w:val="00B47777"/>
    <w:rsid w:val="00B47ADF"/>
    <w:rsid w:val="00B55070"/>
    <w:rsid w:val="00B62ECB"/>
    <w:rsid w:val="00B63C95"/>
    <w:rsid w:val="00B63E35"/>
    <w:rsid w:val="00B660D2"/>
    <w:rsid w:val="00B84773"/>
    <w:rsid w:val="00B8661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0027"/>
    <w:rsid w:val="00C24B6A"/>
    <w:rsid w:val="00C24B77"/>
    <w:rsid w:val="00C2717C"/>
    <w:rsid w:val="00C30CCD"/>
    <w:rsid w:val="00C33A1F"/>
    <w:rsid w:val="00C521B2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457"/>
    <w:rsid w:val="00CA66F5"/>
    <w:rsid w:val="00CA6BD1"/>
    <w:rsid w:val="00CC2E32"/>
    <w:rsid w:val="00CE16F1"/>
    <w:rsid w:val="00CE5038"/>
    <w:rsid w:val="00CE5448"/>
    <w:rsid w:val="00CE5488"/>
    <w:rsid w:val="00CE63E0"/>
    <w:rsid w:val="00CF1FC8"/>
    <w:rsid w:val="00CF6534"/>
    <w:rsid w:val="00CF72EF"/>
    <w:rsid w:val="00CF7462"/>
    <w:rsid w:val="00D04FE4"/>
    <w:rsid w:val="00D05055"/>
    <w:rsid w:val="00D313A4"/>
    <w:rsid w:val="00D32108"/>
    <w:rsid w:val="00D41CAA"/>
    <w:rsid w:val="00D45693"/>
    <w:rsid w:val="00D47D4E"/>
    <w:rsid w:val="00D55DC3"/>
    <w:rsid w:val="00D57457"/>
    <w:rsid w:val="00D64F60"/>
    <w:rsid w:val="00D858C6"/>
    <w:rsid w:val="00DA2153"/>
    <w:rsid w:val="00DA2662"/>
    <w:rsid w:val="00DB44DA"/>
    <w:rsid w:val="00DB4ACB"/>
    <w:rsid w:val="00DC032C"/>
    <w:rsid w:val="00DC1F2A"/>
    <w:rsid w:val="00DC26B5"/>
    <w:rsid w:val="00DE3025"/>
    <w:rsid w:val="00DE451C"/>
    <w:rsid w:val="00DE540A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53391"/>
    <w:rsid w:val="00E6313B"/>
    <w:rsid w:val="00E66783"/>
    <w:rsid w:val="00E76C0B"/>
    <w:rsid w:val="00E76D9B"/>
    <w:rsid w:val="00E77789"/>
    <w:rsid w:val="00E80515"/>
    <w:rsid w:val="00E954AC"/>
    <w:rsid w:val="00EA2954"/>
    <w:rsid w:val="00EA7611"/>
    <w:rsid w:val="00EB511E"/>
    <w:rsid w:val="00EB632F"/>
    <w:rsid w:val="00EC1396"/>
    <w:rsid w:val="00ED0EDE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6438B"/>
    <w:rsid w:val="00F71A8F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D1DAC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55DD8F6"/>
  <w15:docId w15:val="{2AC9D53F-41C4-4B74-AE7C-8A7E22585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ascii="Arial" w:hAnsi="Arial"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ascii="Arial" w:hAnsi="Arial"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ascii="Arial" w:hAnsi="Arial"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  <w:rPr>
      <w:rFonts w:ascii="Times New Roman" w:hAnsi="Times New Roman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ascii="Arial" w:hAnsi="Arial"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  <w:rPr>
      <w:rFonts w:ascii="Arial" w:hAnsi="Arial"/>
    </w:rPr>
  </w:style>
  <w:style w:type="character" w:styleId="BesuchterLink">
    <w:name w:val="FollowedHyperlink"/>
    <w:basedOn w:val="Absatz-Standardschriftart"/>
    <w:semiHidden/>
    <w:unhideWhenUsed/>
    <w:rsid w:val="00F71A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4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446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643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458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78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551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3204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66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685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553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456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442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3222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3</cp:revision>
  <cp:lastPrinted>2007-09-03T14:44:00Z</cp:lastPrinted>
  <dcterms:created xsi:type="dcterms:W3CDTF">2020-04-23T08:20:00Z</dcterms:created>
  <dcterms:modified xsi:type="dcterms:W3CDTF">2020-04-23T08:30:00Z</dcterms:modified>
</cp:coreProperties>
</file>