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E0282" w14:textId="6F8666FC" w:rsidR="005E1468" w:rsidRDefault="00DB04CA" w:rsidP="005E1468">
      <w:pPr>
        <w:pStyle w:val="berschrift2"/>
      </w:pPr>
      <w:r>
        <w:t>3.0</w:t>
      </w:r>
      <w:r w:rsidR="00D95BA6">
        <w:t>00</w:t>
      </w:r>
      <w:r w:rsidR="005F437B">
        <w:t xml:space="preserve"> </w:t>
      </w:r>
      <w:r w:rsidR="00D95BA6">
        <w:t xml:space="preserve">Euro </w:t>
      </w:r>
      <w:r w:rsidR="005F437B">
        <w:t>für</w:t>
      </w:r>
      <w:r>
        <w:t xml:space="preserve"> Hilfs</w:t>
      </w:r>
      <w:r w:rsidR="005F437B">
        <w:t xml:space="preserve">bedürftige </w:t>
      </w:r>
      <w:r>
        <w:t>gespendet</w:t>
      </w:r>
    </w:p>
    <w:p w14:paraId="0DF48256" w14:textId="0A81CEDC" w:rsidR="005F437B" w:rsidRDefault="00B35812" w:rsidP="005F437B">
      <w:pPr>
        <w:pStyle w:val="berschrift1"/>
      </w:pPr>
      <w:r>
        <w:t xml:space="preserve">Azubis von SIEGENIA </w:t>
      </w:r>
      <w:r w:rsidR="00DB04CA">
        <w:t xml:space="preserve">freuen sich über den Erlös des </w:t>
      </w:r>
      <w:r w:rsidR="005F437B">
        <w:t xml:space="preserve">diesjährigen </w:t>
      </w:r>
      <w:r w:rsidR="00DB04CA">
        <w:t>Weihnachtsverkaufs</w:t>
      </w:r>
    </w:p>
    <w:p w14:paraId="2612A470" w14:textId="50AA58EB" w:rsidR="005E1468" w:rsidRDefault="005E1468" w:rsidP="005E1468"/>
    <w:p w14:paraId="647ACC73" w14:textId="30D074C5" w:rsidR="00DB04CA" w:rsidRDefault="007F1E26" w:rsidP="005E1468">
      <w:bookmarkStart w:id="0" w:name="_GoBack"/>
      <w:r>
        <w:t xml:space="preserve">Die Unterstützung von </w:t>
      </w:r>
      <w:r w:rsidR="00277F9F">
        <w:t>gemeinnützigen Einrichtungen</w:t>
      </w:r>
      <w:r>
        <w:t xml:space="preserve"> aus der Region hat bei den Azubis von SIEGENIA eine lange Tradition. Auch </w:t>
      </w:r>
      <w:r w:rsidR="00D642B2">
        <w:t>im vergangenen Dezember führten sie mit viel Engagement</w:t>
      </w:r>
      <w:r>
        <w:t xml:space="preserve"> eine große Verkaufsaktion durch</w:t>
      </w:r>
      <w:r w:rsidRPr="004D780D">
        <w:t xml:space="preserve">, </w:t>
      </w:r>
      <w:r>
        <w:t xml:space="preserve">bei der ihre Kolleginnen und Kollegen die in der Vorweihnachtszeit </w:t>
      </w:r>
      <w:r w:rsidRPr="004D780D">
        <w:t xml:space="preserve">eingegangenen </w:t>
      </w:r>
      <w:r>
        <w:t>Präsente</w:t>
      </w:r>
      <w:r w:rsidRPr="004D780D">
        <w:t xml:space="preserve"> zu </w:t>
      </w:r>
      <w:r>
        <w:t xml:space="preserve">fairen </w:t>
      </w:r>
      <w:r w:rsidRPr="004D780D">
        <w:t>Preisen erw</w:t>
      </w:r>
      <w:r>
        <w:t>e</w:t>
      </w:r>
      <w:r w:rsidRPr="004D780D">
        <w:t>rben</w:t>
      </w:r>
      <w:r>
        <w:t xml:space="preserve"> konnten</w:t>
      </w:r>
      <w:r w:rsidRPr="004D780D">
        <w:t>.</w:t>
      </w:r>
      <w:r>
        <w:t xml:space="preserve"> </w:t>
      </w:r>
      <w:r w:rsidR="006679D9">
        <w:t>D</w:t>
      </w:r>
      <w:r w:rsidR="00166D90">
        <w:t xml:space="preserve">er Weihnachtsbaumschmuck, den die Kinder aus der </w:t>
      </w:r>
      <w:r w:rsidR="00277F9F">
        <w:t xml:space="preserve">Betriebskindertagesstätte </w:t>
      </w:r>
      <w:r w:rsidR="00166D90">
        <w:t xml:space="preserve">SIEGENIA </w:t>
      </w:r>
      <w:proofErr w:type="spellStart"/>
      <w:r w:rsidR="00277F9F">
        <w:t>kids</w:t>
      </w:r>
      <w:proofErr w:type="spellEnd"/>
      <w:r w:rsidR="00166D90">
        <w:t xml:space="preserve"> in de</w:t>
      </w:r>
      <w:r w:rsidR="00D642B2">
        <w:t>n Wochen zuvor</w:t>
      </w:r>
      <w:r w:rsidR="00166D90">
        <w:t xml:space="preserve"> für den Tannenbaum im Verwaltungsgebäude gebastelt hatten, wurde </w:t>
      </w:r>
      <w:r w:rsidR="006679D9">
        <w:t xml:space="preserve">ebenfalls </w:t>
      </w:r>
      <w:r w:rsidR="00166D90">
        <w:t>zum Verkauf angeboten.</w:t>
      </w:r>
      <w:r w:rsidR="006679D9">
        <w:t xml:space="preserve"> Zur Stärkung beim Stöbern boten die Azubis zudem selbstgebackene Waffeln an</w:t>
      </w:r>
      <w:r w:rsidR="0031011F">
        <w:t xml:space="preserve"> und konnten so einen </w:t>
      </w:r>
      <w:r w:rsidR="006679D9">
        <w:t xml:space="preserve">Spendenbetrag von knapp 1.400 Euro </w:t>
      </w:r>
      <w:r w:rsidR="0031011F">
        <w:t>erzielen</w:t>
      </w:r>
      <w:r w:rsidR="006679D9">
        <w:t xml:space="preserve">. Auch Firmeninhaber Wieland Frank beteiligte sich erneut an dieser Initiative. Er stockte den Erlös auf </w:t>
      </w:r>
      <w:r w:rsidR="00B93F6C">
        <w:t>3</w:t>
      </w:r>
      <w:r>
        <w:t>.</w:t>
      </w:r>
      <w:r w:rsidR="00B93F6C">
        <w:t>0</w:t>
      </w:r>
      <w:r>
        <w:t>00 Euro auf.</w:t>
      </w:r>
    </w:p>
    <w:bookmarkEnd w:id="0"/>
    <w:p w14:paraId="5A26FE93" w14:textId="16985FB4" w:rsidR="0064677C" w:rsidRDefault="00DB04CA" w:rsidP="00857C00">
      <w:pPr>
        <w:pStyle w:val="berschrift4"/>
      </w:pPr>
      <w:r>
        <w:t>Dr</w:t>
      </w:r>
      <w:r w:rsidR="00BF352E">
        <w:t>ei</w:t>
      </w:r>
      <w:r w:rsidR="00A834B1">
        <w:t xml:space="preserve"> Schecks in Höhe von </w:t>
      </w:r>
      <w:r w:rsidR="00294991">
        <w:t>je 1.</w:t>
      </w:r>
      <w:r>
        <w:t>000</w:t>
      </w:r>
      <w:r w:rsidR="00294991">
        <w:t xml:space="preserve"> </w:t>
      </w:r>
      <w:r w:rsidR="00A834B1">
        <w:t>Euro</w:t>
      </w:r>
    </w:p>
    <w:p w14:paraId="08CD15DC" w14:textId="096E3130" w:rsidR="0078693F" w:rsidRDefault="0078693F" w:rsidP="0078693F">
      <w:r>
        <w:t xml:space="preserve">In diesem Jahr wählte die Unternehmensleitung aus den Vorschlägen der Mitarbeiter drei </w:t>
      </w:r>
      <w:r w:rsidR="00F254F8">
        <w:t>Empfänger</w:t>
      </w:r>
      <w:r>
        <w:t xml:space="preserve"> aus, deren Arbeit mithilfe des Betrags unterstützt w</w:t>
      </w:r>
      <w:r w:rsidR="00042593">
        <w:t>ird</w:t>
      </w:r>
      <w:r>
        <w:t xml:space="preserve">: </w:t>
      </w:r>
      <w:r w:rsidR="00F254F8">
        <w:t xml:space="preserve">das Café Patchwork in Siegen, das Marien-Hospiz in Wilnsdorf und die </w:t>
      </w:r>
      <w:r w:rsidR="00042593">
        <w:t>Initiative</w:t>
      </w:r>
      <w:r w:rsidR="00F254F8">
        <w:t xml:space="preserve"> „Ein Treppenlift für Lars“ am SIEGENIA-Standort Hermeskeil. </w:t>
      </w:r>
      <w:r>
        <w:t>Sie erhielten einen Scheck über jeweils 1.</w:t>
      </w:r>
      <w:r w:rsidR="00F254F8">
        <w:t>00</w:t>
      </w:r>
      <w:r>
        <w:t>0 Euro.</w:t>
      </w:r>
    </w:p>
    <w:p w14:paraId="786F80B0" w14:textId="22D3A9BF" w:rsidR="0078693F" w:rsidRDefault="0078693F" w:rsidP="0031011F"/>
    <w:p w14:paraId="21F5A50E" w14:textId="69964D2B" w:rsidR="0031011F" w:rsidRDefault="00F254F8" w:rsidP="0031011F">
      <w:r>
        <w:t xml:space="preserve">Im Café Patchwork, einer Einrichtung der Diakonischen Wohnungslosenhilfe e.V., finden von Armut und Obdachlosigkeit bedrohte Menschen Unterstützung. </w:t>
      </w:r>
      <w:r w:rsidR="00753B46">
        <w:t>Dort</w:t>
      </w:r>
      <w:r>
        <w:t xml:space="preserve"> erhalten sie </w:t>
      </w:r>
      <w:r w:rsidR="0028077B">
        <w:t xml:space="preserve">u. a. </w:t>
      </w:r>
      <w:r>
        <w:t xml:space="preserve">kostengünstige Mahlzeiten, können Telefongespräche zur Wohnungs- und Arbeitssuche führen und erhalten </w:t>
      </w:r>
      <w:r w:rsidR="00042593">
        <w:t xml:space="preserve">praktische </w:t>
      </w:r>
      <w:r>
        <w:t xml:space="preserve">Hilfe bei Problemen. Das 2018 eröffnete Marien-Hospiz in </w:t>
      </w:r>
      <w:r w:rsidR="00753B46">
        <w:t xml:space="preserve">der Eremitage in </w:t>
      </w:r>
      <w:r>
        <w:t xml:space="preserve">Wilnsdorf </w:t>
      </w:r>
      <w:r w:rsidR="0028077B">
        <w:t xml:space="preserve">hingegen </w:t>
      </w:r>
      <w:r w:rsidR="00042593">
        <w:t>ermöglicht</w:t>
      </w:r>
      <w:r>
        <w:t xml:space="preserve"> </w:t>
      </w:r>
      <w:r>
        <w:rPr>
          <w:rFonts w:cs="Arial"/>
          <w:color w:val="000000"/>
          <w:szCs w:val="20"/>
        </w:rPr>
        <w:t xml:space="preserve">unheilbar kranken </w:t>
      </w:r>
      <w:r w:rsidRPr="00A322B1">
        <w:rPr>
          <w:rFonts w:cs="Arial"/>
          <w:color w:val="000000"/>
          <w:szCs w:val="20"/>
        </w:rPr>
        <w:t xml:space="preserve">Menschen, bis zuletzt ein selbstbestimmtes, würdevolles Leben zu </w:t>
      </w:r>
      <w:r>
        <w:rPr>
          <w:rFonts w:cs="Arial"/>
          <w:color w:val="000000"/>
          <w:szCs w:val="20"/>
        </w:rPr>
        <w:t>führen</w:t>
      </w:r>
      <w:r w:rsidRPr="00A322B1">
        <w:rPr>
          <w:rFonts w:cs="Arial"/>
          <w:color w:val="000000"/>
          <w:szCs w:val="20"/>
        </w:rPr>
        <w:t xml:space="preserve">. </w:t>
      </w:r>
      <w:r w:rsidR="00753B46">
        <w:rPr>
          <w:rFonts w:cs="Arial"/>
          <w:color w:val="000000"/>
          <w:szCs w:val="20"/>
        </w:rPr>
        <w:t xml:space="preserve">Hierzu </w:t>
      </w:r>
      <w:r w:rsidRPr="00A322B1">
        <w:rPr>
          <w:rFonts w:cs="Arial"/>
          <w:color w:val="000000"/>
          <w:szCs w:val="20"/>
        </w:rPr>
        <w:t xml:space="preserve">gibt </w:t>
      </w:r>
      <w:r w:rsidR="00753B46">
        <w:rPr>
          <w:rFonts w:cs="Arial"/>
          <w:color w:val="000000"/>
          <w:szCs w:val="20"/>
        </w:rPr>
        <w:t>es unterschiedliche</w:t>
      </w:r>
      <w:r w:rsidRPr="00A322B1">
        <w:rPr>
          <w:rFonts w:cs="Arial"/>
          <w:color w:val="000000"/>
          <w:szCs w:val="20"/>
        </w:rPr>
        <w:t xml:space="preserve"> Räume und Rückzugsorte</w:t>
      </w:r>
      <w:r w:rsidR="00753B46">
        <w:rPr>
          <w:rFonts w:cs="Arial"/>
          <w:color w:val="000000"/>
          <w:szCs w:val="20"/>
        </w:rPr>
        <w:t>,</w:t>
      </w:r>
      <w:r w:rsidRPr="00A322B1">
        <w:rPr>
          <w:rFonts w:cs="Arial"/>
          <w:color w:val="000000"/>
          <w:szCs w:val="20"/>
        </w:rPr>
        <w:t xml:space="preserve"> an dem die Menschen verweilen können</w:t>
      </w:r>
      <w:r>
        <w:rPr>
          <w:rFonts w:cs="Arial"/>
          <w:color w:val="000000"/>
          <w:szCs w:val="20"/>
        </w:rPr>
        <w:t xml:space="preserve">. </w:t>
      </w:r>
    </w:p>
    <w:p w14:paraId="3FF102DE" w14:textId="64086199" w:rsidR="0028077B" w:rsidRPr="0031011F" w:rsidRDefault="00042593" w:rsidP="0028077B">
      <w:pPr>
        <w:pStyle w:val="berschrift4"/>
      </w:pPr>
      <w:r>
        <w:t>1.000 Euro für einen schwer kranken Mitarbeiter-Sohn</w:t>
      </w:r>
    </w:p>
    <w:p w14:paraId="1E54ABD1" w14:textId="69443804" w:rsidR="0028077B" w:rsidRDefault="0028077B" w:rsidP="0028077B">
      <w:pPr>
        <w:rPr>
          <w:rFonts w:cs="Arial"/>
          <w:color w:val="000000"/>
          <w:szCs w:val="20"/>
        </w:rPr>
      </w:pPr>
      <w:r>
        <w:t xml:space="preserve">Die </w:t>
      </w:r>
      <w:r w:rsidR="00042593">
        <w:t>Initiative</w:t>
      </w:r>
      <w:r>
        <w:t xml:space="preserve"> „Ein Treppenlift für Lars“ </w:t>
      </w:r>
      <w:r w:rsidR="00042593">
        <w:t xml:space="preserve">wurde von </w:t>
      </w:r>
      <w:r>
        <w:t xml:space="preserve">der </w:t>
      </w:r>
      <w:r w:rsidR="0078693F">
        <w:t>Gemeinde Weiskirchen</w:t>
      </w:r>
      <w:r>
        <w:t xml:space="preserve"> in der Nähe des SIEGENIA-Standorts Hermeskeil</w:t>
      </w:r>
      <w:r w:rsidR="00042593">
        <w:t xml:space="preserve"> ins Leben gerufen</w:t>
      </w:r>
      <w:r>
        <w:t xml:space="preserve">. Sie </w:t>
      </w:r>
      <w:r w:rsidR="00042593">
        <w:t>kommt</w:t>
      </w:r>
      <w:r>
        <w:t xml:space="preserve"> dem Sohn eines langjährigen SIEGENIA-Mitarbeiters zugute: Der fünfjährige Lars leidet unter einer schweren Muskelerkrankung, die seine Mobilität beeinträchtigt und den Zugang zum Haus immer </w:t>
      </w:r>
      <w:r>
        <w:lastRenderedPageBreak/>
        <w:t xml:space="preserve">schwerer macht. Der Spendenbetrag soll in die Anschaffung des von der Krankenkasse nur geringfügig bezuschussten Treppenlifts einfließen. </w:t>
      </w:r>
      <w:r>
        <w:rPr>
          <w:rFonts w:cs="Arial"/>
          <w:color w:val="000000"/>
          <w:szCs w:val="20"/>
        </w:rPr>
        <w:t xml:space="preserve"> </w:t>
      </w:r>
    </w:p>
    <w:p w14:paraId="5F80297B" w14:textId="77777777" w:rsidR="0028077B" w:rsidRDefault="0028077B" w:rsidP="0028077B">
      <w:pPr>
        <w:rPr>
          <w:rFonts w:cs="Arial"/>
          <w:color w:val="000000"/>
          <w:szCs w:val="20"/>
        </w:rPr>
      </w:pPr>
    </w:p>
    <w:p w14:paraId="0A68DD56" w14:textId="77777777" w:rsidR="0078693F" w:rsidRDefault="0078693F" w:rsidP="005E1468"/>
    <w:p w14:paraId="367B8067" w14:textId="76795938" w:rsidR="00197931" w:rsidRDefault="00197931" w:rsidP="00197931"/>
    <w:p w14:paraId="2860BFD8" w14:textId="54F836CC" w:rsidR="0028077B" w:rsidRDefault="0028077B" w:rsidP="00197931"/>
    <w:p w14:paraId="515B1796" w14:textId="77777777" w:rsidR="0028077B" w:rsidRDefault="0028077B" w:rsidP="00197931"/>
    <w:p w14:paraId="7B762227" w14:textId="6A66E961" w:rsidR="005E1468" w:rsidRDefault="006E02DB" w:rsidP="005A7C57">
      <w:pPr>
        <w:pStyle w:val="berschrift4"/>
      </w:pPr>
      <w:r>
        <w:t>Bildunterschrift</w:t>
      </w:r>
      <w:r w:rsidR="00862C1D">
        <w:t>en</w:t>
      </w:r>
    </w:p>
    <w:p w14:paraId="7E09391C" w14:textId="77777777" w:rsidR="002A7F37" w:rsidRDefault="002A7F37" w:rsidP="002A7F37">
      <w:r>
        <w:t>Bildquelle: SIEGENIA</w:t>
      </w:r>
    </w:p>
    <w:p w14:paraId="0B1FEB78" w14:textId="77777777" w:rsidR="006646FD" w:rsidRPr="002A7F37" w:rsidRDefault="006646FD" w:rsidP="002A7F37"/>
    <w:p w14:paraId="6299188F" w14:textId="6CAC6520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</w:t>
      </w:r>
      <w:r w:rsidR="00862C1D">
        <w:rPr>
          <w:bCs/>
          <w:i/>
        </w:rPr>
        <w:t xml:space="preserve"> 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E02DB">
        <w:rPr>
          <w:bCs/>
          <w:i/>
        </w:rPr>
        <w:t>Spenden</w:t>
      </w:r>
      <w:r w:rsidR="00645E12">
        <w:rPr>
          <w:bCs/>
          <w:i/>
        </w:rPr>
        <w:t>ü</w:t>
      </w:r>
      <w:r w:rsidR="006E02DB">
        <w:rPr>
          <w:bCs/>
          <w:i/>
        </w:rPr>
        <w:t>bergabe</w:t>
      </w:r>
      <w:proofErr w:type="spellEnd"/>
      <w:r w:rsidR="00BF352E">
        <w:rPr>
          <w:bCs/>
          <w:i/>
        </w:rPr>
        <w:t xml:space="preserve"> </w:t>
      </w:r>
      <w:r w:rsidR="00911CD2">
        <w:rPr>
          <w:bCs/>
          <w:i/>
        </w:rPr>
        <w:t>Verkauf Weihnachtsgeschenke_</w:t>
      </w:r>
      <w:r w:rsidR="00BF352E">
        <w:rPr>
          <w:bCs/>
          <w:i/>
        </w:rPr>
        <w:t>20</w:t>
      </w:r>
      <w:r w:rsidR="00F54260">
        <w:rPr>
          <w:bCs/>
          <w:i/>
        </w:rPr>
        <w:t>20</w:t>
      </w:r>
      <w:r w:rsidR="00A92874">
        <w:rPr>
          <w:bCs/>
          <w:i/>
        </w:rPr>
        <w:t>_</w:t>
      </w:r>
      <w:r w:rsidR="00F54260">
        <w:rPr>
          <w:bCs/>
          <w:i/>
        </w:rPr>
        <w:t>Cafe Patchwork</w:t>
      </w:r>
      <w:r w:rsidRPr="00D129AE">
        <w:rPr>
          <w:bCs/>
          <w:i/>
        </w:rPr>
        <w:t xml:space="preserve">.jpg </w:t>
      </w:r>
    </w:p>
    <w:p w14:paraId="7C64A32F" w14:textId="484F3FAF" w:rsidR="00862C1D" w:rsidRPr="00862C1D" w:rsidRDefault="00862C1D" w:rsidP="00F54260">
      <w:pPr>
        <w:rPr>
          <w:bCs/>
          <w:i/>
        </w:rPr>
      </w:pPr>
      <w:r w:rsidRPr="00862C1D">
        <w:rPr>
          <w:bCs/>
          <w:i/>
        </w:rPr>
        <w:t>Bildquelle: Café Patchwork</w:t>
      </w:r>
    </w:p>
    <w:p w14:paraId="6522275A" w14:textId="648278E4" w:rsidR="00F54260" w:rsidRDefault="00F54260" w:rsidP="00F54260">
      <w:pPr>
        <w:rPr>
          <w:rFonts w:cs="Arial"/>
          <w:szCs w:val="20"/>
        </w:rPr>
      </w:pPr>
      <w:r>
        <w:rPr>
          <w:rFonts w:cs="Arial"/>
          <w:szCs w:val="20"/>
        </w:rPr>
        <w:t>Dr. Tabea Stoffers und Barbara Wied</w:t>
      </w:r>
      <w:r>
        <w:rPr>
          <w:rFonts w:cs="Arial"/>
          <w:szCs w:val="20"/>
        </w:rPr>
        <w:t xml:space="preserve"> (v. l.)</w:t>
      </w: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vom Café Patchwork freuen </w:t>
      </w:r>
      <w:r>
        <w:rPr>
          <w:rFonts w:cs="Arial"/>
          <w:szCs w:val="20"/>
        </w:rPr>
        <w:t xml:space="preserve">sich </w:t>
      </w:r>
      <w:r>
        <w:rPr>
          <w:rFonts w:cs="Arial"/>
          <w:szCs w:val="20"/>
        </w:rPr>
        <w:t>über</w:t>
      </w: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die</w:t>
      </w:r>
      <w:r>
        <w:rPr>
          <w:rFonts w:cs="Arial"/>
          <w:szCs w:val="20"/>
        </w:rPr>
        <w:t xml:space="preserve"> Spende </w:t>
      </w:r>
      <w:r>
        <w:rPr>
          <w:rFonts w:cs="Arial"/>
          <w:szCs w:val="20"/>
        </w:rPr>
        <w:t xml:space="preserve">in Höhe </w:t>
      </w:r>
      <w:r>
        <w:rPr>
          <w:rFonts w:cs="Arial"/>
          <w:szCs w:val="20"/>
        </w:rPr>
        <w:t>von 1</w:t>
      </w:r>
      <w:r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000 Euro. Den Scheck überreichten </w:t>
      </w:r>
      <w:r>
        <w:rPr>
          <w:rFonts w:cs="Arial"/>
          <w:szCs w:val="20"/>
        </w:rPr>
        <w:t xml:space="preserve">ihnen </w:t>
      </w:r>
      <w:r>
        <w:rPr>
          <w:rFonts w:cs="Arial"/>
          <w:szCs w:val="20"/>
        </w:rPr>
        <w:t>Angelina Maag, Kira Oerter und Till Hügelmeyer</w:t>
      </w:r>
      <w:r>
        <w:rPr>
          <w:rFonts w:cs="Arial"/>
          <w:szCs w:val="20"/>
        </w:rPr>
        <w:t xml:space="preserve"> von SIEGENIA</w:t>
      </w:r>
      <w:r>
        <w:rPr>
          <w:rFonts w:cs="Arial"/>
          <w:szCs w:val="20"/>
        </w:rPr>
        <w:t>.</w:t>
      </w:r>
    </w:p>
    <w:p w14:paraId="6A4C8774" w14:textId="77777777" w:rsidR="00F54260" w:rsidRDefault="00F54260" w:rsidP="00F54260">
      <w:pPr>
        <w:rPr>
          <w:rFonts w:cs="Arial"/>
          <w:szCs w:val="20"/>
        </w:rPr>
      </w:pPr>
    </w:p>
    <w:p w14:paraId="713F9689" w14:textId="0F07B7F3" w:rsidR="00862C1D" w:rsidRPr="00D129AE" w:rsidRDefault="00862C1D" w:rsidP="00862C1D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11CD2" w:rsidRPr="00911CD2">
        <w:rPr>
          <w:bCs/>
          <w:i/>
        </w:rPr>
        <w:t xml:space="preserve"> </w:t>
      </w:r>
      <w:r w:rsidR="00911CD2">
        <w:rPr>
          <w:bCs/>
          <w:i/>
        </w:rPr>
        <w:t>Spendenübergabe Verkauf Weihnachtsgeschenke_2020</w:t>
      </w:r>
      <w:r>
        <w:rPr>
          <w:bCs/>
          <w:i/>
        </w:rPr>
        <w:t>_</w:t>
      </w:r>
      <w:r w:rsidR="00911CD2">
        <w:rPr>
          <w:bCs/>
          <w:i/>
        </w:rPr>
        <w:t>Marien-</w:t>
      </w:r>
      <w:r>
        <w:rPr>
          <w:bCs/>
          <w:i/>
        </w:rPr>
        <w:t>Hospiz</w:t>
      </w:r>
      <w:r w:rsidRPr="00D129AE">
        <w:rPr>
          <w:bCs/>
          <w:i/>
        </w:rPr>
        <w:t xml:space="preserve">.jpg </w:t>
      </w:r>
    </w:p>
    <w:p w14:paraId="3EE01571" w14:textId="581533D4" w:rsidR="00862C1D" w:rsidRDefault="00862C1D" w:rsidP="00862C1D">
      <w:pPr>
        <w:rPr>
          <w:rFonts w:cs="Arial"/>
          <w:szCs w:val="20"/>
        </w:rPr>
      </w:pPr>
      <w:r>
        <w:rPr>
          <w:rFonts w:cs="Arial"/>
          <w:szCs w:val="20"/>
        </w:rPr>
        <w:t xml:space="preserve">Die SIEGENIA-Azubis Nick Drillich (v. l.) und Olga </w:t>
      </w:r>
      <w:proofErr w:type="spellStart"/>
      <w:r>
        <w:rPr>
          <w:rFonts w:cs="Arial"/>
          <w:szCs w:val="20"/>
        </w:rPr>
        <w:t>Glassmann</w:t>
      </w:r>
      <w:proofErr w:type="spellEnd"/>
      <w:r>
        <w:rPr>
          <w:rFonts w:cs="Arial"/>
          <w:szCs w:val="20"/>
        </w:rPr>
        <w:t xml:space="preserve"> überreichen Juliane Schneider, Leiterin des </w:t>
      </w:r>
      <w:proofErr w:type="spellStart"/>
      <w:r>
        <w:rPr>
          <w:rFonts w:cs="Arial"/>
          <w:szCs w:val="20"/>
        </w:rPr>
        <w:t>Wilnsdorfer</w:t>
      </w:r>
      <w:proofErr w:type="spellEnd"/>
      <w:r>
        <w:rPr>
          <w:rFonts w:cs="Arial"/>
          <w:szCs w:val="20"/>
        </w:rPr>
        <w:t xml:space="preserve"> Marien-Hospizes, und ihrer </w:t>
      </w:r>
      <w:r>
        <w:rPr>
          <w:rFonts w:cs="Arial"/>
          <w:szCs w:val="20"/>
        </w:rPr>
        <w:t>Mitarbeiterin Angelique Held</w:t>
      </w:r>
      <w:r>
        <w:rPr>
          <w:rFonts w:cs="Arial"/>
          <w:szCs w:val="20"/>
        </w:rPr>
        <w:t xml:space="preserve"> einen Scheck in Höhe von 1.000 Euro. </w:t>
      </w:r>
    </w:p>
    <w:p w14:paraId="3DACF786" w14:textId="67EB667E" w:rsidR="009955EB" w:rsidRDefault="009955EB" w:rsidP="005E1468"/>
    <w:p w14:paraId="4CC7CD0F" w14:textId="1C94C600" w:rsidR="009955EB" w:rsidRDefault="009955EB" w:rsidP="005E1468"/>
    <w:p w14:paraId="127CACCB" w14:textId="222B4205" w:rsidR="009955EB" w:rsidRDefault="009955EB" w:rsidP="005E1468"/>
    <w:p w14:paraId="79AEB605" w14:textId="77777777" w:rsidR="008D7633" w:rsidRPr="00E14DD8" w:rsidRDefault="008D7633" w:rsidP="008D7633">
      <w:pPr>
        <w:rPr>
          <w:szCs w:val="20"/>
        </w:rPr>
      </w:pPr>
    </w:p>
    <w:p w14:paraId="3E89D33B" w14:textId="77777777" w:rsidR="008D7633" w:rsidRPr="00E14DD8" w:rsidRDefault="008D7633" w:rsidP="008D7633">
      <w:pPr>
        <w:rPr>
          <w:szCs w:val="20"/>
        </w:rPr>
      </w:pPr>
    </w:p>
    <w:p w14:paraId="48794A30" w14:textId="70E8DC15" w:rsidR="008D7633" w:rsidRDefault="008D7633" w:rsidP="008D7633">
      <w:pPr>
        <w:rPr>
          <w:szCs w:val="20"/>
        </w:rPr>
      </w:pPr>
    </w:p>
    <w:p w14:paraId="701FDF6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39EB8B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CAC66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B29BEEC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B8E405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B475D4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BD2BA53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E42BED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1A0434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C40E5E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0C0F88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60C426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F5CCCC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627BF57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DE41B10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2EEFFF6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5DE87B0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5508469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98854DD" w14:textId="77777777" w:rsidR="008D7633" w:rsidRPr="00E81C44" w:rsidRDefault="0088698F" w:rsidP="007A5EB4">
            <w:pPr>
              <w:pStyle w:val="Formatvorlage2"/>
              <w:rPr>
                <w:lang w:val="it-IT"/>
              </w:rPr>
            </w:pPr>
            <w:r w:rsidRPr="00E81C44">
              <w:rPr>
                <w:lang w:val="it-IT"/>
              </w:rPr>
              <w:t>E</w:t>
            </w:r>
            <w:r w:rsidR="008D7633" w:rsidRPr="00E81C44">
              <w:rPr>
                <w:lang w:val="it-IT"/>
              </w:rPr>
              <w:t>-Mail: info@kemper-kommunikation.de</w:t>
            </w:r>
          </w:p>
          <w:p w14:paraId="3E2C657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83E905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334B7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85E0AFE" w14:textId="356835A2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862C1D">
              <w:t>n</w:t>
            </w:r>
            <w:r w:rsidRPr="00C33A1F">
              <w:t xml:space="preserve">: </w:t>
            </w:r>
            <w:r w:rsidR="00862C1D">
              <w:t>2</w:t>
            </w:r>
          </w:p>
          <w:p w14:paraId="0AD87364" w14:textId="2EEE5405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3264A">
              <w:t>3</w:t>
            </w:r>
            <w:r w:rsidR="00862C1D">
              <w:t>10</w:t>
            </w:r>
          </w:p>
          <w:p w14:paraId="2CCF70E3" w14:textId="6CC569A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3264A">
              <w:t>2</w:t>
            </w:r>
            <w:r w:rsidR="006646FD">
              <w:t xml:space="preserve"> </w:t>
            </w:r>
            <w:r w:rsidR="009955EB">
              <w:t>29</w:t>
            </w:r>
            <w:r w:rsidR="00862C1D">
              <w:t>7</w:t>
            </w:r>
            <w:r w:rsidRPr="00C33A1F">
              <w:br/>
              <w:t>(mit Leerzeichen)</w:t>
            </w:r>
          </w:p>
          <w:p w14:paraId="2D2A78BA" w14:textId="77777777" w:rsidR="008D7633" w:rsidRDefault="008D7633" w:rsidP="007A5EB4">
            <w:pPr>
              <w:pStyle w:val="Formatvorlage2"/>
            </w:pPr>
          </w:p>
          <w:p w14:paraId="51663D41" w14:textId="1C750F33" w:rsidR="008D7633" w:rsidRPr="00C33A1F" w:rsidRDefault="006646FD" w:rsidP="007A5EB4">
            <w:pPr>
              <w:pStyle w:val="Formatvorlage2"/>
            </w:pPr>
            <w:r>
              <w:t xml:space="preserve">erstellt am: </w:t>
            </w:r>
            <w:r w:rsidR="00277F9F">
              <w:t>0</w:t>
            </w:r>
            <w:r w:rsidR="0028077B">
              <w:t>3</w:t>
            </w:r>
            <w:r w:rsidR="008D7633">
              <w:t>.</w:t>
            </w:r>
            <w:r w:rsidR="00486878">
              <w:t>0</w:t>
            </w:r>
            <w:r w:rsidR="00277F9F">
              <w:t>2</w:t>
            </w:r>
            <w:r w:rsidR="008D7633">
              <w:t>.20</w:t>
            </w:r>
            <w:r w:rsidR="0028077B">
              <w:t>20</w:t>
            </w:r>
          </w:p>
          <w:p w14:paraId="5A48BD9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23BB62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1941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7C8218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EA0CB" w14:textId="77777777" w:rsidR="00872EDD" w:rsidRDefault="00872EDD">
      <w:r>
        <w:separator/>
      </w:r>
    </w:p>
  </w:endnote>
  <w:endnote w:type="continuationSeparator" w:id="0">
    <w:p w14:paraId="04B6067B" w14:textId="77777777" w:rsidR="00872EDD" w:rsidRDefault="0087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D1790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48A04" w14:textId="77777777" w:rsidR="00872EDD" w:rsidRDefault="00872EDD">
      <w:r>
        <w:separator/>
      </w:r>
    </w:p>
  </w:footnote>
  <w:footnote w:type="continuationSeparator" w:id="0">
    <w:p w14:paraId="49C4EB68" w14:textId="77777777" w:rsidR="00872EDD" w:rsidRDefault="00872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091D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6E5145D" wp14:editId="3D4AEBD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A057C"/>
    <w:multiLevelType w:val="hybridMultilevel"/>
    <w:tmpl w:val="147A08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23787E"/>
    <w:multiLevelType w:val="hybridMultilevel"/>
    <w:tmpl w:val="4A2E2B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5006D"/>
    <w:multiLevelType w:val="multilevel"/>
    <w:tmpl w:val="E4B0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B3BC1"/>
    <w:multiLevelType w:val="multilevel"/>
    <w:tmpl w:val="1208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40468C"/>
    <w:multiLevelType w:val="hybridMultilevel"/>
    <w:tmpl w:val="63D0A2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0577"/>
    <w:multiLevelType w:val="multilevel"/>
    <w:tmpl w:val="B024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F1008"/>
    <w:multiLevelType w:val="hybridMultilevel"/>
    <w:tmpl w:val="45F63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557C"/>
    <w:multiLevelType w:val="hybridMultilevel"/>
    <w:tmpl w:val="6C4298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5"/>
  </w:num>
  <w:num w:numId="5">
    <w:abstractNumId w:val="7"/>
  </w:num>
  <w:num w:numId="6">
    <w:abstractNumId w:val="10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443"/>
    <w:rsid w:val="000024D9"/>
    <w:rsid w:val="00003256"/>
    <w:rsid w:val="000039FE"/>
    <w:rsid w:val="000065CD"/>
    <w:rsid w:val="0000718F"/>
    <w:rsid w:val="0001449A"/>
    <w:rsid w:val="0001520C"/>
    <w:rsid w:val="000257EB"/>
    <w:rsid w:val="00026907"/>
    <w:rsid w:val="00035D0F"/>
    <w:rsid w:val="00040EBF"/>
    <w:rsid w:val="00042593"/>
    <w:rsid w:val="00044F46"/>
    <w:rsid w:val="00064165"/>
    <w:rsid w:val="0006699F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2A93"/>
    <w:rsid w:val="0010792E"/>
    <w:rsid w:val="001128F1"/>
    <w:rsid w:val="0012119D"/>
    <w:rsid w:val="00122F20"/>
    <w:rsid w:val="00136337"/>
    <w:rsid w:val="00137BD1"/>
    <w:rsid w:val="00145B48"/>
    <w:rsid w:val="001529E6"/>
    <w:rsid w:val="00156B0C"/>
    <w:rsid w:val="0016382B"/>
    <w:rsid w:val="00166476"/>
    <w:rsid w:val="00166D90"/>
    <w:rsid w:val="00166FB7"/>
    <w:rsid w:val="00171C51"/>
    <w:rsid w:val="0018128A"/>
    <w:rsid w:val="00181443"/>
    <w:rsid w:val="00197931"/>
    <w:rsid w:val="001B7003"/>
    <w:rsid w:val="001C39FF"/>
    <w:rsid w:val="001C7D04"/>
    <w:rsid w:val="001D0718"/>
    <w:rsid w:val="001D26E4"/>
    <w:rsid w:val="001E0780"/>
    <w:rsid w:val="001E1DA6"/>
    <w:rsid w:val="001F1493"/>
    <w:rsid w:val="001F3432"/>
    <w:rsid w:val="002046D3"/>
    <w:rsid w:val="00253494"/>
    <w:rsid w:val="00254803"/>
    <w:rsid w:val="00254A9B"/>
    <w:rsid w:val="00255FE8"/>
    <w:rsid w:val="00272508"/>
    <w:rsid w:val="002769DE"/>
    <w:rsid w:val="00277F9F"/>
    <w:rsid w:val="0028077B"/>
    <w:rsid w:val="002819C3"/>
    <w:rsid w:val="00294991"/>
    <w:rsid w:val="002A202C"/>
    <w:rsid w:val="002A7F37"/>
    <w:rsid w:val="002C00E2"/>
    <w:rsid w:val="002C36FE"/>
    <w:rsid w:val="002C5A66"/>
    <w:rsid w:val="002C6D41"/>
    <w:rsid w:val="002D04E3"/>
    <w:rsid w:val="002E48B5"/>
    <w:rsid w:val="002E59D6"/>
    <w:rsid w:val="002E66EC"/>
    <w:rsid w:val="002F18BB"/>
    <w:rsid w:val="002F466F"/>
    <w:rsid w:val="0031011F"/>
    <w:rsid w:val="0031150D"/>
    <w:rsid w:val="00312637"/>
    <w:rsid w:val="003136F5"/>
    <w:rsid w:val="0031568A"/>
    <w:rsid w:val="00324F84"/>
    <w:rsid w:val="00326F7E"/>
    <w:rsid w:val="00350ACA"/>
    <w:rsid w:val="003514C3"/>
    <w:rsid w:val="00357C43"/>
    <w:rsid w:val="00364DEF"/>
    <w:rsid w:val="00367E21"/>
    <w:rsid w:val="00375A48"/>
    <w:rsid w:val="0038244F"/>
    <w:rsid w:val="0038276B"/>
    <w:rsid w:val="0038499F"/>
    <w:rsid w:val="003914C5"/>
    <w:rsid w:val="00392D5F"/>
    <w:rsid w:val="003A1BA5"/>
    <w:rsid w:val="003B1DBF"/>
    <w:rsid w:val="003C4CE9"/>
    <w:rsid w:val="003D61A2"/>
    <w:rsid w:val="003E0D26"/>
    <w:rsid w:val="003E378F"/>
    <w:rsid w:val="003F3F4B"/>
    <w:rsid w:val="004176D4"/>
    <w:rsid w:val="00420F79"/>
    <w:rsid w:val="00426383"/>
    <w:rsid w:val="004333E8"/>
    <w:rsid w:val="0044187A"/>
    <w:rsid w:val="00446899"/>
    <w:rsid w:val="00447689"/>
    <w:rsid w:val="0046235C"/>
    <w:rsid w:val="004629AD"/>
    <w:rsid w:val="0047024F"/>
    <w:rsid w:val="00480240"/>
    <w:rsid w:val="004806AF"/>
    <w:rsid w:val="00486878"/>
    <w:rsid w:val="004A7029"/>
    <w:rsid w:val="004B2E39"/>
    <w:rsid w:val="004B62AB"/>
    <w:rsid w:val="004C4FDA"/>
    <w:rsid w:val="004C503A"/>
    <w:rsid w:val="004E057A"/>
    <w:rsid w:val="004E2322"/>
    <w:rsid w:val="004E2BD7"/>
    <w:rsid w:val="004E3AF9"/>
    <w:rsid w:val="00510191"/>
    <w:rsid w:val="0052436A"/>
    <w:rsid w:val="005254BE"/>
    <w:rsid w:val="00533516"/>
    <w:rsid w:val="0053507B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7CB5"/>
    <w:rsid w:val="005E06F2"/>
    <w:rsid w:val="005E1468"/>
    <w:rsid w:val="005E3E61"/>
    <w:rsid w:val="005F2A75"/>
    <w:rsid w:val="005F3D5F"/>
    <w:rsid w:val="005F437B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1765"/>
    <w:rsid w:val="006446D6"/>
    <w:rsid w:val="00645E12"/>
    <w:rsid w:val="0064677C"/>
    <w:rsid w:val="00656A7F"/>
    <w:rsid w:val="00656FEE"/>
    <w:rsid w:val="00657281"/>
    <w:rsid w:val="006646FD"/>
    <w:rsid w:val="00667448"/>
    <w:rsid w:val="006679D9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097B"/>
    <w:rsid w:val="006E02DB"/>
    <w:rsid w:val="006E5CC8"/>
    <w:rsid w:val="00701954"/>
    <w:rsid w:val="00703943"/>
    <w:rsid w:val="00704558"/>
    <w:rsid w:val="007046C4"/>
    <w:rsid w:val="00706025"/>
    <w:rsid w:val="00707B5C"/>
    <w:rsid w:val="00711885"/>
    <w:rsid w:val="007148FF"/>
    <w:rsid w:val="00716BDB"/>
    <w:rsid w:val="00717456"/>
    <w:rsid w:val="00730E66"/>
    <w:rsid w:val="00737DE1"/>
    <w:rsid w:val="00743B38"/>
    <w:rsid w:val="00751517"/>
    <w:rsid w:val="00753B46"/>
    <w:rsid w:val="00757DDE"/>
    <w:rsid w:val="00764AAC"/>
    <w:rsid w:val="0078693F"/>
    <w:rsid w:val="007871C1"/>
    <w:rsid w:val="0079193B"/>
    <w:rsid w:val="007938F4"/>
    <w:rsid w:val="00794A4F"/>
    <w:rsid w:val="007A5EB4"/>
    <w:rsid w:val="007A6E1C"/>
    <w:rsid w:val="007C50D1"/>
    <w:rsid w:val="007C5C24"/>
    <w:rsid w:val="007D6EA4"/>
    <w:rsid w:val="007E2B7F"/>
    <w:rsid w:val="007E377E"/>
    <w:rsid w:val="007E729A"/>
    <w:rsid w:val="007F1E26"/>
    <w:rsid w:val="007F3F54"/>
    <w:rsid w:val="007F43E0"/>
    <w:rsid w:val="00801D78"/>
    <w:rsid w:val="008078CF"/>
    <w:rsid w:val="008171AF"/>
    <w:rsid w:val="008228F0"/>
    <w:rsid w:val="0083465B"/>
    <w:rsid w:val="00835351"/>
    <w:rsid w:val="008366E0"/>
    <w:rsid w:val="008429DC"/>
    <w:rsid w:val="0085079E"/>
    <w:rsid w:val="00853823"/>
    <w:rsid w:val="00857800"/>
    <w:rsid w:val="00857C00"/>
    <w:rsid w:val="00862C1D"/>
    <w:rsid w:val="0086386E"/>
    <w:rsid w:val="00871847"/>
    <w:rsid w:val="00872EDD"/>
    <w:rsid w:val="0088698F"/>
    <w:rsid w:val="008948FE"/>
    <w:rsid w:val="00894ADF"/>
    <w:rsid w:val="008A6F1F"/>
    <w:rsid w:val="008C3491"/>
    <w:rsid w:val="008C5079"/>
    <w:rsid w:val="008D258E"/>
    <w:rsid w:val="008D2B30"/>
    <w:rsid w:val="008D3232"/>
    <w:rsid w:val="008D7633"/>
    <w:rsid w:val="0090356F"/>
    <w:rsid w:val="00910883"/>
    <w:rsid w:val="00911CD2"/>
    <w:rsid w:val="00912905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7F2C"/>
    <w:rsid w:val="009955EB"/>
    <w:rsid w:val="009A4DF1"/>
    <w:rsid w:val="009B067B"/>
    <w:rsid w:val="009B4822"/>
    <w:rsid w:val="009B5300"/>
    <w:rsid w:val="009B5DE9"/>
    <w:rsid w:val="009D0CC8"/>
    <w:rsid w:val="009D6C04"/>
    <w:rsid w:val="009E28F9"/>
    <w:rsid w:val="009E7597"/>
    <w:rsid w:val="009F1C00"/>
    <w:rsid w:val="00A04FA5"/>
    <w:rsid w:val="00A12A8B"/>
    <w:rsid w:val="00A14556"/>
    <w:rsid w:val="00A17D84"/>
    <w:rsid w:val="00A22DF2"/>
    <w:rsid w:val="00A23065"/>
    <w:rsid w:val="00A2339E"/>
    <w:rsid w:val="00A24651"/>
    <w:rsid w:val="00A25EB9"/>
    <w:rsid w:val="00A322B1"/>
    <w:rsid w:val="00A32395"/>
    <w:rsid w:val="00A40AB4"/>
    <w:rsid w:val="00A45CA3"/>
    <w:rsid w:val="00A549FF"/>
    <w:rsid w:val="00A64B65"/>
    <w:rsid w:val="00A6502B"/>
    <w:rsid w:val="00A661F8"/>
    <w:rsid w:val="00A6672B"/>
    <w:rsid w:val="00A82224"/>
    <w:rsid w:val="00A834B1"/>
    <w:rsid w:val="00A87496"/>
    <w:rsid w:val="00A927D0"/>
    <w:rsid w:val="00A92874"/>
    <w:rsid w:val="00A92CCF"/>
    <w:rsid w:val="00A9705C"/>
    <w:rsid w:val="00A97B0A"/>
    <w:rsid w:val="00AA224C"/>
    <w:rsid w:val="00AA49C8"/>
    <w:rsid w:val="00AA6262"/>
    <w:rsid w:val="00AB1459"/>
    <w:rsid w:val="00AB1EC7"/>
    <w:rsid w:val="00AC4916"/>
    <w:rsid w:val="00AD4128"/>
    <w:rsid w:val="00AD7705"/>
    <w:rsid w:val="00AD7B27"/>
    <w:rsid w:val="00AE06DB"/>
    <w:rsid w:val="00B057B0"/>
    <w:rsid w:val="00B11AB7"/>
    <w:rsid w:val="00B239B4"/>
    <w:rsid w:val="00B35812"/>
    <w:rsid w:val="00B3687B"/>
    <w:rsid w:val="00B41B50"/>
    <w:rsid w:val="00B47777"/>
    <w:rsid w:val="00B47ADF"/>
    <w:rsid w:val="00B62E0F"/>
    <w:rsid w:val="00B62ECB"/>
    <w:rsid w:val="00B63C95"/>
    <w:rsid w:val="00B63E35"/>
    <w:rsid w:val="00B84773"/>
    <w:rsid w:val="00B908A8"/>
    <w:rsid w:val="00B92EF0"/>
    <w:rsid w:val="00B93961"/>
    <w:rsid w:val="00B93F6C"/>
    <w:rsid w:val="00BA5B2A"/>
    <w:rsid w:val="00BD76B1"/>
    <w:rsid w:val="00BE62B4"/>
    <w:rsid w:val="00BE69F6"/>
    <w:rsid w:val="00BF352E"/>
    <w:rsid w:val="00BF6132"/>
    <w:rsid w:val="00C02C5D"/>
    <w:rsid w:val="00C14A00"/>
    <w:rsid w:val="00C2342F"/>
    <w:rsid w:val="00C24B77"/>
    <w:rsid w:val="00C2717C"/>
    <w:rsid w:val="00C33A1F"/>
    <w:rsid w:val="00C52D3B"/>
    <w:rsid w:val="00C53FE3"/>
    <w:rsid w:val="00C54D4E"/>
    <w:rsid w:val="00C615A2"/>
    <w:rsid w:val="00C65852"/>
    <w:rsid w:val="00C72B49"/>
    <w:rsid w:val="00C757BF"/>
    <w:rsid w:val="00C77106"/>
    <w:rsid w:val="00C87836"/>
    <w:rsid w:val="00C92A2E"/>
    <w:rsid w:val="00CA66F5"/>
    <w:rsid w:val="00CA6BD1"/>
    <w:rsid w:val="00CC02A7"/>
    <w:rsid w:val="00CD585A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4B1A"/>
    <w:rsid w:val="00D313A4"/>
    <w:rsid w:val="00D32108"/>
    <w:rsid w:val="00D45693"/>
    <w:rsid w:val="00D47D4E"/>
    <w:rsid w:val="00D522D4"/>
    <w:rsid w:val="00D55DC3"/>
    <w:rsid w:val="00D57457"/>
    <w:rsid w:val="00D642B2"/>
    <w:rsid w:val="00D64F60"/>
    <w:rsid w:val="00D71D78"/>
    <w:rsid w:val="00D903F0"/>
    <w:rsid w:val="00D95BA6"/>
    <w:rsid w:val="00DA2153"/>
    <w:rsid w:val="00DA2662"/>
    <w:rsid w:val="00DB04CA"/>
    <w:rsid w:val="00DB44DA"/>
    <w:rsid w:val="00DB492C"/>
    <w:rsid w:val="00DB4ACB"/>
    <w:rsid w:val="00DC032C"/>
    <w:rsid w:val="00DC1F2A"/>
    <w:rsid w:val="00DE3025"/>
    <w:rsid w:val="00DF1C10"/>
    <w:rsid w:val="00DF1EE2"/>
    <w:rsid w:val="00E03F6F"/>
    <w:rsid w:val="00E04C83"/>
    <w:rsid w:val="00E113D6"/>
    <w:rsid w:val="00E14DD8"/>
    <w:rsid w:val="00E155F0"/>
    <w:rsid w:val="00E17E89"/>
    <w:rsid w:val="00E20D4D"/>
    <w:rsid w:val="00E2358B"/>
    <w:rsid w:val="00E314A1"/>
    <w:rsid w:val="00E3264A"/>
    <w:rsid w:val="00E34020"/>
    <w:rsid w:val="00E3479A"/>
    <w:rsid w:val="00E6313B"/>
    <w:rsid w:val="00E66783"/>
    <w:rsid w:val="00E76C0B"/>
    <w:rsid w:val="00E76D9B"/>
    <w:rsid w:val="00E77789"/>
    <w:rsid w:val="00E80515"/>
    <w:rsid w:val="00E81C44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4F8"/>
    <w:rsid w:val="00F25601"/>
    <w:rsid w:val="00F344B8"/>
    <w:rsid w:val="00F41966"/>
    <w:rsid w:val="00F445E5"/>
    <w:rsid w:val="00F45D74"/>
    <w:rsid w:val="00F516C4"/>
    <w:rsid w:val="00F54260"/>
    <w:rsid w:val="00F6067C"/>
    <w:rsid w:val="00F70AAE"/>
    <w:rsid w:val="00F71E39"/>
    <w:rsid w:val="00F73478"/>
    <w:rsid w:val="00F82E34"/>
    <w:rsid w:val="00F84C8D"/>
    <w:rsid w:val="00FA07A1"/>
    <w:rsid w:val="00FA0F73"/>
    <w:rsid w:val="00FA3E25"/>
    <w:rsid w:val="00FB5A18"/>
    <w:rsid w:val="00FD07B9"/>
    <w:rsid w:val="00FD182E"/>
    <w:rsid w:val="00FD7C56"/>
    <w:rsid w:val="00FE0F80"/>
    <w:rsid w:val="00FE1822"/>
    <w:rsid w:val="00FE1C52"/>
    <w:rsid w:val="00FE226B"/>
    <w:rsid w:val="00FE3AB9"/>
    <w:rsid w:val="00FF051D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324D2CF"/>
  <w15:docId w15:val="{33048CA5-24BE-4458-9234-762A68B0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D7C56"/>
    <w:rPr>
      <w:color w:val="800080" w:themeColor="followedHyperlink"/>
      <w:u w:val="single"/>
    </w:rPr>
  </w:style>
  <w:style w:type="paragraph" w:customStyle="1" w:styleId="bodytext">
    <w:name w:val="bodytext"/>
    <w:basedOn w:val="Standard"/>
    <w:rsid w:val="00FD7C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FD7C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D903F0"/>
    <w:rPr>
      <w:b/>
      <w:bCs/>
    </w:rPr>
  </w:style>
  <w:style w:type="character" w:styleId="Hervorhebung">
    <w:name w:val="Emphasis"/>
    <w:basedOn w:val="Absatz-Standardschriftart"/>
    <w:uiPriority w:val="20"/>
    <w:qFormat/>
    <w:rsid w:val="004802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8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9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8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A80B3-9B12-493F-AE3E-7C359A62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503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3672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2020-02-03T08:41:00Z</dcterms:created>
  <dcterms:modified xsi:type="dcterms:W3CDTF">2020-02-03T10:15:00Z</dcterms:modified>
</cp:coreProperties>
</file>