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819631" w14:textId="4E61D3D7" w:rsidR="00154E9F" w:rsidRPr="00A13A0C" w:rsidRDefault="00154E9F" w:rsidP="00154E9F">
      <w:pPr>
        <w:pStyle w:val="Nagwek2"/>
        <w:rPr>
          <w:sz w:val="24"/>
          <w:szCs w:val="24"/>
          <w:lang w:val="pl-PL"/>
        </w:rPr>
      </w:pPr>
      <w:r w:rsidRPr="00A13A0C">
        <w:rPr>
          <w:iCs w:val="0"/>
          <w:lang w:val="pl-PL"/>
        </w:rPr>
        <w:t>AS 3600 C: bezpieczeństwo w każdym przypadku</w:t>
      </w:r>
    </w:p>
    <w:p w14:paraId="306B9378" w14:textId="77777777" w:rsidR="00154E9F" w:rsidRPr="00A13A0C" w:rsidRDefault="00154E9F" w:rsidP="00154E9F">
      <w:pPr>
        <w:pStyle w:val="Nagwek1"/>
        <w:rPr>
          <w:lang w:val="pl-PL"/>
        </w:rPr>
      </w:pPr>
      <w:r w:rsidRPr="00A13A0C">
        <w:rPr>
          <w:iCs/>
          <w:lang w:val="pl-PL"/>
        </w:rPr>
        <w:t xml:space="preserve">Rozwiązanie SIEGENIA dla domów wielorodzinnych </w:t>
      </w:r>
    </w:p>
    <w:p w14:paraId="2A0528E1" w14:textId="394B3BAD" w:rsidR="00154E9F" w:rsidRPr="00A13A0C" w:rsidRDefault="00154E9F" w:rsidP="00154E9F">
      <w:pPr>
        <w:rPr>
          <w:lang w:val="pl-PL"/>
        </w:rPr>
      </w:pPr>
    </w:p>
    <w:p w14:paraId="1852C69B" w14:textId="27EBAC0D" w:rsidR="005433C9" w:rsidRPr="00A13A0C" w:rsidRDefault="00154E9F" w:rsidP="00154E9F">
      <w:pPr>
        <w:rPr>
          <w:lang w:val="pl-PL"/>
        </w:rPr>
      </w:pPr>
      <w:r w:rsidRPr="00A13A0C">
        <w:rPr>
          <w:lang w:val="pl-PL"/>
        </w:rPr>
        <w:t xml:space="preserve">Praktyczne, bezpieczne, komfortowe: </w:t>
      </w:r>
      <w:r w:rsidR="00A13A0C">
        <w:rPr>
          <w:lang w:val="pl-PL"/>
        </w:rPr>
        <w:t>n</w:t>
      </w:r>
      <w:r w:rsidRPr="00A13A0C">
        <w:rPr>
          <w:lang w:val="pl-PL"/>
        </w:rPr>
        <w:t xml:space="preserve">owa automatyczna zasuwnica wielopunktowa </w:t>
      </w:r>
      <w:hyperlink r:id="rId7" w:history="1">
        <w:r w:rsidR="000C4AC1">
          <w:rPr>
            <w:rStyle w:val="Hipercze"/>
            <w:lang w:val="pl-PL"/>
          </w:rPr>
          <w:t>AS 3600 </w:t>
        </w:r>
        <w:r w:rsidR="000C4AC1" w:rsidRPr="000C4AC1">
          <w:rPr>
            <w:rStyle w:val="Hipercze"/>
            <w:lang w:val="pl-PL"/>
          </w:rPr>
          <w:t>C</w:t>
        </w:r>
      </w:hyperlink>
      <w:r w:rsidR="000C4AC1">
        <w:rPr>
          <w:lang w:val="pl-PL"/>
        </w:rPr>
        <w:t xml:space="preserve"> </w:t>
      </w:r>
      <w:r w:rsidRPr="00A13A0C">
        <w:rPr>
          <w:lang w:val="pl-PL"/>
        </w:rPr>
        <w:t>firmy SIEGENIA umożliwia mieszkańcom domów wielorodzinnych opuszczenie budynku w dowolnej chwili – nawet, gdy drzwi są zaryglowane. Bo przecież zdrowie i życie są najważniejsze. Ryglowanie zabezpiecza wprawdzie przed próbami włamania, jednak w</w:t>
      </w:r>
      <w:r w:rsidR="00A13A0C">
        <w:rPr>
          <w:lang w:val="pl-PL"/>
        </w:rPr>
        <w:t> </w:t>
      </w:r>
      <w:r w:rsidRPr="00A13A0C">
        <w:rPr>
          <w:lang w:val="pl-PL"/>
        </w:rPr>
        <w:t>sytuacjach awaryjnych – np. w razie pożaru – uniemożliwia opuszczenie budynku bez klucza. Może to być źródłem zagrożeń. Właśnie w takich sytuacjach mieszkańcy wpadają w panikę i</w:t>
      </w:r>
      <w:r w:rsidR="00A13A0C">
        <w:rPr>
          <w:lang w:val="pl-PL"/>
        </w:rPr>
        <w:t> </w:t>
      </w:r>
      <w:r w:rsidRPr="00A13A0C">
        <w:rPr>
          <w:lang w:val="pl-PL"/>
        </w:rPr>
        <w:t xml:space="preserve">często nie mogą znaleźć potrzebnego klucza. AS 3600 C umożliwia połączenie zabezpieczenia przed włamaniem i ochrony ludzkiego życia. </w:t>
      </w:r>
    </w:p>
    <w:p w14:paraId="0595FD91" w14:textId="77777777" w:rsidR="00154E9F" w:rsidRPr="00A13A0C" w:rsidRDefault="00154E9F" w:rsidP="00154E9F">
      <w:pPr>
        <w:pStyle w:val="Nagwek4"/>
        <w:rPr>
          <w:lang w:val="pl-PL"/>
        </w:rPr>
      </w:pPr>
      <w:r w:rsidRPr="00A13A0C">
        <w:rPr>
          <w:lang w:val="pl-PL"/>
        </w:rPr>
        <w:t>Bezpieczeństwo bez kompromisów</w:t>
      </w:r>
    </w:p>
    <w:p w14:paraId="662D5CD8" w14:textId="1DEEAE17" w:rsidR="00154E9F" w:rsidRPr="00A13A0C" w:rsidRDefault="003043A0" w:rsidP="00154E9F">
      <w:pPr>
        <w:rPr>
          <w:lang w:val="pl-PL"/>
        </w:rPr>
      </w:pPr>
      <w:r w:rsidRPr="006F3A59">
        <w:rPr>
          <w:lang w:val="pl-PL"/>
        </w:rPr>
        <w:t xml:space="preserve">W zasuwnicy </w:t>
      </w:r>
      <w:hyperlink r:id="rId8" w:history="1">
        <w:r w:rsidR="000C4AC1">
          <w:rPr>
            <w:rStyle w:val="Hipercze"/>
            <w:lang w:val="pl-PL"/>
          </w:rPr>
          <w:t>AS 3600 </w:t>
        </w:r>
        <w:r w:rsidRPr="000C4AC1">
          <w:rPr>
            <w:rStyle w:val="Hipercze"/>
            <w:lang w:val="pl-PL"/>
          </w:rPr>
          <w:t>C</w:t>
        </w:r>
      </w:hyperlink>
      <w:r w:rsidRPr="006F3A59">
        <w:rPr>
          <w:lang w:val="pl-PL"/>
        </w:rPr>
        <w:t xml:space="preserve"> zrezygnowano z blokady klamki. Pozwala to na otwarcie drzwi od wewnątrz w dowolnym czasie bez użycia klucza. </w:t>
      </w:r>
      <w:r w:rsidR="006F3A59" w:rsidRPr="006F3A59">
        <w:rPr>
          <w:lang w:val="pl-PL"/>
        </w:rPr>
        <w:t>Dodatkowo p</w:t>
      </w:r>
      <w:r w:rsidRPr="006F3A59">
        <w:rPr>
          <w:lang w:val="pl-PL"/>
        </w:rPr>
        <w:t xml:space="preserve">o zamontowaniu </w:t>
      </w:r>
      <w:r w:rsidR="00CD3D63" w:rsidRPr="006F3A59">
        <w:rPr>
          <w:lang w:val="pl-PL"/>
        </w:rPr>
        <w:t>napędu</w:t>
      </w:r>
      <w:r w:rsidR="006F3A59" w:rsidRPr="006F3A59">
        <w:rPr>
          <w:lang w:val="pl-PL"/>
        </w:rPr>
        <w:t xml:space="preserve"> drzwi mogą być otwierane przez </w:t>
      </w:r>
      <w:r w:rsidRPr="006F3A59">
        <w:rPr>
          <w:lang w:val="pl-PL"/>
        </w:rPr>
        <w:t xml:space="preserve">domofon. Pomysłowe połączenie bezpieczeństwa i wygody </w:t>
      </w:r>
      <w:r w:rsidR="00CD3D63" w:rsidRPr="006F3A59">
        <w:rPr>
          <w:lang w:val="pl-PL"/>
        </w:rPr>
        <w:t xml:space="preserve">- </w:t>
      </w:r>
      <w:r w:rsidRPr="006F3A59">
        <w:rPr>
          <w:lang w:val="pl-PL"/>
        </w:rPr>
        <w:t>podczas zamykania</w:t>
      </w:r>
      <w:r w:rsidR="00CD3D63" w:rsidRPr="006F3A59">
        <w:rPr>
          <w:lang w:val="pl-PL"/>
        </w:rPr>
        <w:t xml:space="preserve"> wyzwalacze zapadk</w:t>
      </w:r>
      <w:r w:rsidR="00CD3D63">
        <w:rPr>
          <w:lang w:val="pl-PL"/>
        </w:rPr>
        <w:t>owe powodują</w:t>
      </w:r>
      <w:r w:rsidRPr="00A13A0C">
        <w:rPr>
          <w:lang w:val="pl-PL"/>
        </w:rPr>
        <w:t xml:space="preserve"> automatyczne </w:t>
      </w:r>
      <w:r w:rsidR="000C4AC1">
        <w:rPr>
          <w:lang w:val="pl-PL"/>
        </w:rPr>
        <w:t>wysunięcie bolców i </w:t>
      </w:r>
      <w:r w:rsidR="00CD3D63">
        <w:rPr>
          <w:lang w:val="pl-PL"/>
        </w:rPr>
        <w:t>haków na pełną długość i za</w:t>
      </w:r>
      <w:r w:rsidRPr="00A13A0C">
        <w:rPr>
          <w:lang w:val="pl-PL"/>
        </w:rPr>
        <w:t>ryglowanie</w:t>
      </w:r>
      <w:r w:rsidR="00CD3D63">
        <w:rPr>
          <w:lang w:val="pl-PL"/>
        </w:rPr>
        <w:t xml:space="preserve"> drzwi.</w:t>
      </w:r>
    </w:p>
    <w:p w14:paraId="754FBB02" w14:textId="77777777" w:rsidR="00154E9F" w:rsidRPr="00A13A0C" w:rsidRDefault="00154E9F" w:rsidP="00154E9F">
      <w:pPr>
        <w:rPr>
          <w:lang w:val="pl-PL"/>
        </w:rPr>
      </w:pPr>
    </w:p>
    <w:p w14:paraId="0EC63530" w14:textId="532325D2" w:rsidR="00154E9F" w:rsidRPr="00A13A0C" w:rsidRDefault="00154E9F" w:rsidP="00154E9F">
      <w:pPr>
        <w:rPr>
          <w:lang w:val="pl-PL"/>
        </w:rPr>
      </w:pPr>
      <w:r w:rsidRPr="00A13A0C">
        <w:rPr>
          <w:lang w:val="pl-PL"/>
        </w:rPr>
        <w:t>AS 3600 C wyróżnia się również nieograniczonymi możliwościami łączenia z innymi rozwiązaniami</w:t>
      </w:r>
      <w:r w:rsidR="00A13A0C">
        <w:rPr>
          <w:lang w:val="pl-PL"/>
        </w:rPr>
        <w:t>. N</w:t>
      </w:r>
      <w:r w:rsidRPr="00A13A0C">
        <w:rPr>
          <w:lang w:val="pl-PL"/>
        </w:rPr>
        <w:t>a życzenie zasuwnicę można montować razem z nowym</w:t>
      </w:r>
      <w:r w:rsidR="00A13A0C">
        <w:rPr>
          <w:lang w:val="pl-PL"/>
        </w:rPr>
        <w:t>i</w:t>
      </w:r>
      <w:r w:rsidRPr="00A13A0C">
        <w:rPr>
          <w:lang w:val="pl-PL"/>
        </w:rPr>
        <w:t xml:space="preserve"> system</w:t>
      </w:r>
      <w:r w:rsidR="00A13A0C">
        <w:rPr>
          <w:lang w:val="pl-PL"/>
        </w:rPr>
        <w:t xml:space="preserve">ami </w:t>
      </w:r>
      <w:r w:rsidRPr="00A13A0C">
        <w:rPr>
          <w:lang w:val="pl-PL"/>
        </w:rPr>
        <w:t xml:space="preserve">kontroli dostępu SIEGENIA: </w:t>
      </w:r>
      <w:hyperlink r:id="rId9" w:history="1">
        <w:r w:rsidRPr="000C4AC1">
          <w:rPr>
            <w:rStyle w:val="Hipercze"/>
            <w:lang w:val="pl-PL"/>
          </w:rPr>
          <w:t>skanerem linii papilarnych Fingerprint</w:t>
        </w:r>
      </w:hyperlink>
      <w:r w:rsidRPr="00A13A0C">
        <w:rPr>
          <w:lang w:val="pl-PL"/>
        </w:rPr>
        <w:t xml:space="preserve">, czytnikiem zbliżeniowym lub klawiaturą. Takie połączenie nie tylko chroni przed wejściem </w:t>
      </w:r>
      <w:r w:rsidR="00A13A0C" w:rsidRPr="00A13A0C">
        <w:rPr>
          <w:lang w:val="pl-PL"/>
        </w:rPr>
        <w:t>osób nieupoważnionych</w:t>
      </w:r>
      <w:r w:rsidR="00A13A0C">
        <w:rPr>
          <w:lang w:val="pl-PL"/>
        </w:rPr>
        <w:t xml:space="preserve"> </w:t>
      </w:r>
      <w:r w:rsidRPr="00A13A0C">
        <w:rPr>
          <w:lang w:val="pl-PL"/>
        </w:rPr>
        <w:t xml:space="preserve">do budynku, lecz umożliwia również mieszkańcom korzystanie z komfortowego sterowania przy pomocy aplikacji SIEGENIA Comfort. </w:t>
      </w:r>
    </w:p>
    <w:p w14:paraId="64F336D8" w14:textId="2E40BDBC" w:rsidR="00154E9F" w:rsidRPr="00A13A0C" w:rsidRDefault="000C4AC1" w:rsidP="00154E9F">
      <w:pPr>
        <w:pStyle w:val="Nagwek4"/>
        <w:rPr>
          <w:lang w:val="pl-PL"/>
        </w:rPr>
      </w:pPr>
      <w:r>
        <w:rPr>
          <w:lang w:val="pl-PL"/>
        </w:rPr>
        <w:t>Prosty i wydajny</w:t>
      </w:r>
      <w:r w:rsidR="00154E9F" w:rsidRPr="00A13A0C">
        <w:rPr>
          <w:lang w:val="pl-PL"/>
        </w:rPr>
        <w:t xml:space="preserve"> </w:t>
      </w:r>
      <w:r>
        <w:rPr>
          <w:lang w:val="pl-PL"/>
        </w:rPr>
        <w:t>proces produkcji</w:t>
      </w:r>
      <w:r w:rsidR="00154E9F" w:rsidRPr="00A13A0C">
        <w:rPr>
          <w:lang w:val="pl-PL"/>
        </w:rPr>
        <w:t xml:space="preserve"> </w:t>
      </w:r>
    </w:p>
    <w:p w14:paraId="618BF673" w14:textId="7545407F" w:rsidR="00154E9F" w:rsidRPr="00A13A0C" w:rsidRDefault="00154E9F" w:rsidP="00154E9F">
      <w:pPr>
        <w:rPr>
          <w:lang w:val="pl-PL"/>
        </w:rPr>
      </w:pPr>
      <w:r w:rsidRPr="00A13A0C">
        <w:rPr>
          <w:lang w:val="pl-PL"/>
        </w:rPr>
        <w:t xml:space="preserve">Kolejne zalety nowego rozwiązania docenią producenci drzwi. Prostą i wydajną obróbkę zapewnia m.in. zastosowanie standardowych wymiarów frezowania, przejętych z zasuwnic AS 3500 i AS 3600. </w:t>
      </w:r>
      <w:r w:rsidR="00956F09">
        <w:rPr>
          <w:lang w:val="pl-PL"/>
        </w:rPr>
        <w:t>Możliwe jest również</w:t>
      </w:r>
      <w:r w:rsidRPr="00A13A0C">
        <w:rPr>
          <w:lang w:val="pl-PL"/>
        </w:rPr>
        <w:t xml:space="preserve"> </w:t>
      </w:r>
      <w:r w:rsidR="00956F09">
        <w:rPr>
          <w:lang w:val="pl-PL"/>
        </w:rPr>
        <w:t>wykorzystywanie standardowych</w:t>
      </w:r>
      <w:r w:rsidRPr="00A13A0C">
        <w:rPr>
          <w:lang w:val="pl-PL"/>
        </w:rPr>
        <w:t xml:space="preserve"> elementów </w:t>
      </w:r>
      <w:r w:rsidR="00956F09">
        <w:rPr>
          <w:lang w:val="pl-PL"/>
        </w:rPr>
        <w:t>ramowych</w:t>
      </w:r>
      <w:r w:rsidRPr="00A13A0C">
        <w:rPr>
          <w:lang w:val="pl-PL"/>
        </w:rPr>
        <w:t xml:space="preserve">. </w:t>
      </w:r>
    </w:p>
    <w:p w14:paraId="517A8EE4" w14:textId="77777777" w:rsidR="00154E9F" w:rsidRPr="00A13A0C" w:rsidRDefault="00154E9F" w:rsidP="00154E9F">
      <w:pPr>
        <w:rPr>
          <w:rFonts w:cs="Arial"/>
          <w:color w:val="1F497D"/>
          <w:szCs w:val="20"/>
          <w:lang w:val="pl-PL"/>
        </w:rPr>
      </w:pPr>
    </w:p>
    <w:p w14:paraId="586B3EFB" w14:textId="77777777" w:rsidR="005433C9" w:rsidRPr="00A13A0C" w:rsidRDefault="005433C9" w:rsidP="005433C9">
      <w:pPr>
        <w:shd w:val="clear" w:color="auto" w:fill="FFFFFF"/>
        <w:spacing w:before="100" w:beforeAutospacing="1" w:after="100" w:afterAutospacing="1" w:line="312" w:lineRule="atLeast"/>
        <w:rPr>
          <w:rFonts w:ascii="Verdana" w:hAnsi="Verdana"/>
          <w:color w:val="424242"/>
          <w:szCs w:val="20"/>
          <w:lang w:val="pl-PL"/>
        </w:rPr>
      </w:pPr>
    </w:p>
    <w:p w14:paraId="053F9189" w14:textId="77777777" w:rsidR="005E1468" w:rsidRPr="00A13A0C" w:rsidRDefault="005E1468" w:rsidP="005E1468">
      <w:pPr>
        <w:rPr>
          <w:lang w:val="pl-PL"/>
        </w:rPr>
      </w:pPr>
    </w:p>
    <w:p w14:paraId="72BEF7C1" w14:textId="77777777" w:rsidR="00A82224" w:rsidRPr="00A13A0C" w:rsidRDefault="00A82224" w:rsidP="005E1468">
      <w:pPr>
        <w:rPr>
          <w:lang w:val="pl-PL"/>
        </w:rPr>
      </w:pPr>
    </w:p>
    <w:p w14:paraId="3275A52B" w14:textId="38158E17" w:rsidR="005E1468" w:rsidRPr="00A13A0C" w:rsidRDefault="005E1468" w:rsidP="005A7C57">
      <w:pPr>
        <w:pStyle w:val="Nagwek4"/>
        <w:rPr>
          <w:lang w:val="pl-PL"/>
        </w:rPr>
      </w:pPr>
      <w:r w:rsidRPr="00A13A0C">
        <w:rPr>
          <w:lang w:val="pl-PL"/>
        </w:rPr>
        <w:t>Podpisy pod ilustracjami:</w:t>
      </w:r>
    </w:p>
    <w:p w14:paraId="664E1DE3" w14:textId="77777777" w:rsidR="002A7F37" w:rsidRPr="00A13A0C" w:rsidRDefault="002A7F37" w:rsidP="002A7F37">
      <w:pPr>
        <w:rPr>
          <w:lang w:val="pl-PL"/>
        </w:rPr>
      </w:pPr>
      <w:r w:rsidRPr="00A13A0C">
        <w:rPr>
          <w:lang w:val="pl-PL"/>
        </w:rPr>
        <w:t>Źródło: SIEGENIA</w:t>
      </w:r>
    </w:p>
    <w:p w14:paraId="5DDD814D" w14:textId="77777777" w:rsidR="002A7F37" w:rsidRPr="00A13A0C" w:rsidRDefault="002A7F37" w:rsidP="002A7F37">
      <w:pPr>
        <w:rPr>
          <w:lang w:val="pl-PL"/>
        </w:rPr>
      </w:pPr>
    </w:p>
    <w:p w14:paraId="088437D9" w14:textId="77777777" w:rsidR="004A1C22" w:rsidRPr="00A13A0C" w:rsidRDefault="004A1C22" w:rsidP="004A1C22">
      <w:pPr>
        <w:rPr>
          <w:bCs/>
          <w:i/>
          <w:lang w:val="pl-PL"/>
        </w:rPr>
      </w:pPr>
      <w:r w:rsidRPr="00A13A0C">
        <w:rPr>
          <w:i/>
          <w:iCs/>
          <w:lang w:val="pl-PL"/>
        </w:rPr>
        <w:t xml:space="preserve">Motyw: SIE_KFV_AS 3600 C.jpg </w:t>
      </w:r>
    </w:p>
    <w:p w14:paraId="535F304F" w14:textId="4274B53B" w:rsidR="004A1C22" w:rsidRPr="00A13A0C" w:rsidRDefault="004A1C22" w:rsidP="004A1C22">
      <w:pPr>
        <w:rPr>
          <w:lang w:val="pl-PL"/>
        </w:rPr>
      </w:pPr>
      <w:r w:rsidRPr="00A13A0C">
        <w:rPr>
          <w:lang w:val="pl-PL"/>
        </w:rPr>
        <w:t>Nowa automatyczna zasuwnica wielopunktowa AS 3600 C do budynków wielorodzinnych umożliwia opuszczenie budynku w każdej chwili. Zrezygnowano w tym przypadku z blokady klamki, co pozwala otworzyć zaryglowane drzwi od wewnątrz bez użycia klucza.</w:t>
      </w:r>
    </w:p>
    <w:p w14:paraId="1092C72E" w14:textId="77777777" w:rsidR="005E1468" w:rsidRPr="00A13A0C" w:rsidRDefault="005E1468" w:rsidP="005E1468">
      <w:pPr>
        <w:rPr>
          <w:lang w:val="pl-PL"/>
        </w:rPr>
      </w:pPr>
    </w:p>
    <w:p w14:paraId="02D290C1" w14:textId="46BB1418" w:rsidR="005E1468" w:rsidRPr="00A13A0C" w:rsidRDefault="005E1468" w:rsidP="005E1468">
      <w:pPr>
        <w:rPr>
          <w:lang w:val="pl-PL"/>
        </w:rPr>
      </w:pPr>
    </w:p>
    <w:p w14:paraId="5EF2FBE4" w14:textId="6699BA66" w:rsidR="004A1C22" w:rsidRPr="00A13A0C" w:rsidRDefault="004A1C22" w:rsidP="005E1468">
      <w:pPr>
        <w:rPr>
          <w:lang w:val="pl-PL"/>
        </w:rPr>
      </w:pPr>
    </w:p>
    <w:p w14:paraId="3290CC6C" w14:textId="40AD0BD1" w:rsidR="004A1C22" w:rsidRPr="00A13A0C" w:rsidRDefault="004A1C22" w:rsidP="005E1468">
      <w:pPr>
        <w:rPr>
          <w:lang w:val="pl-PL"/>
        </w:rPr>
      </w:pPr>
    </w:p>
    <w:p w14:paraId="49AB2A64" w14:textId="5EFCA06A" w:rsidR="004A1C22" w:rsidRPr="00A13A0C" w:rsidRDefault="004A1C22" w:rsidP="005E1468">
      <w:pPr>
        <w:rPr>
          <w:lang w:val="pl-PL"/>
        </w:rPr>
      </w:pPr>
    </w:p>
    <w:p w14:paraId="1CA2DFDF" w14:textId="77777777" w:rsidR="004A1C22" w:rsidRPr="00A13A0C" w:rsidRDefault="004A1C22" w:rsidP="005E1468">
      <w:pPr>
        <w:rPr>
          <w:lang w:val="pl-PL"/>
        </w:rPr>
      </w:pPr>
    </w:p>
    <w:p w14:paraId="6307F475" w14:textId="2CB088C7" w:rsidR="005E1468" w:rsidRPr="00A13A0C" w:rsidRDefault="005E1468" w:rsidP="005E1468">
      <w:pPr>
        <w:rPr>
          <w:lang w:val="pl-PL"/>
        </w:rPr>
      </w:pPr>
    </w:p>
    <w:p w14:paraId="0B7BFF9B" w14:textId="71ABF41D" w:rsidR="00D92FE4" w:rsidRPr="00A13A0C" w:rsidRDefault="00D92FE4" w:rsidP="005E1468">
      <w:pPr>
        <w:rPr>
          <w:lang w:val="pl-PL"/>
        </w:rPr>
      </w:pPr>
    </w:p>
    <w:p w14:paraId="6CC0F53E" w14:textId="0BA6C8C8" w:rsidR="00D92FE4" w:rsidRPr="00A13A0C" w:rsidRDefault="00D92FE4" w:rsidP="005E1468">
      <w:pPr>
        <w:rPr>
          <w:lang w:val="pl-PL"/>
        </w:rPr>
      </w:pPr>
    </w:p>
    <w:p w14:paraId="18714932" w14:textId="689EB2A8" w:rsidR="00D92FE4" w:rsidRPr="00A13A0C" w:rsidRDefault="00D92FE4" w:rsidP="005E1468">
      <w:pPr>
        <w:rPr>
          <w:lang w:val="pl-PL"/>
        </w:rPr>
      </w:pPr>
    </w:p>
    <w:p w14:paraId="2B38D895" w14:textId="3F144904" w:rsidR="00D92FE4" w:rsidRPr="00A13A0C" w:rsidRDefault="00D92FE4" w:rsidP="005E1468">
      <w:pPr>
        <w:rPr>
          <w:lang w:val="pl-PL"/>
        </w:rPr>
      </w:pPr>
    </w:p>
    <w:p w14:paraId="0841F36D" w14:textId="5CE24FE2" w:rsidR="00D92FE4" w:rsidRPr="00A13A0C" w:rsidRDefault="00D92FE4" w:rsidP="005E1468">
      <w:pPr>
        <w:rPr>
          <w:lang w:val="pl-PL"/>
        </w:rPr>
      </w:pPr>
    </w:p>
    <w:p w14:paraId="711F81F1" w14:textId="7C80A86C" w:rsidR="00D92FE4" w:rsidRPr="00A13A0C" w:rsidRDefault="00D92FE4" w:rsidP="005E1468">
      <w:pPr>
        <w:rPr>
          <w:lang w:val="pl-PL"/>
        </w:rPr>
      </w:pPr>
    </w:p>
    <w:p w14:paraId="6ECA449F" w14:textId="1F803E3D" w:rsidR="00D92FE4" w:rsidRPr="00A13A0C" w:rsidRDefault="00D92FE4" w:rsidP="005E1468">
      <w:pPr>
        <w:rPr>
          <w:lang w:val="pl-PL"/>
        </w:rPr>
      </w:pPr>
    </w:p>
    <w:p w14:paraId="15E06C53" w14:textId="647CCF86" w:rsidR="00D92FE4" w:rsidRPr="00A13A0C" w:rsidRDefault="00D92FE4" w:rsidP="005E1468">
      <w:pPr>
        <w:rPr>
          <w:lang w:val="pl-PL"/>
        </w:rPr>
      </w:pPr>
    </w:p>
    <w:p w14:paraId="23323A19" w14:textId="6062BB6F" w:rsidR="00D92FE4" w:rsidRPr="00A13A0C" w:rsidRDefault="00D92FE4" w:rsidP="005E1468">
      <w:pPr>
        <w:rPr>
          <w:lang w:val="pl-PL"/>
        </w:rPr>
      </w:pPr>
    </w:p>
    <w:p w14:paraId="46BD8DB5" w14:textId="6FA3910B" w:rsidR="00D92FE4" w:rsidRPr="00A13A0C" w:rsidRDefault="00D92FE4" w:rsidP="005E1468">
      <w:pPr>
        <w:rPr>
          <w:lang w:val="pl-PL"/>
        </w:rPr>
      </w:pPr>
    </w:p>
    <w:p w14:paraId="65C4D2F7" w14:textId="77777777" w:rsidR="008D7633" w:rsidRPr="00A13A0C" w:rsidRDefault="008D7633" w:rsidP="008D7633">
      <w:pPr>
        <w:rPr>
          <w:szCs w:val="20"/>
          <w:lang w:val="pl-PL"/>
        </w:rPr>
      </w:pPr>
    </w:p>
    <w:p w14:paraId="4ADE2E76" w14:textId="77777777" w:rsidR="008D7633" w:rsidRPr="00A13A0C" w:rsidRDefault="008D7633" w:rsidP="008D7633">
      <w:pPr>
        <w:rPr>
          <w:szCs w:val="20"/>
          <w:lang w:val="pl-PL"/>
        </w:rPr>
      </w:pPr>
    </w:p>
    <w:p w14:paraId="48A951D0" w14:textId="77777777" w:rsidR="008D7633" w:rsidRPr="00A13A0C" w:rsidRDefault="008D7633" w:rsidP="008D7633">
      <w:pPr>
        <w:rPr>
          <w:lang w:val="pl-PL"/>
        </w:rPr>
      </w:pPr>
    </w:p>
    <w:tbl>
      <w:tblPr>
        <w:tblW w:w="8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060"/>
        <w:gridCol w:w="1800"/>
      </w:tblGrid>
      <w:tr w:rsidR="008D7633" w:rsidRPr="000C4AC1" w14:paraId="3E2F48C3" w14:textId="77777777" w:rsidTr="0044187A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14:paraId="22B47673" w14:textId="77777777" w:rsidR="008D7633" w:rsidRPr="00A13A0C" w:rsidRDefault="008D7633" w:rsidP="007A5EB4">
            <w:pPr>
              <w:pStyle w:val="Formatvorlage2"/>
              <w:rPr>
                <w:u w:val="single"/>
                <w:lang w:val="pl-PL"/>
              </w:rPr>
            </w:pPr>
            <w:r w:rsidRPr="00A13A0C">
              <w:rPr>
                <w:u w:val="single"/>
                <w:lang w:val="pl-PL"/>
              </w:rPr>
              <w:t>Wydawca</w:t>
            </w:r>
          </w:p>
          <w:p w14:paraId="0030E41C" w14:textId="77777777" w:rsidR="008D7633" w:rsidRPr="00A13A0C" w:rsidRDefault="008D7633" w:rsidP="007A5EB4">
            <w:pPr>
              <w:pStyle w:val="Formatvorlage2"/>
              <w:rPr>
                <w:lang w:val="pl-PL"/>
              </w:rPr>
            </w:pPr>
            <w:r w:rsidRPr="00A13A0C">
              <w:rPr>
                <w:lang w:val="pl-PL"/>
              </w:rPr>
              <w:t>SIEGENIA GROUP</w:t>
            </w:r>
          </w:p>
          <w:p w14:paraId="6EABC0D7" w14:textId="77777777" w:rsidR="008D7633" w:rsidRPr="00A13A0C" w:rsidRDefault="008D7633" w:rsidP="007A5EB4">
            <w:pPr>
              <w:pStyle w:val="Formatvorlage2"/>
              <w:rPr>
                <w:lang w:val="pl-PL"/>
              </w:rPr>
            </w:pPr>
            <w:r w:rsidRPr="00A13A0C">
              <w:rPr>
                <w:lang w:val="pl-PL"/>
              </w:rPr>
              <w:t>Dział Marketingu i Komunikacji</w:t>
            </w:r>
          </w:p>
          <w:p w14:paraId="4E11DA90" w14:textId="77777777" w:rsidR="008D7633" w:rsidRPr="00956F09" w:rsidRDefault="008D7633" w:rsidP="007A5EB4">
            <w:pPr>
              <w:pStyle w:val="Formatvorlage2"/>
            </w:pPr>
            <w:r w:rsidRPr="00956F09">
              <w:t>Industriestraße 1-3</w:t>
            </w:r>
          </w:p>
          <w:p w14:paraId="1DFAA21A" w14:textId="77777777" w:rsidR="008D7633" w:rsidRPr="00956F09" w:rsidRDefault="008D7633" w:rsidP="007A5EB4">
            <w:pPr>
              <w:pStyle w:val="Formatvorlage2"/>
            </w:pPr>
            <w:r w:rsidRPr="00956F09">
              <w:t>D - 57234 Wilnsdorf</w:t>
            </w:r>
          </w:p>
          <w:p w14:paraId="3329867A" w14:textId="77777777" w:rsidR="008D7633" w:rsidRPr="00956F09" w:rsidRDefault="00FD182E" w:rsidP="007A5EB4">
            <w:pPr>
              <w:pStyle w:val="Formatvorlage2"/>
            </w:pPr>
            <w:r w:rsidRPr="00956F09">
              <w:t>tel.: +49 271 3931-412</w:t>
            </w:r>
          </w:p>
          <w:p w14:paraId="5B18D7A7" w14:textId="77777777" w:rsidR="008D7633" w:rsidRPr="00956F09" w:rsidRDefault="008D7633" w:rsidP="007A5EB4">
            <w:pPr>
              <w:pStyle w:val="Formatvorlage2"/>
            </w:pPr>
            <w:proofErr w:type="spellStart"/>
            <w:r w:rsidRPr="00956F09">
              <w:t>faks</w:t>
            </w:r>
            <w:proofErr w:type="spellEnd"/>
            <w:r w:rsidRPr="00956F09">
              <w:t>: +49 271 3931-77412</w:t>
            </w:r>
          </w:p>
          <w:p w14:paraId="6315F9A2" w14:textId="77777777" w:rsidR="008D7633" w:rsidRPr="00956F09" w:rsidRDefault="0088698F" w:rsidP="007A5EB4">
            <w:pPr>
              <w:pStyle w:val="Formatvorlage2"/>
            </w:pPr>
            <w:proofErr w:type="spellStart"/>
            <w:r w:rsidRPr="00956F09">
              <w:t>e-mail</w:t>
            </w:r>
            <w:proofErr w:type="spellEnd"/>
            <w:r w:rsidRPr="00956F09">
              <w:t>: pr@siegenia.com</w:t>
            </w:r>
          </w:p>
          <w:p w14:paraId="5D169F21" w14:textId="77777777" w:rsidR="002E59D6" w:rsidRPr="00956F09" w:rsidRDefault="00510191" w:rsidP="007A5EB4">
            <w:pPr>
              <w:pStyle w:val="Formatvorlage2"/>
            </w:pPr>
            <w:r w:rsidRPr="00956F09">
              <w:t>www.siegenia.com</w:t>
            </w:r>
          </w:p>
          <w:p w14:paraId="47E3A8AD" w14:textId="77777777" w:rsidR="008D7633" w:rsidRPr="00956F09" w:rsidRDefault="008D7633" w:rsidP="007A5EB4">
            <w:pPr>
              <w:pStyle w:val="Formatvorlage2"/>
              <w:rPr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03CAE013" w14:textId="77777777" w:rsidR="008D7633" w:rsidRPr="00A13A0C" w:rsidRDefault="008D7633" w:rsidP="007A5EB4">
            <w:pPr>
              <w:pStyle w:val="Formatvorlage2"/>
              <w:rPr>
                <w:u w:val="single"/>
                <w:lang w:val="pl-PL"/>
              </w:rPr>
            </w:pPr>
            <w:r w:rsidRPr="00A13A0C">
              <w:rPr>
                <w:u w:val="single"/>
                <w:lang w:val="pl-PL"/>
              </w:rPr>
              <w:t>Redakcja / osoby do kontaktu</w:t>
            </w:r>
          </w:p>
          <w:p w14:paraId="1902E99C" w14:textId="77777777" w:rsidR="008D7633" w:rsidRPr="00A13A0C" w:rsidRDefault="008D7633" w:rsidP="007A5EB4">
            <w:pPr>
              <w:pStyle w:val="Formatvorlage2"/>
              <w:rPr>
                <w:lang w:val="pl-PL"/>
              </w:rPr>
            </w:pPr>
            <w:proofErr w:type="spellStart"/>
            <w:r w:rsidRPr="00A13A0C">
              <w:rPr>
                <w:lang w:val="pl-PL"/>
              </w:rPr>
              <w:t>Kemper</w:t>
            </w:r>
            <w:proofErr w:type="spellEnd"/>
            <w:r w:rsidRPr="00A13A0C">
              <w:rPr>
                <w:lang w:val="pl-PL"/>
              </w:rPr>
              <w:t xml:space="preserve"> </w:t>
            </w:r>
            <w:proofErr w:type="spellStart"/>
            <w:r w:rsidRPr="00A13A0C">
              <w:rPr>
                <w:lang w:val="pl-PL"/>
              </w:rPr>
              <w:t>Kommunikation</w:t>
            </w:r>
            <w:proofErr w:type="spellEnd"/>
          </w:p>
          <w:p w14:paraId="1FC8BBB3" w14:textId="77777777" w:rsidR="00122FEC" w:rsidRPr="00956F09" w:rsidRDefault="00122FEC" w:rsidP="00122FEC">
            <w:pPr>
              <w:pStyle w:val="Formatvorlage2"/>
            </w:pPr>
            <w:r w:rsidRPr="00956F09">
              <w:t xml:space="preserve">Kirsten Kemper </w:t>
            </w:r>
          </w:p>
          <w:p w14:paraId="72D57414" w14:textId="77777777" w:rsidR="00122FEC" w:rsidRPr="00956F09" w:rsidRDefault="00122FEC" w:rsidP="00122FEC">
            <w:pPr>
              <w:pStyle w:val="Formatvorlage2"/>
            </w:pPr>
            <w:r w:rsidRPr="00956F09">
              <w:t>Am Milchbornbach 10</w:t>
            </w:r>
          </w:p>
          <w:p w14:paraId="01D309FF" w14:textId="77777777" w:rsidR="00122FEC" w:rsidRPr="00956F09" w:rsidRDefault="00122FEC" w:rsidP="00122FEC">
            <w:pPr>
              <w:pStyle w:val="Formatvorlage2"/>
            </w:pPr>
            <w:r w:rsidRPr="00956F09">
              <w:t>D - 51429 Bergisch Gladbach</w:t>
            </w:r>
            <w:r w:rsidRPr="00956F09">
              <w:br/>
              <w:t>tel.: +49 2204 9644808</w:t>
            </w:r>
          </w:p>
          <w:p w14:paraId="18333050" w14:textId="77777777" w:rsidR="008D7633" w:rsidRPr="00956F09" w:rsidRDefault="0088698F" w:rsidP="007A5EB4">
            <w:pPr>
              <w:pStyle w:val="Formatvorlage2"/>
            </w:pPr>
            <w:proofErr w:type="spellStart"/>
            <w:r w:rsidRPr="00956F09">
              <w:t>e-mail</w:t>
            </w:r>
            <w:proofErr w:type="spellEnd"/>
            <w:r w:rsidRPr="00956F09">
              <w:t>: info@kemper-kommunikation.de</w:t>
            </w:r>
          </w:p>
          <w:p w14:paraId="7ED13B23" w14:textId="77777777" w:rsidR="008D7633" w:rsidRPr="00A13A0C" w:rsidRDefault="00716BDB" w:rsidP="007A5EB4">
            <w:pPr>
              <w:pStyle w:val="Formatvorlage2"/>
              <w:rPr>
                <w:lang w:val="pl-PL"/>
              </w:rPr>
            </w:pPr>
            <w:r w:rsidRPr="00A13A0C">
              <w:rPr>
                <w:lang w:val="pl-PL"/>
              </w:rPr>
              <w:t>www.kemper-kommunikation.de</w:t>
            </w:r>
          </w:p>
          <w:p w14:paraId="3BD6A8E6" w14:textId="77777777" w:rsidR="00716BDB" w:rsidRPr="00A13A0C" w:rsidRDefault="00716BDB" w:rsidP="007A5EB4">
            <w:pPr>
              <w:pStyle w:val="Formatvorlage2"/>
              <w:rPr>
                <w:lang w:val="pl-PL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351A4AB5" w14:textId="02B5A99A" w:rsidR="008D7633" w:rsidRPr="00A13A0C" w:rsidRDefault="000C4AC1" w:rsidP="007A5EB4">
            <w:pPr>
              <w:pStyle w:val="Formatvorlage2"/>
              <w:rPr>
                <w:u w:val="single"/>
                <w:lang w:val="pl-PL"/>
              </w:rPr>
            </w:pPr>
            <w:r>
              <w:rPr>
                <w:u w:val="single"/>
                <w:lang w:val="pl-PL"/>
              </w:rPr>
              <w:t>Tekst info</w:t>
            </w:r>
          </w:p>
          <w:p w14:paraId="4CB0E2B6" w14:textId="0E3834D1" w:rsidR="008D7633" w:rsidRPr="00A13A0C" w:rsidRDefault="008D7633" w:rsidP="007A5EB4">
            <w:pPr>
              <w:pStyle w:val="Formatvorlage2"/>
              <w:rPr>
                <w:lang w:val="pl-PL"/>
              </w:rPr>
            </w:pPr>
            <w:r w:rsidRPr="00A13A0C">
              <w:rPr>
                <w:lang w:val="pl-PL"/>
              </w:rPr>
              <w:t>Stron</w:t>
            </w:r>
            <w:r w:rsidR="000C4AC1">
              <w:rPr>
                <w:lang w:val="pl-PL"/>
              </w:rPr>
              <w:t>a</w:t>
            </w:r>
            <w:r w:rsidRPr="00A13A0C">
              <w:rPr>
                <w:lang w:val="pl-PL"/>
              </w:rPr>
              <w:t>: 1</w:t>
            </w:r>
          </w:p>
          <w:p w14:paraId="38F63B9B" w14:textId="21D408B8" w:rsidR="008D7633" w:rsidRPr="00A13A0C" w:rsidRDefault="000C4AC1" w:rsidP="007A5EB4">
            <w:pPr>
              <w:pStyle w:val="Formatvorlage2"/>
              <w:rPr>
                <w:lang w:val="pl-PL"/>
              </w:rPr>
            </w:pPr>
            <w:r>
              <w:rPr>
                <w:lang w:val="pl-PL"/>
              </w:rPr>
              <w:t>Wyrazy</w:t>
            </w:r>
            <w:r w:rsidR="008D7633" w:rsidRPr="00A13A0C">
              <w:rPr>
                <w:lang w:val="pl-PL"/>
              </w:rPr>
              <w:t>: 253</w:t>
            </w:r>
          </w:p>
          <w:p w14:paraId="59597AD4" w14:textId="06A8B8A2" w:rsidR="008D7633" w:rsidRPr="00A13A0C" w:rsidRDefault="008D7633" w:rsidP="007A5EB4">
            <w:pPr>
              <w:pStyle w:val="Formatvorlage2"/>
              <w:rPr>
                <w:lang w:val="pl-PL"/>
              </w:rPr>
            </w:pPr>
            <w:r w:rsidRPr="00A13A0C">
              <w:rPr>
                <w:lang w:val="pl-PL"/>
              </w:rPr>
              <w:t>Znak</w:t>
            </w:r>
            <w:r w:rsidR="000C4AC1">
              <w:rPr>
                <w:lang w:val="pl-PL"/>
              </w:rPr>
              <w:t>i</w:t>
            </w:r>
            <w:r w:rsidRPr="00A13A0C">
              <w:rPr>
                <w:lang w:val="pl-PL"/>
              </w:rPr>
              <w:t>: 1 8</w:t>
            </w:r>
            <w:r w:rsidR="000C4AC1">
              <w:rPr>
                <w:lang w:val="pl-PL"/>
              </w:rPr>
              <w:t>92</w:t>
            </w:r>
            <w:r w:rsidRPr="00A13A0C">
              <w:rPr>
                <w:lang w:val="pl-PL"/>
              </w:rPr>
              <w:br/>
              <w:t>(ze spacjami)</w:t>
            </w:r>
          </w:p>
          <w:p w14:paraId="58CA08D5" w14:textId="77777777" w:rsidR="008D7633" w:rsidRPr="00A13A0C" w:rsidRDefault="008D7633" w:rsidP="007A5EB4">
            <w:pPr>
              <w:pStyle w:val="Formatvorlage2"/>
              <w:rPr>
                <w:lang w:val="pl-PL"/>
              </w:rPr>
            </w:pPr>
          </w:p>
          <w:p w14:paraId="59C1A9D8" w14:textId="3BEC3CF5" w:rsidR="008D7633" w:rsidRPr="00A13A0C" w:rsidRDefault="000C4AC1" w:rsidP="007A5EB4">
            <w:pPr>
              <w:pStyle w:val="Formatvorlage2"/>
              <w:rPr>
                <w:lang w:val="pl-PL"/>
              </w:rPr>
            </w:pPr>
            <w:r w:rsidRPr="006A292C">
              <w:rPr>
                <w:kern w:val="2"/>
                <w:lang w:val="pl-PL"/>
              </w:rPr>
              <w:t>data udostępnienia</w:t>
            </w:r>
            <w:r w:rsidR="008D7633" w:rsidRPr="00A13A0C">
              <w:rPr>
                <w:lang w:val="pl-PL"/>
              </w:rPr>
              <w:t xml:space="preserve">: </w:t>
            </w:r>
            <w:r>
              <w:rPr>
                <w:lang w:val="pl-PL"/>
              </w:rPr>
              <w:t>31</w:t>
            </w:r>
            <w:r w:rsidR="008D7633" w:rsidRPr="00A13A0C">
              <w:rPr>
                <w:lang w:val="pl-PL"/>
              </w:rPr>
              <w:t>.</w:t>
            </w:r>
            <w:r>
              <w:rPr>
                <w:lang w:val="pl-PL"/>
              </w:rPr>
              <w:t>08</w:t>
            </w:r>
            <w:r w:rsidR="008D7633" w:rsidRPr="00A13A0C">
              <w:rPr>
                <w:lang w:val="pl-PL"/>
              </w:rPr>
              <w:t>.2020 r.</w:t>
            </w:r>
          </w:p>
          <w:p w14:paraId="759DB4D5" w14:textId="77777777" w:rsidR="008D7633" w:rsidRPr="00A13A0C" w:rsidRDefault="008D7633" w:rsidP="007A5EB4">
            <w:pPr>
              <w:pStyle w:val="Formatvorlage2"/>
              <w:rPr>
                <w:szCs w:val="20"/>
                <w:lang w:val="pl-PL"/>
              </w:rPr>
            </w:pPr>
          </w:p>
        </w:tc>
      </w:tr>
      <w:tr w:rsidR="008D7633" w:rsidRPr="000C4AC1" w14:paraId="2CDE65D0" w14:textId="77777777" w:rsidTr="0044187A">
        <w:tc>
          <w:tcPr>
            <w:tcW w:w="82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7074492" w14:textId="27F7FDFF" w:rsidR="008D7633" w:rsidRPr="00A13A0C" w:rsidRDefault="000C4AC1" w:rsidP="007A5EB4">
            <w:pPr>
              <w:pStyle w:val="Formatvorlage2"/>
              <w:rPr>
                <w:lang w:val="pl-PL"/>
              </w:rPr>
            </w:pPr>
            <w:r w:rsidRPr="006A292C">
              <w:rPr>
                <w:kern w:val="2"/>
                <w:lang w:val="pl-PL"/>
              </w:rPr>
              <w:t>Prosimy o przesłanie nam każdej publikacji, w której wykorzystany został powyższy tekst i materiały zdjęciowe.</w:t>
            </w:r>
            <w:bookmarkStart w:id="0" w:name="_GoBack"/>
            <w:bookmarkEnd w:id="0"/>
          </w:p>
        </w:tc>
      </w:tr>
    </w:tbl>
    <w:p w14:paraId="6AF4AF0E" w14:textId="77777777" w:rsidR="00AD7B27" w:rsidRPr="00A13A0C" w:rsidRDefault="00AD7B27" w:rsidP="008D7633">
      <w:pPr>
        <w:rPr>
          <w:szCs w:val="20"/>
          <w:lang w:val="pl-PL"/>
        </w:rPr>
      </w:pPr>
    </w:p>
    <w:sectPr w:rsidR="00AD7B27" w:rsidRPr="00A13A0C" w:rsidSect="00963959">
      <w:headerReference w:type="default" r:id="rId10"/>
      <w:footerReference w:type="default" r:id="rId11"/>
      <w:pgSz w:w="11907" w:h="16840" w:code="9"/>
      <w:pgMar w:top="2608" w:right="2268" w:bottom="1814" w:left="1134" w:header="720" w:footer="720" w:gutter="0"/>
      <w:lnNumType w:countBy="5" w:restart="continuous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7F91C1" w14:textId="77777777" w:rsidR="00695ACD" w:rsidRDefault="00695ACD">
      <w:r>
        <w:separator/>
      </w:r>
    </w:p>
  </w:endnote>
  <w:endnote w:type="continuationSeparator" w:id="0">
    <w:p w14:paraId="09873B30" w14:textId="77777777" w:rsidR="00695ACD" w:rsidRDefault="00695A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utura-Book">
    <w:altName w:val="Century Gothic"/>
    <w:panose1 w:val="000B05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4ED035" w14:textId="77777777" w:rsidR="002819C3" w:rsidRDefault="002819C3" w:rsidP="002819C3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CCB7C8" w14:textId="77777777" w:rsidR="00695ACD" w:rsidRDefault="00695ACD">
      <w:r>
        <w:separator/>
      </w:r>
    </w:p>
  </w:footnote>
  <w:footnote w:type="continuationSeparator" w:id="0">
    <w:p w14:paraId="15BCD4D3" w14:textId="77777777" w:rsidR="00695ACD" w:rsidRDefault="00695A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FEBEE2" w14:textId="77777777" w:rsidR="00F71E39" w:rsidRDefault="00D313A4">
    <w:pPr>
      <w:pStyle w:val="Nagwek"/>
    </w:pPr>
    <w:r>
      <w:rPr>
        <w:noProof/>
        <w:lang w:val="en-US" w:eastAsia="en-US"/>
      </w:rPr>
      <w:drawing>
        <wp:anchor distT="0" distB="0" distL="114300" distR="114300" simplePos="0" relativeHeight="251657728" behindDoc="1" locked="0" layoutInCell="1" allowOverlap="1" wp14:anchorId="216C807B" wp14:editId="5A89BD0F">
          <wp:simplePos x="0" y="0"/>
          <wp:positionH relativeFrom="column">
            <wp:posOffset>-719455</wp:posOffset>
          </wp:positionH>
          <wp:positionV relativeFrom="paragraph">
            <wp:posOffset>-456565</wp:posOffset>
          </wp:positionV>
          <wp:extent cx="7573645" cy="10690860"/>
          <wp:effectExtent l="0" t="0" r="8255" b="0"/>
          <wp:wrapNone/>
          <wp:docPr id="2" name="Bild 2" descr="Presse_Info_H4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_Info_H4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3645" cy="10690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AB675F"/>
    <w:multiLevelType w:val="hybridMultilevel"/>
    <w:tmpl w:val="093C90A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573C32"/>
    <w:multiLevelType w:val="hybridMultilevel"/>
    <w:tmpl w:val="338E25E8"/>
    <w:lvl w:ilvl="0" w:tplc="634A6F96">
      <w:start w:val="1"/>
      <w:numFmt w:val="bullet"/>
      <w:lvlText w:val=""/>
      <w:lvlJc w:val="left"/>
      <w:pPr>
        <w:tabs>
          <w:tab w:val="num" w:pos="794"/>
        </w:tabs>
        <w:ind w:left="794" w:hanging="35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A42272"/>
    <w:multiLevelType w:val="multilevel"/>
    <w:tmpl w:val="458EE2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7A547A1"/>
    <w:multiLevelType w:val="hybridMultilevel"/>
    <w:tmpl w:val="0FA0DB6A"/>
    <w:lvl w:ilvl="0" w:tplc="912237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540B77"/>
    <w:multiLevelType w:val="hybridMultilevel"/>
    <w:tmpl w:val="EC621DDA"/>
    <w:lvl w:ilvl="0" w:tplc="BD783CEA">
      <w:start w:val="1"/>
      <w:numFmt w:val="bullet"/>
      <w:lvlText w:val=""/>
      <w:lvlJc w:val="left"/>
      <w:pPr>
        <w:tabs>
          <w:tab w:val="num" w:pos="425"/>
        </w:tabs>
        <w:ind w:left="595" w:hanging="368"/>
      </w:pPr>
      <w:rPr>
        <w:rFonts w:ascii="Wingdings 3" w:hAnsi="Wingdings 3" w:hint="default"/>
        <w:color w:val="auto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E9F"/>
    <w:rsid w:val="000024D9"/>
    <w:rsid w:val="00003256"/>
    <w:rsid w:val="0001449A"/>
    <w:rsid w:val="0001520C"/>
    <w:rsid w:val="00026907"/>
    <w:rsid w:val="00040EBF"/>
    <w:rsid w:val="00064165"/>
    <w:rsid w:val="000675C7"/>
    <w:rsid w:val="00072C81"/>
    <w:rsid w:val="00090045"/>
    <w:rsid w:val="00095303"/>
    <w:rsid w:val="000A1DF0"/>
    <w:rsid w:val="000A5CA3"/>
    <w:rsid w:val="000C4AC1"/>
    <w:rsid w:val="000D0C02"/>
    <w:rsid w:val="000D2A27"/>
    <w:rsid w:val="000D4874"/>
    <w:rsid w:val="000E424C"/>
    <w:rsid w:val="000F2936"/>
    <w:rsid w:val="000F565C"/>
    <w:rsid w:val="000F67C4"/>
    <w:rsid w:val="001025BB"/>
    <w:rsid w:val="0010792E"/>
    <w:rsid w:val="001128F1"/>
    <w:rsid w:val="00122F20"/>
    <w:rsid w:val="00122FEC"/>
    <w:rsid w:val="00137BD1"/>
    <w:rsid w:val="00145B48"/>
    <w:rsid w:val="001529E6"/>
    <w:rsid w:val="00154E9F"/>
    <w:rsid w:val="00156B0C"/>
    <w:rsid w:val="00166476"/>
    <w:rsid w:val="00166FB7"/>
    <w:rsid w:val="00171C51"/>
    <w:rsid w:val="001732F1"/>
    <w:rsid w:val="001B7003"/>
    <w:rsid w:val="001C39FF"/>
    <w:rsid w:val="001D26E4"/>
    <w:rsid w:val="001E0780"/>
    <w:rsid w:val="001E1DA6"/>
    <w:rsid w:val="001F3432"/>
    <w:rsid w:val="002046D3"/>
    <w:rsid w:val="00207FE2"/>
    <w:rsid w:val="00253494"/>
    <w:rsid w:val="00254A9B"/>
    <w:rsid w:val="00255FE8"/>
    <w:rsid w:val="00272508"/>
    <w:rsid w:val="002769DE"/>
    <w:rsid w:val="002819C3"/>
    <w:rsid w:val="002A202C"/>
    <w:rsid w:val="002A7F37"/>
    <w:rsid w:val="002B55C4"/>
    <w:rsid w:val="002C00E2"/>
    <w:rsid w:val="002C36FE"/>
    <w:rsid w:val="002C5A66"/>
    <w:rsid w:val="002C6D41"/>
    <w:rsid w:val="002E48B5"/>
    <w:rsid w:val="002E59D6"/>
    <w:rsid w:val="002F18BB"/>
    <w:rsid w:val="002F466F"/>
    <w:rsid w:val="003043A0"/>
    <w:rsid w:val="0031150D"/>
    <w:rsid w:val="003136F5"/>
    <w:rsid w:val="00324F84"/>
    <w:rsid w:val="00326F7E"/>
    <w:rsid w:val="00350ACA"/>
    <w:rsid w:val="003514C3"/>
    <w:rsid w:val="00357C43"/>
    <w:rsid w:val="00364DEF"/>
    <w:rsid w:val="00375A48"/>
    <w:rsid w:val="0038244F"/>
    <w:rsid w:val="0038276B"/>
    <w:rsid w:val="0038499F"/>
    <w:rsid w:val="003914C5"/>
    <w:rsid w:val="00392D5F"/>
    <w:rsid w:val="003A1BA5"/>
    <w:rsid w:val="003D61A2"/>
    <w:rsid w:val="003E0D26"/>
    <w:rsid w:val="003E378F"/>
    <w:rsid w:val="004176D4"/>
    <w:rsid w:val="00420F79"/>
    <w:rsid w:val="004333E8"/>
    <w:rsid w:val="0044187A"/>
    <w:rsid w:val="00443A54"/>
    <w:rsid w:val="00446899"/>
    <w:rsid w:val="00447689"/>
    <w:rsid w:val="0046235C"/>
    <w:rsid w:val="004629AD"/>
    <w:rsid w:val="004806AF"/>
    <w:rsid w:val="00486878"/>
    <w:rsid w:val="004A1C22"/>
    <w:rsid w:val="004B62AB"/>
    <w:rsid w:val="004C4FDA"/>
    <w:rsid w:val="004C503A"/>
    <w:rsid w:val="004E057A"/>
    <w:rsid w:val="004E2322"/>
    <w:rsid w:val="004E2BD7"/>
    <w:rsid w:val="004E3AF9"/>
    <w:rsid w:val="00510191"/>
    <w:rsid w:val="005254BE"/>
    <w:rsid w:val="00527675"/>
    <w:rsid w:val="005433C9"/>
    <w:rsid w:val="00552DC0"/>
    <w:rsid w:val="0055550C"/>
    <w:rsid w:val="00563E60"/>
    <w:rsid w:val="00571B54"/>
    <w:rsid w:val="00582826"/>
    <w:rsid w:val="00592833"/>
    <w:rsid w:val="005A214B"/>
    <w:rsid w:val="005A3974"/>
    <w:rsid w:val="005A5DC6"/>
    <w:rsid w:val="005A6A38"/>
    <w:rsid w:val="005A7C57"/>
    <w:rsid w:val="005E06F2"/>
    <w:rsid w:val="005E1468"/>
    <w:rsid w:val="005E3E61"/>
    <w:rsid w:val="005F2A75"/>
    <w:rsid w:val="005F3D5F"/>
    <w:rsid w:val="005F7B2E"/>
    <w:rsid w:val="006016B0"/>
    <w:rsid w:val="0061051B"/>
    <w:rsid w:val="0061253D"/>
    <w:rsid w:val="00617358"/>
    <w:rsid w:val="00617D76"/>
    <w:rsid w:val="006279BD"/>
    <w:rsid w:val="00630405"/>
    <w:rsid w:val="00634A59"/>
    <w:rsid w:val="006446D6"/>
    <w:rsid w:val="00656A7F"/>
    <w:rsid w:val="00656FEE"/>
    <w:rsid w:val="00667448"/>
    <w:rsid w:val="00683D71"/>
    <w:rsid w:val="006866DF"/>
    <w:rsid w:val="00692205"/>
    <w:rsid w:val="006944D9"/>
    <w:rsid w:val="00695ACD"/>
    <w:rsid w:val="006A2FD7"/>
    <w:rsid w:val="006A7184"/>
    <w:rsid w:val="006B6CD1"/>
    <w:rsid w:val="006B7979"/>
    <w:rsid w:val="006C044C"/>
    <w:rsid w:val="006C6D45"/>
    <w:rsid w:val="006E5CC8"/>
    <w:rsid w:val="006F3A59"/>
    <w:rsid w:val="00701954"/>
    <w:rsid w:val="007030AA"/>
    <w:rsid w:val="00703943"/>
    <w:rsid w:val="007046C4"/>
    <w:rsid w:val="007061B1"/>
    <w:rsid w:val="007148FF"/>
    <w:rsid w:val="00716BDB"/>
    <w:rsid w:val="00717456"/>
    <w:rsid w:val="00730E66"/>
    <w:rsid w:val="00737DE1"/>
    <w:rsid w:val="00751517"/>
    <w:rsid w:val="00757DDE"/>
    <w:rsid w:val="00762E8B"/>
    <w:rsid w:val="00764AAC"/>
    <w:rsid w:val="007871C1"/>
    <w:rsid w:val="0079193B"/>
    <w:rsid w:val="00794A4F"/>
    <w:rsid w:val="007A5EB4"/>
    <w:rsid w:val="007A6E1C"/>
    <w:rsid w:val="007C50D1"/>
    <w:rsid w:val="007C5C24"/>
    <w:rsid w:val="007E2B7F"/>
    <w:rsid w:val="007F3F54"/>
    <w:rsid w:val="007F43E0"/>
    <w:rsid w:val="00801D78"/>
    <w:rsid w:val="008078CF"/>
    <w:rsid w:val="008171AF"/>
    <w:rsid w:val="0083272F"/>
    <w:rsid w:val="0083465B"/>
    <w:rsid w:val="00835351"/>
    <w:rsid w:val="008366E0"/>
    <w:rsid w:val="008429DC"/>
    <w:rsid w:val="0085079E"/>
    <w:rsid w:val="00852D9D"/>
    <w:rsid w:val="00853823"/>
    <w:rsid w:val="00857800"/>
    <w:rsid w:val="0086386E"/>
    <w:rsid w:val="00871847"/>
    <w:rsid w:val="0088026D"/>
    <w:rsid w:val="0088698F"/>
    <w:rsid w:val="00894ADF"/>
    <w:rsid w:val="008A6F1F"/>
    <w:rsid w:val="008C3491"/>
    <w:rsid w:val="008C4A19"/>
    <w:rsid w:val="008C5079"/>
    <w:rsid w:val="008D2B30"/>
    <w:rsid w:val="008D3232"/>
    <w:rsid w:val="008D7633"/>
    <w:rsid w:val="00910883"/>
    <w:rsid w:val="0092580A"/>
    <w:rsid w:val="0093490C"/>
    <w:rsid w:val="0093664F"/>
    <w:rsid w:val="00943EB0"/>
    <w:rsid w:val="00945CA5"/>
    <w:rsid w:val="009553BC"/>
    <w:rsid w:val="009557EA"/>
    <w:rsid w:val="00956F09"/>
    <w:rsid w:val="00963959"/>
    <w:rsid w:val="00963D60"/>
    <w:rsid w:val="0096600A"/>
    <w:rsid w:val="009B067B"/>
    <w:rsid w:val="009B4822"/>
    <w:rsid w:val="009B5300"/>
    <w:rsid w:val="009B5DE9"/>
    <w:rsid w:val="009D0CC8"/>
    <w:rsid w:val="009D6C04"/>
    <w:rsid w:val="009E28F9"/>
    <w:rsid w:val="009E531A"/>
    <w:rsid w:val="009E7597"/>
    <w:rsid w:val="00A12A8B"/>
    <w:rsid w:val="00A13A0C"/>
    <w:rsid w:val="00A14556"/>
    <w:rsid w:val="00A17D84"/>
    <w:rsid w:val="00A22DF2"/>
    <w:rsid w:val="00A23065"/>
    <w:rsid w:val="00A2339E"/>
    <w:rsid w:val="00A24651"/>
    <w:rsid w:val="00A25EB9"/>
    <w:rsid w:val="00A32395"/>
    <w:rsid w:val="00A40AB4"/>
    <w:rsid w:val="00A64B65"/>
    <w:rsid w:val="00A6502B"/>
    <w:rsid w:val="00A661F8"/>
    <w:rsid w:val="00A6672B"/>
    <w:rsid w:val="00A82224"/>
    <w:rsid w:val="00A87496"/>
    <w:rsid w:val="00A927D0"/>
    <w:rsid w:val="00A9705C"/>
    <w:rsid w:val="00A97B0A"/>
    <w:rsid w:val="00AA2228"/>
    <w:rsid w:val="00AA224C"/>
    <w:rsid w:val="00AA6262"/>
    <w:rsid w:val="00AB1EC7"/>
    <w:rsid w:val="00AD4128"/>
    <w:rsid w:val="00AD6951"/>
    <w:rsid w:val="00AD7705"/>
    <w:rsid w:val="00AD7B27"/>
    <w:rsid w:val="00AE06DB"/>
    <w:rsid w:val="00B057B0"/>
    <w:rsid w:val="00B11AB7"/>
    <w:rsid w:val="00B2118E"/>
    <w:rsid w:val="00B239B4"/>
    <w:rsid w:val="00B3687B"/>
    <w:rsid w:val="00B41B50"/>
    <w:rsid w:val="00B47777"/>
    <w:rsid w:val="00B47ADF"/>
    <w:rsid w:val="00B55070"/>
    <w:rsid w:val="00B62ECB"/>
    <w:rsid w:val="00B63C95"/>
    <w:rsid w:val="00B63E35"/>
    <w:rsid w:val="00B84773"/>
    <w:rsid w:val="00B908A8"/>
    <w:rsid w:val="00B92EF0"/>
    <w:rsid w:val="00B93961"/>
    <w:rsid w:val="00BA5B2A"/>
    <w:rsid w:val="00BD76B1"/>
    <w:rsid w:val="00BE62B4"/>
    <w:rsid w:val="00BE69F6"/>
    <w:rsid w:val="00BF6132"/>
    <w:rsid w:val="00C02C5D"/>
    <w:rsid w:val="00C14A00"/>
    <w:rsid w:val="00C20361"/>
    <w:rsid w:val="00C244A3"/>
    <w:rsid w:val="00C24B77"/>
    <w:rsid w:val="00C2717C"/>
    <w:rsid w:val="00C33A1F"/>
    <w:rsid w:val="00C52D3B"/>
    <w:rsid w:val="00C53FE3"/>
    <w:rsid w:val="00C55524"/>
    <w:rsid w:val="00C615A2"/>
    <w:rsid w:val="00C65852"/>
    <w:rsid w:val="00C72B49"/>
    <w:rsid w:val="00C77106"/>
    <w:rsid w:val="00C87836"/>
    <w:rsid w:val="00C92A2E"/>
    <w:rsid w:val="00CA1694"/>
    <w:rsid w:val="00CA66F5"/>
    <w:rsid w:val="00CA6BD1"/>
    <w:rsid w:val="00CD3D63"/>
    <w:rsid w:val="00CE16F1"/>
    <w:rsid w:val="00CE5038"/>
    <w:rsid w:val="00CE5448"/>
    <w:rsid w:val="00CE5488"/>
    <w:rsid w:val="00CE63E0"/>
    <w:rsid w:val="00CF6534"/>
    <w:rsid w:val="00CF72EF"/>
    <w:rsid w:val="00CF7462"/>
    <w:rsid w:val="00D04FE4"/>
    <w:rsid w:val="00D313A4"/>
    <w:rsid w:val="00D32108"/>
    <w:rsid w:val="00D45693"/>
    <w:rsid w:val="00D47D4E"/>
    <w:rsid w:val="00D55DC3"/>
    <w:rsid w:val="00D57457"/>
    <w:rsid w:val="00D64F60"/>
    <w:rsid w:val="00D92FE4"/>
    <w:rsid w:val="00DA2153"/>
    <w:rsid w:val="00DA2662"/>
    <w:rsid w:val="00DA5E95"/>
    <w:rsid w:val="00DB44DA"/>
    <w:rsid w:val="00DB4ACB"/>
    <w:rsid w:val="00DC032C"/>
    <w:rsid w:val="00DC1F2A"/>
    <w:rsid w:val="00DE3025"/>
    <w:rsid w:val="00DF1C10"/>
    <w:rsid w:val="00DF1EE2"/>
    <w:rsid w:val="00E03F6F"/>
    <w:rsid w:val="00E04C83"/>
    <w:rsid w:val="00E14DD8"/>
    <w:rsid w:val="00E155F0"/>
    <w:rsid w:val="00E17E89"/>
    <w:rsid w:val="00E20D4D"/>
    <w:rsid w:val="00E2358B"/>
    <w:rsid w:val="00E34020"/>
    <w:rsid w:val="00E3479A"/>
    <w:rsid w:val="00E6313B"/>
    <w:rsid w:val="00E65B7E"/>
    <w:rsid w:val="00E66783"/>
    <w:rsid w:val="00E76C0B"/>
    <w:rsid w:val="00E76D9B"/>
    <w:rsid w:val="00E77789"/>
    <w:rsid w:val="00E80515"/>
    <w:rsid w:val="00E954AC"/>
    <w:rsid w:val="00EA2954"/>
    <w:rsid w:val="00EB511E"/>
    <w:rsid w:val="00EB632F"/>
    <w:rsid w:val="00EC1396"/>
    <w:rsid w:val="00EE123F"/>
    <w:rsid w:val="00EF15B4"/>
    <w:rsid w:val="00EF2F06"/>
    <w:rsid w:val="00F0149D"/>
    <w:rsid w:val="00F05D3F"/>
    <w:rsid w:val="00F10E71"/>
    <w:rsid w:val="00F142BE"/>
    <w:rsid w:val="00F222EB"/>
    <w:rsid w:val="00F25601"/>
    <w:rsid w:val="00F344B8"/>
    <w:rsid w:val="00F41966"/>
    <w:rsid w:val="00F445E5"/>
    <w:rsid w:val="00F45D74"/>
    <w:rsid w:val="00F516C4"/>
    <w:rsid w:val="00F6067C"/>
    <w:rsid w:val="00F61445"/>
    <w:rsid w:val="00F71E39"/>
    <w:rsid w:val="00F73478"/>
    <w:rsid w:val="00F82E34"/>
    <w:rsid w:val="00F84C8D"/>
    <w:rsid w:val="00FA07A1"/>
    <w:rsid w:val="00FA3E25"/>
    <w:rsid w:val="00FB5A18"/>
    <w:rsid w:val="00FD07B9"/>
    <w:rsid w:val="00FD182E"/>
    <w:rsid w:val="00FE1822"/>
    <w:rsid w:val="00FE1C52"/>
    <w:rsid w:val="00FE226B"/>
    <w:rsid w:val="00FE3AB9"/>
    <w:rsid w:val="00FF0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76F2A2CF"/>
  <w15:docId w15:val="{CC65FB39-1E61-49C3-9FEF-159B14975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Nagwek1">
    <w:name w:val="heading 1"/>
    <w:basedOn w:val="Normalny"/>
    <w:next w:val="Normalny"/>
    <w:link w:val="Nagwek1Znak"/>
    <w:qFormat/>
    <w:rsid w:val="00B239B4"/>
    <w:pPr>
      <w:keepNext/>
      <w:outlineLvl w:val="0"/>
    </w:pPr>
    <w:rPr>
      <w:rFonts w:cs="Arial"/>
      <w:b/>
      <w:bCs/>
      <w:i/>
      <w:kern w:val="32"/>
      <w:sz w:val="24"/>
      <w:szCs w:val="32"/>
    </w:rPr>
  </w:style>
  <w:style w:type="paragraph" w:styleId="Nagwek2">
    <w:name w:val="heading 2"/>
    <w:basedOn w:val="Normalny"/>
    <w:next w:val="Normalny"/>
    <w:qFormat/>
    <w:rsid w:val="008A6F1F"/>
    <w:pPr>
      <w:keepNext/>
      <w:outlineLvl w:val="1"/>
    </w:pPr>
    <w:rPr>
      <w:rFonts w:cs="Arial"/>
      <w:b/>
      <w:bCs/>
      <w:iCs/>
      <w:sz w:val="36"/>
      <w:szCs w:val="28"/>
    </w:rPr>
  </w:style>
  <w:style w:type="paragraph" w:styleId="Nagwek3">
    <w:name w:val="heading 3"/>
    <w:aliases w:val="Subhead"/>
    <w:basedOn w:val="Normalny"/>
    <w:next w:val="Normalny"/>
    <w:link w:val="Nagwek3Znak"/>
    <w:qFormat/>
    <w:rsid w:val="0031150D"/>
    <w:pPr>
      <w:keepNext/>
      <w:outlineLvl w:val="2"/>
    </w:pPr>
    <w:rPr>
      <w:rFonts w:cs="Arial"/>
      <w:bCs/>
      <w:i/>
      <w:szCs w:val="22"/>
    </w:rPr>
  </w:style>
  <w:style w:type="paragraph" w:styleId="Nagwek4">
    <w:name w:val="heading 4"/>
    <w:basedOn w:val="Normalny"/>
    <w:next w:val="Normalny"/>
    <w:qFormat/>
    <w:rsid w:val="00EC1396"/>
    <w:pPr>
      <w:keepNext/>
      <w:spacing w:before="240" w:after="60"/>
      <w:outlineLvl w:val="3"/>
    </w:pPr>
    <w:rPr>
      <w:b/>
      <w:bCs/>
      <w:sz w:val="24"/>
      <w:szCs w:val="28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5433C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AD7B27"/>
    <w:rPr>
      <w:rFonts w:ascii="Arial" w:hAnsi="Arial"/>
      <w:color w:val="auto"/>
      <w:sz w:val="20"/>
      <w:u w:val="single"/>
    </w:rPr>
  </w:style>
  <w:style w:type="paragraph" w:styleId="Tekstpodstawowy">
    <w:name w:val="Body Text"/>
    <w:basedOn w:val="Normalny"/>
    <w:rsid w:val="00AD7B27"/>
    <w:pPr>
      <w:spacing w:line="240" w:lineRule="auto"/>
    </w:pPr>
    <w:rPr>
      <w:szCs w:val="20"/>
    </w:rPr>
  </w:style>
  <w:style w:type="character" w:styleId="Numerwiersza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Mapadokumentu">
    <w:name w:val="Document Map"/>
    <w:basedOn w:val="Normalny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Nagwek">
    <w:name w:val="header"/>
    <w:basedOn w:val="Normalny"/>
    <w:rsid w:val="00FA3E2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FA3E25"/>
    <w:pPr>
      <w:tabs>
        <w:tab w:val="center" w:pos="4536"/>
        <w:tab w:val="right" w:pos="9072"/>
      </w:tabs>
    </w:pPr>
  </w:style>
  <w:style w:type="paragraph" w:customStyle="1" w:styleId="Formatvorlage2">
    <w:name w:val="Formatvorlage2"/>
    <w:basedOn w:val="Normalny"/>
    <w:rsid w:val="00AD7B27"/>
    <w:pPr>
      <w:autoSpaceDE w:val="0"/>
      <w:autoSpaceDN w:val="0"/>
      <w:adjustRightInd w:val="0"/>
      <w:spacing w:line="240" w:lineRule="auto"/>
      <w:outlineLvl w:val="0"/>
    </w:pPr>
    <w:rPr>
      <w:rFonts w:cs="Futura-Book"/>
      <w:sz w:val="16"/>
      <w:szCs w:val="16"/>
    </w:rPr>
  </w:style>
  <w:style w:type="table" w:customStyle="1" w:styleId="Tabellengitternetz1">
    <w:name w:val="Tabellengitternetz1"/>
    <w:basedOn w:val="Standardowy"/>
    <w:rsid w:val="00AD7B27"/>
    <w:rPr>
      <w:rFonts w:ascii="Arial" w:hAnsi="Arial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5A3974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5E1468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Nagwek3Znak">
    <w:name w:val="Nagłówek 3 Znak"/>
    <w:aliases w:val="Subhead Znak"/>
    <w:basedOn w:val="Domylnaczcionkaakapitu"/>
    <w:link w:val="Nagwek3"/>
    <w:rsid w:val="005E1468"/>
    <w:rPr>
      <w:rFonts w:ascii="Arial" w:hAnsi="Arial" w:cs="Arial"/>
      <w:bCs/>
      <w:i/>
      <w:szCs w:val="22"/>
    </w:rPr>
  </w:style>
  <w:style w:type="character" w:styleId="Odwoaniedokomentarza">
    <w:name w:val="annotation reference"/>
    <w:basedOn w:val="Domylnaczcionkaakapitu"/>
    <w:semiHidden/>
    <w:unhideWhenUsed/>
    <w:rsid w:val="005E1468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5E1468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5E1468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5E146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5E1468"/>
    <w:rPr>
      <w:rFonts w:ascii="Arial" w:hAnsi="Arial"/>
      <w:b/>
      <w:bCs/>
    </w:rPr>
  </w:style>
  <w:style w:type="paragraph" w:styleId="Akapitzlist">
    <w:name w:val="List Paragraph"/>
    <w:basedOn w:val="Normalny"/>
    <w:uiPriority w:val="34"/>
    <w:qFormat/>
    <w:rsid w:val="005A7C57"/>
    <w:pPr>
      <w:ind w:left="720"/>
      <w:contextualSpacing/>
    </w:pPr>
  </w:style>
  <w:style w:type="paragraph" w:styleId="Poprawka">
    <w:name w:val="Revision"/>
    <w:hidden/>
    <w:uiPriority w:val="99"/>
    <w:semiHidden/>
    <w:rsid w:val="00207FE2"/>
    <w:rPr>
      <w:rFonts w:ascii="Arial" w:hAnsi="Arial"/>
      <w:szCs w:val="21"/>
    </w:rPr>
  </w:style>
  <w:style w:type="character" w:customStyle="1" w:styleId="Nagwek5Znak">
    <w:name w:val="Nagłówek 5 Znak"/>
    <w:basedOn w:val="Domylnaczcionkaakapitu"/>
    <w:link w:val="Nagwek5"/>
    <w:semiHidden/>
    <w:rsid w:val="005433C9"/>
    <w:rPr>
      <w:rFonts w:asciiTheme="majorHAnsi" w:eastAsiaTheme="majorEastAsia" w:hAnsiTheme="majorHAnsi" w:cstheme="majorBidi"/>
      <w:color w:val="365F91" w:themeColor="accent1" w:themeShade="BF"/>
      <w:szCs w:val="21"/>
    </w:rPr>
  </w:style>
  <w:style w:type="character" w:customStyle="1" w:styleId="linktext">
    <w:name w:val="linktext"/>
    <w:basedOn w:val="Domylnaczcionkaakapitu"/>
    <w:rsid w:val="005433C9"/>
  </w:style>
  <w:style w:type="character" w:customStyle="1" w:styleId="intextlinka">
    <w:name w:val="intextlinka"/>
    <w:basedOn w:val="Domylnaczcionkaakapitu"/>
    <w:rsid w:val="005433C9"/>
  </w:style>
  <w:style w:type="character" w:styleId="UyteHipercze">
    <w:name w:val="FollowedHyperlink"/>
    <w:basedOn w:val="Domylnaczcionkaakapitu"/>
    <w:semiHidden/>
    <w:unhideWhenUsed/>
    <w:rsid w:val="000C4AC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3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57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709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iegenia.com/pl/products/door-systems/entrance-doors/multi-point-locks/automatic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siegenia.com/pl/products/door-systems/entrance-doors/multi-point-locks/automatic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siegenia.com/pl/products/comfort-systems/access-control-system/finger-scanne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irsten\Documents\Kemper_Kommunikation\Dokumentvorlagen\SIEGENIA_PI_deu_elektronis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SIEGENIA_PI_deu_elektronisch.dotx</Template>
  <TotalTime>73</TotalTime>
  <Pages>2</Pages>
  <Words>472</Words>
  <Characters>2697</Characters>
  <Application>Microsoft Office Word</Application>
  <DocSecurity>0</DocSecurity>
  <Lines>22</Lines>
  <Paragraphs>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Innovativ in Technik und Marketing (Futura-Heavy 11 pt, kursiv)</vt:lpstr>
      <vt:lpstr>Innovativ in Technik und Marketing (Futura-Heavy 11 pt, kursiv)</vt:lpstr>
    </vt:vector>
  </TitlesOfParts>
  <Company>Kemper Kommunikation</Company>
  <LinksUpToDate>false</LinksUpToDate>
  <CharactersWithSpaces>3163</CharactersWithSpaces>
  <SharedDoc>false</SharedDoc>
  <HLinks>
    <vt:vector size="6" baseType="variant">
      <vt:variant>
        <vt:i4>3276847</vt:i4>
      </vt:variant>
      <vt:variant>
        <vt:i4>0</vt:i4>
      </vt:variant>
      <vt:variant>
        <vt:i4>0</vt:i4>
      </vt:variant>
      <vt:variant>
        <vt:i4>5</vt:i4>
      </vt:variant>
      <vt:variant>
        <vt:lpwstr>http://www.kemper-kommunikation.de/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Innovativ in Technik und Marketing (Futura-Heavy 11 pt, kursiv)</dc:title>
  <dc:creator>Kirsten Kemper</dc:creator>
  <cp:lastModifiedBy>Fiedosichin, Beata KMM-PL</cp:lastModifiedBy>
  <cp:revision>10</cp:revision>
  <cp:lastPrinted>2007-09-03T14:44:00Z</cp:lastPrinted>
  <dcterms:created xsi:type="dcterms:W3CDTF">2020-05-20T10:59:00Z</dcterms:created>
  <dcterms:modified xsi:type="dcterms:W3CDTF">2020-08-31T11:08:00Z</dcterms:modified>
</cp:coreProperties>
</file>