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D54E" w14:textId="77777777" w:rsidR="00C3735C" w:rsidRDefault="00C3735C" w:rsidP="00C3735C">
      <w:pPr>
        <w:rPr>
          <w:rFonts w:cs="Arial"/>
          <w:color w:val="1F497D"/>
          <w:szCs w:val="20"/>
        </w:rPr>
      </w:pPr>
    </w:p>
    <w:p w14:paraId="5A22D2AC" w14:textId="77777777" w:rsidR="00C3735C" w:rsidRDefault="00C3735C" w:rsidP="00C3735C">
      <w:pPr>
        <w:rPr>
          <w:rFonts w:cs="Arial"/>
          <w:color w:val="1F497D"/>
          <w:szCs w:val="20"/>
        </w:rPr>
      </w:pPr>
    </w:p>
    <w:p w14:paraId="61E7DA1D" w14:textId="4DD3B97E" w:rsidR="00816675" w:rsidRDefault="00816675" w:rsidP="00816675">
      <w:r>
        <w:t xml:space="preserve">SIEGENIA </w:t>
      </w:r>
      <w:proofErr w:type="spellStart"/>
      <w:r>
        <w:t>odříká</w:t>
      </w:r>
      <w:proofErr w:type="spellEnd"/>
      <w:r>
        <w:t xml:space="preserve"> </w:t>
      </w:r>
      <w:proofErr w:type="spellStart"/>
      <w:r>
        <w:t>účast</w:t>
      </w:r>
      <w:proofErr w:type="spellEnd"/>
    </w:p>
    <w:p w14:paraId="16A77DC7" w14:textId="77777777" w:rsidR="00816675" w:rsidRDefault="00816675" w:rsidP="00816675">
      <w:r>
        <w:t>na FENSTERBAU</w:t>
      </w:r>
    </w:p>
    <w:p w14:paraId="3290FCB5" w14:textId="77777777" w:rsidR="00816675" w:rsidRDefault="00816675" w:rsidP="00816675"/>
    <w:p w14:paraId="7F3B752E" w14:textId="77777777" w:rsidR="00816675" w:rsidRDefault="00816675" w:rsidP="00816675">
      <w:proofErr w:type="spellStart"/>
      <w:r>
        <w:t>Blaho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a </w:t>
      </w:r>
      <w:proofErr w:type="spellStart"/>
      <w:r>
        <w:t>zákazníků</w:t>
      </w:r>
      <w:proofErr w:type="spellEnd"/>
      <w:r>
        <w:t xml:space="preserve"> je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prioritou</w:t>
      </w:r>
      <w:proofErr w:type="spellEnd"/>
    </w:p>
    <w:p w14:paraId="270B6637" w14:textId="77777777" w:rsidR="00816675" w:rsidRDefault="00816675" w:rsidP="00816675"/>
    <w:p w14:paraId="3310D40D" w14:textId="1FA90A86" w:rsidR="009913CB" w:rsidRDefault="00816675" w:rsidP="00816675">
      <w:r>
        <w:t xml:space="preserve"> SIEGENIA </w:t>
      </w:r>
      <w:r w:rsidR="002A5FBD">
        <w:t xml:space="preserve"> GRUPPE </w:t>
      </w:r>
      <w:r w:rsidR="00AD5A31">
        <w:t xml:space="preserve">se </w:t>
      </w:r>
      <w:proofErr w:type="spellStart"/>
      <w:r w:rsidR="00AD5A31">
        <w:t>rozhodla</w:t>
      </w:r>
      <w:proofErr w:type="spellEnd"/>
      <w:r w:rsidR="00AD5A31">
        <w:t xml:space="preserve"> </w:t>
      </w:r>
      <w:proofErr w:type="spellStart"/>
      <w:r w:rsidR="00AD5A31">
        <w:t>zrušit</w:t>
      </w:r>
      <w:proofErr w:type="spellEnd"/>
      <w:r w:rsidR="00AD5A31">
        <w:t xml:space="preserve"> </w:t>
      </w:r>
      <w:proofErr w:type="spellStart"/>
      <w:r w:rsidR="00AD5A31">
        <w:t>svou</w:t>
      </w:r>
      <w:proofErr w:type="spellEnd"/>
      <w:r w:rsidR="00AD5A31">
        <w:t xml:space="preserve"> </w:t>
      </w:r>
      <w:proofErr w:type="spellStart"/>
      <w:r w:rsidR="00AD5A31">
        <w:t>účast</w:t>
      </w:r>
      <w:proofErr w:type="spellEnd"/>
      <w:r w:rsidR="00AD5A31">
        <w:t xml:space="preserve"> na</w:t>
      </w:r>
      <w:r>
        <w:t xml:space="preserve"> FENSTERBAU / FRONTALE </w:t>
      </w:r>
      <w:proofErr w:type="spellStart"/>
      <w:r>
        <w:t>od</w:t>
      </w:r>
      <w:proofErr w:type="spellEnd"/>
      <w:r>
        <w:t xml:space="preserve"> 16. d</w:t>
      </w:r>
      <w:r w:rsidR="00C15D86">
        <w:t xml:space="preserve">o 19. </w:t>
      </w:r>
      <w:proofErr w:type="spellStart"/>
      <w:r w:rsidR="00C15D86">
        <w:t>června</w:t>
      </w:r>
      <w:proofErr w:type="spellEnd"/>
      <w:r w:rsidR="00C15D86">
        <w:t xml:space="preserve">. </w:t>
      </w:r>
      <w:proofErr w:type="spellStart"/>
      <w:r w:rsidR="00C15D86">
        <w:t>Vedení</w:t>
      </w:r>
      <w:proofErr w:type="spellEnd"/>
      <w:r w:rsidR="00C15D86">
        <w:t xml:space="preserve">, </w:t>
      </w:r>
      <w:proofErr w:type="spellStart"/>
      <w:r w:rsidR="00C15D86" w:rsidRPr="004616D7">
        <w:rPr>
          <w:color w:val="FF0000"/>
        </w:rPr>
        <w:t>mana</w:t>
      </w:r>
      <w:r w:rsidR="004616D7">
        <w:rPr>
          <w:color w:val="FF0000"/>
        </w:rPr>
        <w:t>gem</w:t>
      </w:r>
      <w:r w:rsidR="00C15D86" w:rsidRPr="004616D7">
        <w:rPr>
          <w:color w:val="FF0000"/>
        </w:rPr>
        <w:t>ent</w:t>
      </w:r>
      <w:proofErr w:type="spellEnd"/>
      <w:r w:rsidR="009973B9">
        <w:t xml:space="preserve"> a </w:t>
      </w:r>
      <w:r>
        <w:t xml:space="preserve"> </w:t>
      </w:r>
      <w:proofErr w:type="spellStart"/>
      <w:r>
        <w:t>pracovníci</w:t>
      </w:r>
      <w:proofErr w:type="spellEnd"/>
      <w:r>
        <w:t xml:space="preserve"> </w:t>
      </w:r>
      <w:r w:rsidR="009973B9">
        <w:t xml:space="preserve"> </w:t>
      </w:r>
      <w:proofErr w:type="spellStart"/>
      <w:r w:rsidR="009973B9">
        <w:t>prodeje</w:t>
      </w:r>
      <w:proofErr w:type="spellEnd"/>
      <w:r w:rsidR="009973B9">
        <w:t xml:space="preserve"> </w:t>
      </w:r>
      <w:proofErr w:type="spellStart"/>
      <w:r>
        <w:t>souhlasili</w:t>
      </w:r>
      <w:proofErr w:type="spellEnd"/>
      <w:r>
        <w:t xml:space="preserve"> 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rozhodnutím</w:t>
      </w:r>
      <w:proofErr w:type="spellEnd"/>
      <w:r>
        <w:t xml:space="preserve">. </w:t>
      </w:r>
      <w:r w:rsidR="009913CB">
        <w:t xml:space="preserve">"Toto </w:t>
      </w:r>
      <w:proofErr w:type="spellStart"/>
      <w:r w:rsidR="009913CB">
        <w:t>rozhodnutí</w:t>
      </w:r>
      <w:proofErr w:type="spellEnd"/>
      <w:r w:rsidR="009913CB">
        <w:t xml:space="preserve"> </w:t>
      </w:r>
      <w:proofErr w:type="spellStart"/>
      <w:r w:rsidR="009913CB">
        <w:t>nebylo</w:t>
      </w:r>
      <w:proofErr w:type="spellEnd"/>
      <w:r w:rsidR="009913CB">
        <w:t xml:space="preserve"> pro </w:t>
      </w:r>
      <w:proofErr w:type="spellStart"/>
      <w:r w:rsidR="009913CB">
        <w:t>nás</w:t>
      </w:r>
      <w:proofErr w:type="spellEnd"/>
      <w:r w:rsidR="009913CB">
        <w:t xml:space="preserve"> </w:t>
      </w:r>
      <w:proofErr w:type="spellStart"/>
      <w:r w:rsidR="009913CB">
        <w:t>snadné</w:t>
      </w:r>
      <w:proofErr w:type="spellEnd"/>
      <w:r>
        <w:t xml:space="preserve">." FENSTERBAU / FRONTALE je </w:t>
      </w:r>
      <w:proofErr w:type="spellStart"/>
      <w:r>
        <w:t>přední</w:t>
      </w:r>
      <w:proofErr w:type="spellEnd"/>
      <w:r>
        <w:t xml:space="preserve">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veletrh</w:t>
      </w:r>
      <w:proofErr w:type="spellEnd"/>
      <w:r>
        <w:t>.</w:t>
      </w:r>
    </w:p>
    <w:p w14:paraId="04F8F950" w14:textId="325D24AB" w:rsidR="005F3D5F" w:rsidRDefault="00816675" w:rsidP="00816675">
      <w:r>
        <w:t xml:space="preserve"> Pro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s </w:t>
      </w:r>
      <w:proofErr w:type="spellStart"/>
      <w:r>
        <w:t>mezinárodním</w:t>
      </w:r>
      <w:proofErr w:type="spellEnd"/>
      <w:r>
        <w:t xml:space="preserve"> </w:t>
      </w:r>
      <w:proofErr w:type="spellStart"/>
      <w:r>
        <w:t>působením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jak</w:t>
      </w:r>
      <w:r w:rsidR="009913CB">
        <w:t>o</w:t>
      </w:r>
      <w:proofErr w:type="spellEnd"/>
      <w:r w:rsidR="00B536D4">
        <w:t xml:space="preserve"> </w:t>
      </w:r>
      <w:proofErr w:type="spellStart"/>
      <w:r w:rsidR="00B536D4">
        <w:t>platforma</w:t>
      </w:r>
      <w:proofErr w:type="spellEnd"/>
      <w:r w:rsidR="00B536D4">
        <w:t xml:space="preserve"> pro </w:t>
      </w:r>
      <w:proofErr w:type="spellStart"/>
      <w:r w:rsidR="00B536D4">
        <w:t>uvádění</w:t>
      </w:r>
      <w:proofErr w:type="spellEnd"/>
      <w:r w:rsidR="00B536D4">
        <w:t xml:space="preserve"> </w:t>
      </w:r>
      <w:r>
        <w:t xml:space="preserve">na </w:t>
      </w:r>
      <w:proofErr w:type="spellStart"/>
      <w:r>
        <w:t>trh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pro </w:t>
      </w:r>
      <w:proofErr w:type="spellStart"/>
      <w:r>
        <w:t>udržení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se </w:t>
      </w:r>
      <w:proofErr w:type="spellStart"/>
      <w:r>
        <w:t>zákazníky</w:t>
      </w:r>
      <w:proofErr w:type="spellEnd"/>
      <w:r>
        <w:t xml:space="preserve"> a </w:t>
      </w:r>
      <w:proofErr w:type="spellStart"/>
      <w:r>
        <w:t>partnery</w:t>
      </w:r>
      <w:proofErr w:type="spellEnd"/>
      <w:r>
        <w:t>, “</w:t>
      </w:r>
      <w:proofErr w:type="spellStart"/>
      <w:r>
        <w:t>říká</w:t>
      </w:r>
      <w:proofErr w:type="spellEnd"/>
      <w:r>
        <w:t xml:space="preserve"> Wieland Frank, </w:t>
      </w:r>
      <w:proofErr w:type="spellStart"/>
      <w:r w:rsidR="00DE00D4">
        <w:t>jednatel</w:t>
      </w:r>
      <w:proofErr w:type="spellEnd"/>
      <w:r w:rsidR="00DE00D4">
        <w:t xml:space="preserve"> – </w:t>
      </w:r>
      <w:proofErr w:type="spellStart"/>
      <w:r w:rsidR="00DE00D4">
        <w:t>majitel</w:t>
      </w:r>
      <w:proofErr w:type="spellEnd"/>
      <w:r w:rsidR="00DE00D4">
        <w:t xml:space="preserve"> </w:t>
      </w:r>
      <w:proofErr w:type="spellStart"/>
      <w:r w:rsidR="00DE00D4">
        <w:t>firmy</w:t>
      </w:r>
      <w:proofErr w:type="spellEnd"/>
      <w:r>
        <w:t xml:space="preserve"> SIEGENIA. „Po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dospěli</w:t>
      </w:r>
      <w:proofErr w:type="spellEnd"/>
      <w:r>
        <w:t xml:space="preserve"> k </w:t>
      </w:r>
      <w:proofErr w:type="spellStart"/>
      <w:r>
        <w:t>závěru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cestující</w:t>
      </w:r>
      <w:proofErr w:type="spellEnd"/>
      <w:r>
        <w:t xml:space="preserve"> a </w:t>
      </w:r>
      <w:proofErr w:type="spellStart"/>
      <w:r>
        <w:t>návštěvníci</w:t>
      </w:r>
      <w:proofErr w:type="spellEnd"/>
      <w:r>
        <w:t xml:space="preserve"> </w:t>
      </w:r>
      <w:proofErr w:type="spellStart"/>
      <w:r>
        <w:t>veletrhu</w:t>
      </w:r>
      <w:proofErr w:type="spellEnd"/>
      <w:r>
        <w:t xml:space="preserve"> v </w:t>
      </w:r>
      <w:proofErr w:type="spellStart"/>
      <w:r>
        <w:t>červnu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vystaveni</w:t>
      </w:r>
      <w:proofErr w:type="spellEnd"/>
      <w:r>
        <w:t xml:space="preserve">, </w:t>
      </w:r>
      <w:proofErr w:type="spellStart"/>
      <w:r>
        <w:t>nelze</w:t>
      </w:r>
      <w:proofErr w:type="spellEnd"/>
      <w:r>
        <w:t xml:space="preserve"> v </w:t>
      </w:r>
      <w:proofErr w:type="spellStart"/>
      <w:r>
        <w:t>současné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realisticky</w:t>
      </w:r>
      <w:proofErr w:type="spellEnd"/>
      <w:r>
        <w:t xml:space="preserve"> </w:t>
      </w:r>
      <w:proofErr w:type="spellStart"/>
      <w:r>
        <w:t>vyhodnotit</w:t>
      </w:r>
      <w:proofErr w:type="spellEnd"/>
      <w:r>
        <w:t xml:space="preserve">.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pohoda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a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prioritou</w:t>
      </w:r>
      <w:proofErr w:type="spellEnd"/>
      <w:r>
        <w:t xml:space="preserve">;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dočasně</w:t>
      </w:r>
      <w:proofErr w:type="spellEnd"/>
      <w:r>
        <w:t xml:space="preserve"> </w:t>
      </w:r>
      <w:proofErr w:type="spellStart"/>
      <w:r>
        <w:t>sekundární</w:t>
      </w:r>
      <w:proofErr w:type="spellEnd"/>
      <w:r>
        <w:t>. ““</w:t>
      </w:r>
    </w:p>
    <w:p w14:paraId="5E8129F5" w14:textId="77777777" w:rsidR="009E3738" w:rsidRDefault="009E3738" w:rsidP="005E1468"/>
    <w:p w14:paraId="558A1D32" w14:textId="77777777" w:rsidR="008D7633" w:rsidRPr="00ED6392" w:rsidRDefault="008D7633" w:rsidP="008D7633"/>
    <w:p w14:paraId="2E8EED38" w14:textId="77777777" w:rsidR="008D7633" w:rsidRDefault="008D7633" w:rsidP="008D7633">
      <w:pPr>
        <w:rPr>
          <w:szCs w:val="20"/>
        </w:rPr>
      </w:pPr>
      <w:bookmarkStart w:id="0" w:name="_GoBack"/>
      <w:bookmarkEnd w:id="0"/>
    </w:p>
    <w:p w14:paraId="5536BAF9" w14:textId="77777777" w:rsidR="000A0A71" w:rsidRPr="00E14DD8" w:rsidRDefault="000A0A71" w:rsidP="008D7633">
      <w:pPr>
        <w:rPr>
          <w:szCs w:val="20"/>
        </w:rPr>
      </w:pPr>
    </w:p>
    <w:p w14:paraId="7BB55FD5" w14:textId="77777777" w:rsidR="008D7633" w:rsidRPr="00E14DD8" w:rsidRDefault="008D7633" w:rsidP="008D7633">
      <w:pPr>
        <w:rPr>
          <w:szCs w:val="20"/>
        </w:rPr>
      </w:pPr>
    </w:p>
    <w:p w14:paraId="782A79AB" w14:textId="77777777" w:rsidR="008D7633" w:rsidRPr="00E14DD8" w:rsidRDefault="008D7633" w:rsidP="008D7633">
      <w:pPr>
        <w:rPr>
          <w:szCs w:val="20"/>
        </w:rPr>
      </w:pPr>
    </w:p>
    <w:p w14:paraId="108A88BD" w14:textId="77777777" w:rsidR="008D7633" w:rsidRPr="00E14DD8" w:rsidRDefault="008D7633" w:rsidP="008D7633">
      <w:pPr>
        <w:rPr>
          <w:szCs w:val="20"/>
        </w:rPr>
      </w:pPr>
    </w:p>
    <w:p w14:paraId="2DAC78A1" w14:textId="77777777" w:rsidR="008D7633" w:rsidRPr="00E14DD8" w:rsidRDefault="008D7633" w:rsidP="008D7633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F5B20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Text - Info</w:t>
            </w:r>
          </w:p>
          <w:p w14:paraId="6DC7924B" w14:textId="56CCBFCB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0A0A71">
              <w:t>1</w:t>
            </w:r>
          </w:p>
          <w:p w14:paraId="1C4445E1" w14:textId="27D02A6F" w:rsidR="008D7633" w:rsidRPr="00C33A1F" w:rsidRDefault="008D7633" w:rsidP="007A5EB4">
            <w:pPr>
              <w:pStyle w:val="Formatvorlage2"/>
            </w:pPr>
            <w:r>
              <w:t xml:space="preserve">Wörter: </w:t>
            </w:r>
            <w:r w:rsidR="000A0A71">
              <w:t>121</w:t>
            </w:r>
          </w:p>
          <w:p w14:paraId="0239923F" w14:textId="7E632F9D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0A0A71">
              <w:t>966</w:t>
            </w:r>
            <w:r w:rsidRPr="00C33A1F">
              <w:br/>
              <w:t>(mit Leerzeichen)</w:t>
            </w:r>
          </w:p>
          <w:p w14:paraId="75AC35A1" w14:textId="77777777" w:rsidR="008D7633" w:rsidRDefault="008D7633" w:rsidP="007A5EB4">
            <w:pPr>
              <w:pStyle w:val="Formatvorlage2"/>
            </w:pPr>
          </w:p>
          <w:p w14:paraId="6A924AEA" w14:textId="79FC3056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B55070">
              <w:t>1</w:t>
            </w:r>
            <w:r w:rsidR="000A0A71">
              <w:t>9</w:t>
            </w:r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7A17" w14:textId="77777777" w:rsidR="00E020E1" w:rsidRDefault="00E020E1">
      <w:r>
        <w:separator/>
      </w:r>
    </w:p>
  </w:endnote>
  <w:endnote w:type="continuationSeparator" w:id="0">
    <w:p w14:paraId="0133E79D" w14:textId="77777777" w:rsidR="00E020E1" w:rsidRDefault="00E0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85" w14:textId="77777777" w:rsidR="002819C3" w:rsidRDefault="002819C3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E5B6C" w14:textId="77777777" w:rsidR="00E020E1" w:rsidRDefault="00E020E1">
      <w:r>
        <w:separator/>
      </w:r>
    </w:p>
  </w:footnote>
  <w:footnote w:type="continuationSeparator" w:id="0">
    <w:p w14:paraId="32F34264" w14:textId="77777777" w:rsidR="00E020E1" w:rsidRDefault="00E0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5F20" w14:textId="77777777" w:rsidR="00F71E39" w:rsidRDefault="00D313A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032F"/>
    <w:rsid w:val="001529E6"/>
    <w:rsid w:val="00156B0C"/>
    <w:rsid w:val="00166476"/>
    <w:rsid w:val="00166B52"/>
    <w:rsid w:val="00166FB7"/>
    <w:rsid w:val="00171C51"/>
    <w:rsid w:val="001B7003"/>
    <w:rsid w:val="001C39FF"/>
    <w:rsid w:val="001D26E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5FBD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D61A2"/>
    <w:rsid w:val="003E0D26"/>
    <w:rsid w:val="003E378F"/>
    <w:rsid w:val="004176D4"/>
    <w:rsid w:val="00420F79"/>
    <w:rsid w:val="004333E8"/>
    <w:rsid w:val="0044187A"/>
    <w:rsid w:val="00445185"/>
    <w:rsid w:val="00446899"/>
    <w:rsid w:val="00447689"/>
    <w:rsid w:val="004616D7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6675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1E8D"/>
    <w:rsid w:val="00894ADF"/>
    <w:rsid w:val="008A6F1F"/>
    <w:rsid w:val="008C3491"/>
    <w:rsid w:val="008C5079"/>
    <w:rsid w:val="008D2B30"/>
    <w:rsid w:val="008D3232"/>
    <w:rsid w:val="008D7633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913CB"/>
    <w:rsid w:val="009973B9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43AE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5A31"/>
    <w:rsid w:val="00AD7705"/>
    <w:rsid w:val="00AD7B27"/>
    <w:rsid w:val="00AE06DB"/>
    <w:rsid w:val="00B057B0"/>
    <w:rsid w:val="00B11AB7"/>
    <w:rsid w:val="00B22A43"/>
    <w:rsid w:val="00B239B4"/>
    <w:rsid w:val="00B34D97"/>
    <w:rsid w:val="00B3687B"/>
    <w:rsid w:val="00B41B50"/>
    <w:rsid w:val="00B47777"/>
    <w:rsid w:val="00B47ADF"/>
    <w:rsid w:val="00B536D4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C0408"/>
    <w:rsid w:val="00BD76B1"/>
    <w:rsid w:val="00BE62B4"/>
    <w:rsid w:val="00BE69F6"/>
    <w:rsid w:val="00BF6132"/>
    <w:rsid w:val="00C02C5D"/>
    <w:rsid w:val="00C065CC"/>
    <w:rsid w:val="00C14A00"/>
    <w:rsid w:val="00C15D86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C46E1"/>
    <w:rsid w:val="00DE00D4"/>
    <w:rsid w:val="00DE3025"/>
    <w:rsid w:val="00DF1C10"/>
    <w:rsid w:val="00DF1EE2"/>
    <w:rsid w:val="00DF5B65"/>
    <w:rsid w:val="00E020E1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2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Innovativ in Technik und Marketing (Futura-Heavy 11 pt, kursiv)</vt:lpstr>
      <vt:lpstr>Innovativ in Technik und Marketing (Futura-Heavy 11 pt, kursiv)</vt:lpstr>
    </vt:vector>
  </TitlesOfParts>
  <Company>Kemper Kommunikation</Company>
  <LinksUpToDate>false</LinksUpToDate>
  <CharactersWithSpaces>1476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maslan, Michal KM-N</cp:lastModifiedBy>
  <cp:revision>2</cp:revision>
  <cp:lastPrinted>2007-09-03T14:44:00Z</cp:lastPrinted>
  <dcterms:created xsi:type="dcterms:W3CDTF">2020-03-23T12:48:00Z</dcterms:created>
  <dcterms:modified xsi:type="dcterms:W3CDTF">2020-03-23T12:48:00Z</dcterms:modified>
</cp:coreProperties>
</file>