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4E0F6" w14:textId="77777777" w:rsidR="005E1468" w:rsidRDefault="00A463F4" w:rsidP="005E1468">
      <w:pPr>
        <w:pStyle w:val="berschrift2"/>
      </w:pPr>
      <w:r>
        <w:t xml:space="preserve">SIEGENIA makes room comfort even smarter </w:t>
      </w:r>
    </w:p>
    <w:p w14:paraId="4126F0B1" w14:textId="63892D9D" w:rsidR="00A82224" w:rsidRDefault="00A463F4" w:rsidP="00A82224">
      <w:pPr>
        <w:pStyle w:val="berschrift1"/>
      </w:pPr>
      <w:r>
        <w:t xml:space="preserve">Integration into smart home systems from mediola </w:t>
      </w:r>
    </w:p>
    <w:p w14:paraId="0DECA067" w14:textId="77777777" w:rsidR="005E1468" w:rsidRPr="00B55070" w:rsidRDefault="005E1468" w:rsidP="005E1468"/>
    <w:p w14:paraId="23880F6A" w14:textId="2C7E6BD4" w:rsidR="001F5A84" w:rsidRDefault="00B72204" w:rsidP="008B74CC">
      <w:r>
        <w:t xml:space="preserve">Smart room comfort from SIEGENIA is even more versatile now: a wide range of products from the producer of solutions for window, door and comfort systems can now be integrated into the smart home system IQONTROL NEO. This allows end users to integrate SIEGENIA solutions into their existing home control system. Thus, you can ensure that your entire home is smart automated and conveniently controllable via app or language. The creation of individual scenarios is also possible in this way. This creates attractive overall solutions, which use the functions of the smart SIEGENIA products optimally and significantly contribute to more room comfort. </w:t>
      </w:r>
    </w:p>
    <w:p w14:paraId="59E78E27" w14:textId="77777777" w:rsidR="005E1157" w:rsidRDefault="005E1157" w:rsidP="00273E6E"/>
    <w:p w14:paraId="751CB0D2" w14:textId="6E76AD69" w:rsidR="00273E6E" w:rsidRPr="00D82D0C" w:rsidRDefault="005E1157" w:rsidP="00273E6E">
      <w:r>
        <w:t xml:space="preserve">Thanks to its multi-log firmware, the all-in-one system IQONTROL NEO enables the flexible networking of solutions from the wide range of producers, making them conveniently and centrally controllable via app or via language command. All smart SIEGENIA devices can be integrated into the system via different AIO gateways – ranging from window drive, lift-slide drives and motorised multi-point locks to smart wall-mounted and facade ventilators. The window sensor senso-secure can also be integrated into a smart living environment by the use of a mediola gateway with ENOcean interface. </w:t>
      </w:r>
    </w:p>
    <w:p w14:paraId="68B854EF" w14:textId="77777777" w:rsidR="00273E6E" w:rsidRDefault="00EC58CF" w:rsidP="00EC58CF">
      <w:pPr>
        <w:pStyle w:val="berschrift4"/>
      </w:pPr>
      <w:r>
        <w:t xml:space="preserve">Smart living made easy</w:t>
      </w:r>
    </w:p>
    <w:p w14:paraId="029F3D5A" w14:textId="1E33A31E" w:rsidR="00D82D0C" w:rsidRPr="00AC4544" w:rsidRDefault="005E1157" w:rsidP="00D82D0C">
      <w:r>
        <w:t xml:space="preserve">The integration of smart SIEGENIA solutions in IQONTROL NEO provides end users with access to a wide range of options, e. g. the control of roller shutters, thermostats, awnings as well as lighting. Moreover, products can be put together to create smart scenarios or timers set up for their planning and execution. In this way, a wide range of attractive uses emerges, which contributes to the creation of encompassing intelligent systems due to the integration of window, door and ventilation solutions. </w:t>
      </w:r>
    </w:p>
    <w:p w14:paraId="32016815" w14:textId="689C034E" w:rsidR="000A2A4E" w:rsidRDefault="000A2A4E" w:rsidP="00D82D0C"/>
    <w:p w14:paraId="4437B93A" w14:textId="0767FD4A" w:rsidR="004A3858" w:rsidRDefault="004A3858" w:rsidP="00D82D0C"/>
    <w:p w14:paraId="3B6CA8DF" w14:textId="22A77676" w:rsidR="004A3858" w:rsidRDefault="004A3858" w:rsidP="00D82D0C"/>
    <w:p w14:paraId="0D785986" w14:textId="593B92C9" w:rsidR="004A3858" w:rsidRDefault="004A3858" w:rsidP="00D82D0C"/>
    <w:p w14:paraId="5D7B17D6" w14:textId="77777777" w:rsidR="004A3858" w:rsidRDefault="004A3858" w:rsidP="00D82D0C"/>
    <w:p w14:paraId="7B02C4EB" w14:textId="77777777" w:rsidR="000A2A4E" w:rsidRPr="00D82D0C" w:rsidRDefault="000A2A4E" w:rsidP="00D82D0C"/>
    <w:p w14:paraId="18486D44" w14:textId="690A473B" w:rsidR="005E1468" w:rsidRDefault="005E1468" w:rsidP="005A7C57">
      <w:pPr>
        <w:pStyle w:val="berschrift4"/>
      </w:pPr>
      <w:r>
        <w:t xml:space="preserve">Caption</w:t>
      </w:r>
    </w:p>
    <w:p w14:paraId="2D947E3B" w14:textId="77777777" w:rsidR="002A7F37" w:rsidRDefault="002A7F37" w:rsidP="002A7F37">
      <w:r>
        <w:t xml:space="preserve">Image database: SIEGENIA</w:t>
      </w:r>
    </w:p>
    <w:p w14:paraId="34BB5D93" w14:textId="77777777" w:rsidR="002A7F37" w:rsidRPr="002A7F37" w:rsidRDefault="002A7F37" w:rsidP="002A7F37"/>
    <w:p w14:paraId="13019677" w14:textId="10B541A0" w:rsidR="005E1468" w:rsidRPr="00D129AE" w:rsidRDefault="005E1468" w:rsidP="005E1468">
      <w:pPr>
        <w:rPr>
          <w:bCs/>
          <w:i/>
        </w:rPr>
      </w:pPr>
      <w:r>
        <w:rPr>
          <w:bCs/>
          <w:i/>
        </w:rPr>
        <w:t xml:space="preserve">Image: SIE_DRIVE_smarte Welt_HS_mediola.jpg </w:t>
      </w:r>
    </w:p>
    <w:p w14:paraId="3EF60056" w14:textId="458282C8" w:rsidR="005E1468" w:rsidRPr="00D129AE" w:rsidRDefault="004A3858" w:rsidP="005E1468">
      <w:r>
        <w:t xml:space="preserve">Smart room comfort has become conceivably versatile: a wide range of products from SIEGENIA can now be integrated into the smart home system mediola IQONTROL NEO.</w:t>
      </w:r>
    </w:p>
    <w:p w14:paraId="311123E7" w14:textId="77777777" w:rsidR="005E1468" w:rsidRPr="00D129AE" w:rsidRDefault="005E1468" w:rsidP="005E1468"/>
    <w:p w14:paraId="799B1919" w14:textId="77777777" w:rsidR="005E1468" w:rsidRDefault="005E1468" w:rsidP="005E1468"/>
    <w:p w14:paraId="4E1EDF86" w14:textId="77777777" w:rsidR="008D7633" w:rsidRPr="00ED6392" w:rsidRDefault="008D7633" w:rsidP="008D7633"/>
    <w:p w14:paraId="1171F2DF" w14:textId="3EA30550" w:rsidR="008D7633" w:rsidRDefault="008D7633" w:rsidP="008D7633">
      <w:pPr>
        <w:rPr>
          <w:szCs w:val="20"/>
        </w:rPr>
      </w:pPr>
    </w:p>
    <w:p w14:paraId="0F0FB1DF" w14:textId="4AB2A614" w:rsidR="0089458E" w:rsidRDefault="0089458E" w:rsidP="008D7633">
      <w:pPr>
        <w:rPr>
          <w:szCs w:val="20"/>
        </w:rPr>
      </w:pPr>
    </w:p>
    <w:p w14:paraId="429A375D" w14:textId="5CAE1320" w:rsidR="0089458E" w:rsidRDefault="0089458E" w:rsidP="008D7633">
      <w:pPr>
        <w:rPr>
          <w:szCs w:val="20"/>
        </w:rPr>
      </w:pPr>
    </w:p>
    <w:p w14:paraId="1D20A7D1" w14:textId="63704BEF" w:rsidR="0089458E" w:rsidRDefault="0089458E" w:rsidP="008D7633">
      <w:pPr>
        <w:rPr>
          <w:szCs w:val="20"/>
        </w:rPr>
      </w:pPr>
    </w:p>
    <w:p w14:paraId="661DEE88" w14:textId="18CDF91A" w:rsidR="0089458E" w:rsidRDefault="0089458E" w:rsidP="008D7633">
      <w:pPr>
        <w:rPr>
          <w:szCs w:val="20"/>
        </w:rPr>
      </w:pPr>
    </w:p>
    <w:p w14:paraId="30DA2779" w14:textId="137AB65B" w:rsidR="0089458E" w:rsidRDefault="0089458E" w:rsidP="008D7633">
      <w:pPr>
        <w:rPr>
          <w:szCs w:val="20"/>
        </w:rPr>
      </w:pPr>
    </w:p>
    <w:p w14:paraId="65B28132" w14:textId="64007C8B" w:rsidR="0089458E" w:rsidRDefault="0089458E" w:rsidP="008D7633">
      <w:pPr>
        <w:rPr>
          <w:szCs w:val="20"/>
        </w:rPr>
      </w:pPr>
    </w:p>
    <w:p w14:paraId="01B6BEE9" w14:textId="066342A8" w:rsidR="0089458E" w:rsidRDefault="0089458E" w:rsidP="008D7633">
      <w:pPr>
        <w:rPr>
          <w:szCs w:val="20"/>
        </w:rPr>
      </w:pPr>
    </w:p>
    <w:p w14:paraId="2900D2B7" w14:textId="280C7B0E" w:rsidR="0089458E" w:rsidRDefault="0089458E" w:rsidP="008D7633">
      <w:pPr>
        <w:rPr>
          <w:szCs w:val="20"/>
        </w:rPr>
      </w:pPr>
    </w:p>
    <w:p w14:paraId="01D98276" w14:textId="0F120F13" w:rsidR="0089458E" w:rsidRDefault="0089458E" w:rsidP="008D7633">
      <w:pPr>
        <w:rPr>
          <w:szCs w:val="20"/>
        </w:rPr>
      </w:pPr>
    </w:p>
    <w:p w14:paraId="42D8FD94" w14:textId="19464E7D" w:rsidR="0089458E" w:rsidRDefault="0089458E" w:rsidP="008D7633">
      <w:pPr>
        <w:rPr>
          <w:szCs w:val="20"/>
        </w:rPr>
      </w:pPr>
    </w:p>
    <w:p w14:paraId="393DD931" w14:textId="101D5E19" w:rsidR="00EF6E9A" w:rsidRDefault="00EF6E9A" w:rsidP="008D7633">
      <w:pPr>
        <w:rPr>
          <w:szCs w:val="20"/>
        </w:rPr>
      </w:pPr>
    </w:p>
    <w:p w14:paraId="51AFA2AC" w14:textId="4CE639C4" w:rsidR="00EF6E9A" w:rsidRDefault="00EF6E9A" w:rsidP="008D7633">
      <w:pPr>
        <w:rPr>
          <w:szCs w:val="20"/>
        </w:rPr>
      </w:pPr>
    </w:p>
    <w:p w14:paraId="29E68D24" w14:textId="77777777" w:rsidR="00EF6E9A" w:rsidRDefault="00EF6E9A" w:rsidP="008D7633">
      <w:pPr>
        <w:rPr>
          <w:szCs w:val="20"/>
        </w:rPr>
      </w:pPr>
    </w:p>
    <w:p w14:paraId="17C8A309" w14:textId="77777777" w:rsidR="0089458E" w:rsidRDefault="0089458E" w:rsidP="008D7633">
      <w:pPr>
        <w:rPr>
          <w:szCs w:val="20"/>
        </w:rPr>
      </w:pPr>
    </w:p>
    <w:p w14:paraId="5B7F0AA9" w14:textId="77777777" w:rsidR="008D7633" w:rsidRPr="00E14DD8" w:rsidRDefault="008D7633" w:rsidP="008D7633">
      <w:pPr>
        <w:rPr>
          <w:szCs w:val="20"/>
        </w:rPr>
      </w:pPr>
    </w:p>
    <w:p w14:paraId="33C8D155" w14:textId="77777777" w:rsidR="008D7633" w:rsidRPr="00E14DD8" w:rsidRDefault="008D7633" w:rsidP="008D7633">
      <w:pPr>
        <w:rPr>
          <w:szCs w:val="20"/>
        </w:rPr>
      </w:pPr>
    </w:p>
    <w:p w14:paraId="3A137ED9" w14:textId="77777777" w:rsidR="008D7633" w:rsidRPr="00E14DD8" w:rsidRDefault="008D7633" w:rsidP="008D7633">
      <w:pPr>
        <w:rPr>
          <w:szCs w:val="20"/>
        </w:rPr>
      </w:pPr>
    </w:p>
    <w:p w14:paraId="18F623ED" w14:textId="77777777" w:rsidR="008D7633" w:rsidRPr="00E14DD8" w:rsidRDefault="008D7633" w:rsidP="008D7633">
      <w:pPr>
        <w:rPr>
          <w:szCs w:val="20"/>
        </w:rPr>
      </w:pPr>
    </w:p>
    <w:p w14:paraId="35CCED7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CBC5ECB" w14:textId="77777777" w:rsidTr="0044187A">
        <w:tc>
          <w:tcPr>
            <w:tcW w:w="3348" w:type="dxa"/>
            <w:tcBorders>
              <w:top w:val="nil"/>
              <w:left w:val="nil"/>
              <w:bottom w:val="nil"/>
              <w:right w:val="nil"/>
            </w:tcBorders>
          </w:tcPr>
          <w:p w14:paraId="11BE3104" w14:textId="77777777" w:rsidR="008D7633" w:rsidRPr="0044187A" w:rsidRDefault="008D7633" w:rsidP="007A5EB4">
            <w:pPr>
              <w:pStyle w:val="Formatvorlage2"/>
              <w:rPr>
                <w:u w:val="single"/>
              </w:rPr>
            </w:pPr>
            <w:r>
              <w:rPr>
                <w:u w:val="single"/>
              </w:rPr>
              <w:t xml:space="preserve">Publisher</w:t>
            </w:r>
          </w:p>
          <w:p w14:paraId="486B30EF" w14:textId="77777777" w:rsidR="008D7633" w:rsidRDefault="008D7633" w:rsidP="007A5EB4">
            <w:pPr>
              <w:pStyle w:val="Formatvorlage2"/>
            </w:pPr>
            <w:r>
              <w:t xml:space="preserve">SIEGENIA GROUP</w:t>
            </w:r>
          </w:p>
          <w:p w14:paraId="5341096E" w14:textId="77777777" w:rsidR="008D7633" w:rsidRDefault="008D7633" w:rsidP="007A5EB4">
            <w:pPr>
              <w:pStyle w:val="Formatvorlage2"/>
            </w:pPr>
            <w:r>
              <w:t xml:space="preserve">Marketing Communications</w:t>
            </w:r>
          </w:p>
          <w:p w14:paraId="01139B2E" w14:textId="77777777" w:rsidR="008D7633" w:rsidRDefault="008D7633" w:rsidP="007A5EB4">
            <w:pPr>
              <w:pStyle w:val="Formatvorlage2"/>
            </w:pPr>
            <w:r>
              <w:t xml:space="preserve">Industriestraße 1-3</w:t>
            </w:r>
          </w:p>
          <w:p w14:paraId="6834DB7F" w14:textId="77777777" w:rsidR="008D7633" w:rsidRDefault="008D7633" w:rsidP="007A5EB4">
            <w:pPr>
              <w:pStyle w:val="Formatvorlage2"/>
            </w:pPr>
            <w:r>
              <w:t xml:space="preserve">D-57234 Wilnsdorf; Germany</w:t>
            </w:r>
          </w:p>
          <w:p w14:paraId="4ED58249" w14:textId="77777777" w:rsidR="008D7633" w:rsidRDefault="00FD182E" w:rsidP="007A5EB4">
            <w:pPr>
              <w:pStyle w:val="Formatvorlage2"/>
            </w:pPr>
            <w:r>
              <w:t xml:space="preserve">Phone: +49 271 3931-412</w:t>
            </w:r>
          </w:p>
          <w:p w14:paraId="6FF40614" w14:textId="77777777" w:rsidR="008D7633" w:rsidRDefault="008D7633" w:rsidP="007A5EB4">
            <w:pPr>
              <w:pStyle w:val="Formatvorlage2"/>
            </w:pPr>
            <w:r>
              <w:t xml:space="preserve">Fax: +49 271 3931-77412</w:t>
            </w:r>
          </w:p>
          <w:p w14:paraId="7F9A2C1E" w14:textId="77777777" w:rsidR="008D7633" w:rsidRPr="00392D5F" w:rsidRDefault="0088698F" w:rsidP="007A5EB4">
            <w:pPr>
              <w:pStyle w:val="Formatvorlage2"/>
            </w:pPr>
            <w:r>
              <w:t xml:space="preserve">E-mail: pr@siegenia.com</w:t>
            </w:r>
          </w:p>
          <w:p w14:paraId="589B68AB" w14:textId="77777777" w:rsidR="002E59D6" w:rsidRDefault="00510191" w:rsidP="007A5EB4">
            <w:pPr>
              <w:pStyle w:val="Formatvorlage2"/>
            </w:pPr>
            <w:r>
              <w:t xml:space="preserve">www.siegenia.com/en</w:t>
            </w:r>
          </w:p>
          <w:p w14:paraId="5D0B460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489850F" w14:textId="77777777" w:rsidR="008D7633" w:rsidRPr="0044187A" w:rsidRDefault="008D7633" w:rsidP="007A5EB4">
            <w:pPr>
              <w:pStyle w:val="Formatvorlage2"/>
              <w:rPr>
                <w:u w:val="single"/>
              </w:rPr>
            </w:pPr>
            <w:r>
              <w:rPr>
                <w:u w:val="single"/>
              </w:rPr>
              <w:t xml:space="preserve">Edited by / Contact</w:t>
            </w:r>
          </w:p>
          <w:p w14:paraId="7AC24B1D" w14:textId="77777777" w:rsidR="008D7633" w:rsidRDefault="008D7633" w:rsidP="007A5EB4">
            <w:pPr>
              <w:pStyle w:val="Formatvorlage2"/>
            </w:pPr>
            <w:r>
              <w:t xml:space="preserve">Kemper Kommunikation</w:t>
            </w:r>
          </w:p>
          <w:p w14:paraId="0AC8A05C" w14:textId="77777777" w:rsidR="00122FEC" w:rsidRPr="00C33A1F" w:rsidRDefault="00122FEC" w:rsidP="00122FEC">
            <w:pPr>
              <w:pStyle w:val="Formatvorlage2"/>
            </w:pPr>
            <w:r>
              <w:t xml:space="preserve">Kirsten Kemper </w:t>
            </w:r>
          </w:p>
          <w:p w14:paraId="4DBC909C" w14:textId="77777777" w:rsidR="00122FEC" w:rsidRPr="00C33A1F" w:rsidRDefault="00122FEC" w:rsidP="00122FEC">
            <w:pPr>
              <w:pStyle w:val="Formatvorlage2"/>
            </w:pPr>
            <w:r>
              <w:t xml:space="preserve">Am Milchbornbach 10</w:t>
            </w:r>
          </w:p>
          <w:p w14:paraId="56048A6F" w14:textId="77777777" w:rsidR="00122FEC" w:rsidRPr="00C33A1F" w:rsidRDefault="00122FEC" w:rsidP="00122FEC">
            <w:pPr>
              <w:pStyle w:val="Formatvorlage2"/>
            </w:pPr>
            <w:r>
              <w:t xml:space="preserve">D - 51429 Bergisch Gladbach</w:t>
              <w:br/>
              <w:t xml:space="preserve">Tel.: +49 2204 9644808</w:t>
            </w:r>
          </w:p>
          <w:p w14:paraId="073FB565" w14:textId="77777777" w:rsidR="008D7633" w:rsidRPr="00C55524" w:rsidRDefault="0088698F" w:rsidP="007A5EB4">
            <w:pPr>
              <w:pStyle w:val="Formatvorlage2"/>
              <w:rPr>
                <w:lang w:val="it-IT"/>
              </w:rPr>
            </w:pPr>
            <w:r>
              <w:t xml:space="preserve">E-mail: info@kemper-kommunikation.de</w:t>
            </w:r>
          </w:p>
          <w:p w14:paraId="321E9AD7" w14:textId="77777777" w:rsidR="008D7633" w:rsidRDefault="00716BDB" w:rsidP="007A5EB4">
            <w:pPr>
              <w:pStyle w:val="Formatvorlage2"/>
            </w:pPr>
            <w:r>
              <w:t xml:space="preserve">www.kemper-kommunikation.de</w:t>
            </w:r>
          </w:p>
          <w:p w14:paraId="5B26F7F4" w14:textId="77777777" w:rsidR="00716BDB" w:rsidRPr="003F183E" w:rsidRDefault="00716BDB" w:rsidP="007A5EB4">
            <w:pPr>
              <w:pStyle w:val="Formatvorlage2"/>
            </w:pPr>
          </w:p>
        </w:tc>
        <w:tc>
          <w:tcPr>
            <w:tcW w:w="1800" w:type="dxa"/>
            <w:tcBorders>
              <w:top w:val="nil"/>
              <w:left w:val="nil"/>
              <w:bottom w:val="nil"/>
              <w:right w:val="nil"/>
            </w:tcBorders>
          </w:tcPr>
          <w:p w14:paraId="01034148" w14:textId="77777777" w:rsidR="008D7633" w:rsidRPr="0044187A" w:rsidRDefault="008D7633" w:rsidP="007A5EB4">
            <w:pPr>
              <w:pStyle w:val="Formatvorlage2"/>
              <w:rPr>
                <w:u w:val="single"/>
              </w:rPr>
            </w:pPr>
            <w:r>
              <w:rPr>
                <w:u w:val="single"/>
              </w:rPr>
              <w:t xml:space="preserve">Text details</w:t>
            </w:r>
          </w:p>
          <w:p w14:paraId="74EC215F" w14:textId="680473B4" w:rsidR="008D7633" w:rsidRPr="00C33A1F" w:rsidRDefault="008D7633" w:rsidP="007A5EB4">
            <w:pPr>
              <w:pStyle w:val="Formatvorlage2"/>
            </w:pPr>
            <w:r>
              <w:t xml:space="preserve">Pages: 1</w:t>
            </w:r>
          </w:p>
          <w:p w14:paraId="21C93EE3" w14:textId="27DAFBC2" w:rsidR="008D7633" w:rsidRPr="00C33A1F" w:rsidRDefault="008D7633" w:rsidP="007A5EB4">
            <w:pPr>
              <w:pStyle w:val="Formatvorlage2"/>
            </w:pPr>
            <w:r>
              <w:t xml:space="preserve">Words: 226</w:t>
            </w:r>
          </w:p>
          <w:p w14:paraId="407E55C5" w14:textId="4D3B3D9A" w:rsidR="008D7633" w:rsidRPr="00C33A1F" w:rsidRDefault="008D7633" w:rsidP="007A5EB4">
            <w:pPr>
              <w:pStyle w:val="Formatvorlage2"/>
            </w:pPr>
            <w:r>
              <w:t xml:space="preserve">Characters: 1 812</w:t>
              <w:br/>
              <w:t xml:space="preserve">(with spaces)</w:t>
            </w:r>
          </w:p>
          <w:p w14:paraId="49AD2F19" w14:textId="77777777" w:rsidR="008D7633" w:rsidRDefault="008D7633" w:rsidP="007A5EB4">
            <w:pPr>
              <w:pStyle w:val="Formatvorlage2"/>
            </w:pPr>
          </w:p>
          <w:p w14:paraId="13F4A555" w14:textId="548745FF" w:rsidR="008D7633" w:rsidRPr="00C33A1F" w:rsidRDefault="008D7633" w:rsidP="007A5EB4">
            <w:pPr>
              <w:pStyle w:val="Formatvorlage2"/>
            </w:pPr>
            <w:r>
              <w:t xml:space="preserve">created: 2020-09-10</w:t>
            </w:r>
          </w:p>
          <w:p w14:paraId="2B7759CA" w14:textId="77777777" w:rsidR="008D7633" w:rsidRPr="0044187A" w:rsidRDefault="008D7633" w:rsidP="007A5EB4">
            <w:pPr>
              <w:pStyle w:val="Formatvorlage2"/>
              <w:rPr>
                <w:szCs w:val="20"/>
              </w:rPr>
            </w:pPr>
          </w:p>
        </w:tc>
      </w:tr>
      <w:tr w:rsidR="008D7633" w:rsidRPr="0044187A" w14:paraId="287695E6" w14:textId="77777777" w:rsidTr="0044187A">
        <w:tc>
          <w:tcPr>
            <w:tcW w:w="8208" w:type="dxa"/>
            <w:gridSpan w:val="3"/>
            <w:tcBorders>
              <w:top w:val="nil"/>
              <w:left w:val="nil"/>
              <w:bottom w:val="nil"/>
              <w:right w:val="nil"/>
            </w:tcBorders>
          </w:tcPr>
          <w:p w14:paraId="018D655F" w14:textId="77777777" w:rsidR="008D7633" w:rsidRPr="003F183E" w:rsidRDefault="008D7633" w:rsidP="007A5EB4">
            <w:pPr>
              <w:pStyle w:val="Formatvorlage2"/>
            </w:pPr>
            <w:r>
              <w:t xml:space="preserve">Please send us a sample copy of any publication containing this text or these images.</w:t>
            </w:r>
          </w:p>
        </w:tc>
      </w:tr>
    </w:tbl>
    <w:p w14:paraId="68616EB9"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50008" w14:textId="77777777" w:rsidR="00BA7E81" w:rsidRDefault="00BA7E81">
      <w:r>
        <w:separator/>
      </w:r>
    </w:p>
  </w:endnote>
  <w:endnote w:type="continuationSeparator" w:id="0">
    <w:p w14:paraId="099AC07A" w14:textId="77777777" w:rsidR="00BA7E81" w:rsidRDefault="00BA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AB96F" w14:textId="77777777" w:rsidR="001618A2" w:rsidRDefault="001618A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DA89E" w14:textId="77777777" w:rsidR="00BA7E81" w:rsidRDefault="00BA7E81">
      <w:r>
        <w:separator/>
      </w:r>
    </w:p>
  </w:footnote>
  <w:footnote w:type="continuationSeparator" w:id="0">
    <w:p w14:paraId="711EA7B9" w14:textId="77777777" w:rsidR="00BA7E81" w:rsidRDefault="00BA7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EE0E6" w14:textId="77777777" w:rsidR="001618A2" w:rsidRDefault="001618A2">
    <w:pPr>
      <w:pStyle w:val="Kopfzeile"/>
    </w:pPr>
    <w:r>
      <w:rPr>
        <w:noProof/>
      </w:rPr>
      <w:drawing>
        <wp:anchor distT="0" distB="0" distL="114300" distR="114300" simplePos="0" relativeHeight="251657728" behindDoc="1" locked="0" layoutInCell="1" allowOverlap="1" wp14:anchorId="622DDADE" wp14:editId="1432603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8E3870"/>
    <w:multiLevelType w:val="hybridMultilevel"/>
    <w:tmpl w:val="369EC5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D0C"/>
    <w:rsid w:val="000024D9"/>
    <w:rsid w:val="00003256"/>
    <w:rsid w:val="0001449A"/>
    <w:rsid w:val="0001520C"/>
    <w:rsid w:val="00026907"/>
    <w:rsid w:val="00040EBF"/>
    <w:rsid w:val="00050F1C"/>
    <w:rsid w:val="00064165"/>
    <w:rsid w:val="000675C7"/>
    <w:rsid w:val="00090045"/>
    <w:rsid w:val="00092823"/>
    <w:rsid w:val="00095303"/>
    <w:rsid w:val="000A1DF0"/>
    <w:rsid w:val="000A2A4E"/>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46A42"/>
    <w:rsid w:val="001529E6"/>
    <w:rsid w:val="00156B0C"/>
    <w:rsid w:val="001618A2"/>
    <w:rsid w:val="00166476"/>
    <w:rsid w:val="00166FB7"/>
    <w:rsid w:val="00171C51"/>
    <w:rsid w:val="00180040"/>
    <w:rsid w:val="001B7003"/>
    <w:rsid w:val="001C0F35"/>
    <w:rsid w:val="001C39FF"/>
    <w:rsid w:val="001D26E4"/>
    <w:rsid w:val="001E0780"/>
    <w:rsid w:val="001E1DA6"/>
    <w:rsid w:val="001E7A83"/>
    <w:rsid w:val="001F3432"/>
    <w:rsid w:val="001F5A84"/>
    <w:rsid w:val="002046D3"/>
    <w:rsid w:val="00222471"/>
    <w:rsid w:val="00253494"/>
    <w:rsid w:val="00254A9B"/>
    <w:rsid w:val="00255FE8"/>
    <w:rsid w:val="00272508"/>
    <w:rsid w:val="00273E6E"/>
    <w:rsid w:val="002769DE"/>
    <w:rsid w:val="002819C3"/>
    <w:rsid w:val="002849D4"/>
    <w:rsid w:val="002A202C"/>
    <w:rsid w:val="002A7F37"/>
    <w:rsid w:val="002B55C4"/>
    <w:rsid w:val="002C00E2"/>
    <w:rsid w:val="002C1ED9"/>
    <w:rsid w:val="002C36FE"/>
    <w:rsid w:val="002C5A66"/>
    <w:rsid w:val="002C6D41"/>
    <w:rsid w:val="002C725A"/>
    <w:rsid w:val="002E48B5"/>
    <w:rsid w:val="002E59D6"/>
    <w:rsid w:val="002F18BB"/>
    <w:rsid w:val="002F466F"/>
    <w:rsid w:val="0031150D"/>
    <w:rsid w:val="0031229F"/>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7066"/>
    <w:rsid w:val="003D61A2"/>
    <w:rsid w:val="003E0D26"/>
    <w:rsid w:val="003E378F"/>
    <w:rsid w:val="00403478"/>
    <w:rsid w:val="004176D4"/>
    <w:rsid w:val="00420F79"/>
    <w:rsid w:val="004333E8"/>
    <w:rsid w:val="0044187A"/>
    <w:rsid w:val="00446899"/>
    <w:rsid w:val="00447689"/>
    <w:rsid w:val="0046235C"/>
    <w:rsid w:val="004629AD"/>
    <w:rsid w:val="004806AF"/>
    <w:rsid w:val="00486878"/>
    <w:rsid w:val="004A3858"/>
    <w:rsid w:val="004B62AB"/>
    <w:rsid w:val="004C4FDA"/>
    <w:rsid w:val="004C503A"/>
    <w:rsid w:val="004D5B8D"/>
    <w:rsid w:val="004E057A"/>
    <w:rsid w:val="004E2322"/>
    <w:rsid w:val="004E2BD7"/>
    <w:rsid w:val="004E3AF9"/>
    <w:rsid w:val="00510191"/>
    <w:rsid w:val="005254BE"/>
    <w:rsid w:val="00552DC0"/>
    <w:rsid w:val="0055550C"/>
    <w:rsid w:val="00563E60"/>
    <w:rsid w:val="00592833"/>
    <w:rsid w:val="005A214B"/>
    <w:rsid w:val="005A3974"/>
    <w:rsid w:val="005A4996"/>
    <w:rsid w:val="005A5DC6"/>
    <w:rsid w:val="005A6A38"/>
    <w:rsid w:val="005A7C57"/>
    <w:rsid w:val="005E06F2"/>
    <w:rsid w:val="005E1157"/>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2047"/>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C5E59"/>
    <w:rsid w:val="007E2B7F"/>
    <w:rsid w:val="007F3F54"/>
    <w:rsid w:val="007F43E0"/>
    <w:rsid w:val="00801D78"/>
    <w:rsid w:val="00801D87"/>
    <w:rsid w:val="008078CF"/>
    <w:rsid w:val="008171AF"/>
    <w:rsid w:val="0083465B"/>
    <w:rsid w:val="00835351"/>
    <w:rsid w:val="008366E0"/>
    <w:rsid w:val="008378D8"/>
    <w:rsid w:val="008429DC"/>
    <w:rsid w:val="0085079E"/>
    <w:rsid w:val="00852D9D"/>
    <w:rsid w:val="00853823"/>
    <w:rsid w:val="00857800"/>
    <w:rsid w:val="0086386E"/>
    <w:rsid w:val="00871847"/>
    <w:rsid w:val="0088698F"/>
    <w:rsid w:val="0089458E"/>
    <w:rsid w:val="00894ADF"/>
    <w:rsid w:val="008A6F1F"/>
    <w:rsid w:val="008B74CC"/>
    <w:rsid w:val="008C3491"/>
    <w:rsid w:val="008C5079"/>
    <w:rsid w:val="008D2B30"/>
    <w:rsid w:val="008D3232"/>
    <w:rsid w:val="008D7633"/>
    <w:rsid w:val="008E45CE"/>
    <w:rsid w:val="00910883"/>
    <w:rsid w:val="00917302"/>
    <w:rsid w:val="0092580A"/>
    <w:rsid w:val="0093490C"/>
    <w:rsid w:val="0093664F"/>
    <w:rsid w:val="00943EB0"/>
    <w:rsid w:val="00945CA5"/>
    <w:rsid w:val="009553BC"/>
    <w:rsid w:val="009557EA"/>
    <w:rsid w:val="00963959"/>
    <w:rsid w:val="00963D60"/>
    <w:rsid w:val="0096600A"/>
    <w:rsid w:val="009754DE"/>
    <w:rsid w:val="0098657B"/>
    <w:rsid w:val="009B01D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63F4"/>
    <w:rsid w:val="00A64B65"/>
    <w:rsid w:val="00A6502B"/>
    <w:rsid w:val="00A661F8"/>
    <w:rsid w:val="00A6672B"/>
    <w:rsid w:val="00A82224"/>
    <w:rsid w:val="00A87496"/>
    <w:rsid w:val="00A927D0"/>
    <w:rsid w:val="00A9705C"/>
    <w:rsid w:val="00A97B0A"/>
    <w:rsid w:val="00AA224C"/>
    <w:rsid w:val="00AA6262"/>
    <w:rsid w:val="00AB1EC7"/>
    <w:rsid w:val="00AC4544"/>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2204"/>
    <w:rsid w:val="00B84773"/>
    <w:rsid w:val="00B908A8"/>
    <w:rsid w:val="00B92EF0"/>
    <w:rsid w:val="00B93961"/>
    <w:rsid w:val="00BA5B2A"/>
    <w:rsid w:val="00BA7E81"/>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86E"/>
    <w:rsid w:val="00C92A2E"/>
    <w:rsid w:val="00CA66F5"/>
    <w:rsid w:val="00CA6BD1"/>
    <w:rsid w:val="00CB1499"/>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2D0C"/>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223B"/>
    <w:rsid w:val="00E6313B"/>
    <w:rsid w:val="00E66783"/>
    <w:rsid w:val="00E76C0B"/>
    <w:rsid w:val="00E76D9B"/>
    <w:rsid w:val="00E77789"/>
    <w:rsid w:val="00E80515"/>
    <w:rsid w:val="00E954AC"/>
    <w:rsid w:val="00EA2954"/>
    <w:rsid w:val="00EB511E"/>
    <w:rsid w:val="00EB632F"/>
    <w:rsid w:val="00EC1396"/>
    <w:rsid w:val="00EC58CF"/>
    <w:rsid w:val="00EE123F"/>
    <w:rsid w:val="00EF15B4"/>
    <w:rsid w:val="00EF2F06"/>
    <w:rsid w:val="00EF6E9A"/>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C7E50F"/>
  <w15:docId w15:val="{8B3C3E86-63B3-4FCE-95A7-A4298235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Default">
    <w:name w:val="Default"/>
    <w:rsid w:val="00D82D0C"/>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2C1ED9"/>
    <w:rPr>
      <w:color w:val="605E5C"/>
      <w:shd w:val="clear" w:color="auto" w:fill="E1DFDD"/>
    </w:rPr>
  </w:style>
  <w:style w:type="paragraph" w:styleId="StandardWeb">
    <w:name w:val="Normal (Web)"/>
    <w:basedOn w:val="Standard"/>
    <w:uiPriority w:val="99"/>
    <w:unhideWhenUsed/>
    <w:rsid w:val="002C1ED9"/>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2C1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04540">
      <w:bodyDiv w:val="1"/>
      <w:marLeft w:val="0"/>
      <w:marRight w:val="0"/>
      <w:marTop w:val="0"/>
      <w:marBottom w:val="0"/>
      <w:divBdr>
        <w:top w:val="none" w:sz="0" w:space="0" w:color="auto"/>
        <w:left w:val="none" w:sz="0" w:space="0" w:color="auto"/>
        <w:bottom w:val="none" w:sz="0" w:space="0" w:color="auto"/>
        <w:right w:val="none" w:sz="0" w:space="0" w:color="auto"/>
      </w:divBdr>
      <w:divsChild>
        <w:div w:id="157308485">
          <w:marLeft w:val="0"/>
          <w:marRight w:val="0"/>
          <w:marTop w:val="0"/>
          <w:marBottom w:val="0"/>
          <w:divBdr>
            <w:top w:val="none" w:sz="0" w:space="0" w:color="auto"/>
            <w:left w:val="none" w:sz="0" w:space="0" w:color="auto"/>
            <w:bottom w:val="none" w:sz="0" w:space="0" w:color="auto"/>
            <w:right w:val="none" w:sz="0" w:space="0" w:color="auto"/>
          </w:divBdr>
          <w:divsChild>
            <w:div w:id="672335959">
              <w:marLeft w:val="0"/>
              <w:marRight w:val="0"/>
              <w:marTop w:val="0"/>
              <w:marBottom w:val="0"/>
              <w:divBdr>
                <w:top w:val="none" w:sz="0" w:space="0" w:color="auto"/>
                <w:left w:val="none" w:sz="0" w:space="0" w:color="auto"/>
                <w:bottom w:val="none" w:sz="0" w:space="0" w:color="auto"/>
                <w:right w:val="none" w:sz="0" w:space="0" w:color="auto"/>
              </w:divBdr>
              <w:divsChild>
                <w:div w:id="732119873">
                  <w:marLeft w:val="0"/>
                  <w:marRight w:val="0"/>
                  <w:marTop w:val="0"/>
                  <w:marBottom w:val="0"/>
                  <w:divBdr>
                    <w:top w:val="none" w:sz="0" w:space="0" w:color="auto"/>
                    <w:left w:val="none" w:sz="0" w:space="0" w:color="auto"/>
                    <w:bottom w:val="none" w:sz="0" w:space="0" w:color="auto"/>
                    <w:right w:val="none" w:sz="0" w:space="0" w:color="auto"/>
                  </w:divBdr>
                  <w:divsChild>
                    <w:div w:id="716661454">
                      <w:marLeft w:val="0"/>
                      <w:marRight w:val="0"/>
                      <w:marTop w:val="0"/>
                      <w:marBottom w:val="0"/>
                      <w:divBdr>
                        <w:top w:val="none" w:sz="0" w:space="0" w:color="auto"/>
                        <w:left w:val="none" w:sz="0" w:space="0" w:color="auto"/>
                        <w:bottom w:val="none" w:sz="0" w:space="0" w:color="auto"/>
                        <w:right w:val="none" w:sz="0" w:space="0" w:color="auto"/>
                      </w:divBdr>
                      <w:divsChild>
                        <w:div w:id="755320224">
                          <w:marLeft w:val="0"/>
                          <w:marRight w:val="0"/>
                          <w:marTop w:val="0"/>
                          <w:marBottom w:val="0"/>
                          <w:divBdr>
                            <w:top w:val="none" w:sz="0" w:space="0" w:color="auto"/>
                            <w:left w:val="none" w:sz="0" w:space="0" w:color="auto"/>
                            <w:bottom w:val="none" w:sz="0" w:space="0" w:color="auto"/>
                            <w:right w:val="none" w:sz="0" w:space="0" w:color="auto"/>
                          </w:divBdr>
                          <w:divsChild>
                            <w:div w:id="145131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735298">
          <w:marLeft w:val="0"/>
          <w:marRight w:val="0"/>
          <w:marTop w:val="0"/>
          <w:marBottom w:val="0"/>
          <w:divBdr>
            <w:top w:val="none" w:sz="0" w:space="0" w:color="auto"/>
            <w:left w:val="none" w:sz="0" w:space="0" w:color="auto"/>
            <w:bottom w:val="none" w:sz="0" w:space="0" w:color="auto"/>
            <w:right w:val="none" w:sz="0" w:space="0" w:color="auto"/>
          </w:divBdr>
          <w:divsChild>
            <w:div w:id="2127115678">
              <w:marLeft w:val="0"/>
              <w:marRight w:val="0"/>
              <w:marTop w:val="0"/>
              <w:marBottom w:val="0"/>
              <w:divBdr>
                <w:top w:val="none" w:sz="0" w:space="0" w:color="auto"/>
                <w:left w:val="none" w:sz="0" w:space="0" w:color="auto"/>
                <w:bottom w:val="none" w:sz="0" w:space="0" w:color="auto"/>
                <w:right w:val="none" w:sz="0" w:space="0" w:color="auto"/>
              </w:divBdr>
              <w:divsChild>
                <w:div w:id="221453317">
                  <w:marLeft w:val="0"/>
                  <w:marRight w:val="0"/>
                  <w:marTop w:val="0"/>
                  <w:marBottom w:val="0"/>
                  <w:divBdr>
                    <w:top w:val="none" w:sz="0" w:space="0" w:color="auto"/>
                    <w:left w:val="none" w:sz="0" w:space="0" w:color="auto"/>
                    <w:bottom w:val="none" w:sz="0" w:space="0" w:color="auto"/>
                    <w:right w:val="none" w:sz="0" w:space="0" w:color="auto"/>
                  </w:divBdr>
                  <w:divsChild>
                    <w:div w:id="1219704963">
                      <w:marLeft w:val="0"/>
                      <w:marRight w:val="0"/>
                      <w:marTop w:val="0"/>
                      <w:marBottom w:val="0"/>
                      <w:divBdr>
                        <w:top w:val="none" w:sz="0" w:space="0" w:color="auto"/>
                        <w:left w:val="none" w:sz="0" w:space="0" w:color="auto"/>
                        <w:bottom w:val="none" w:sz="0" w:space="0" w:color="auto"/>
                        <w:right w:val="none" w:sz="0" w:space="0" w:color="auto"/>
                      </w:divBdr>
                      <w:divsChild>
                        <w:div w:id="1179585114">
                          <w:marLeft w:val="0"/>
                          <w:marRight w:val="0"/>
                          <w:marTop w:val="0"/>
                          <w:marBottom w:val="0"/>
                          <w:divBdr>
                            <w:top w:val="none" w:sz="0" w:space="0" w:color="auto"/>
                            <w:left w:val="none" w:sz="0" w:space="0" w:color="auto"/>
                            <w:bottom w:val="none" w:sz="0" w:space="0" w:color="auto"/>
                            <w:right w:val="none" w:sz="0" w:space="0" w:color="auto"/>
                          </w:divBdr>
                        </w:div>
                        <w:div w:id="1235623346">
                          <w:marLeft w:val="0"/>
                          <w:marRight w:val="0"/>
                          <w:marTop w:val="0"/>
                          <w:marBottom w:val="0"/>
                          <w:divBdr>
                            <w:top w:val="none" w:sz="0" w:space="0" w:color="auto"/>
                            <w:left w:val="none" w:sz="0" w:space="0" w:color="auto"/>
                            <w:bottom w:val="none" w:sz="0" w:space="0" w:color="auto"/>
                            <w:right w:val="none" w:sz="0" w:space="0" w:color="auto"/>
                          </w:divBdr>
                          <w:divsChild>
                            <w:div w:id="101176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688379">
              <w:marLeft w:val="0"/>
              <w:marRight w:val="0"/>
              <w:marTop w:val="0"/>
              <w:marBottom w:val="0"/>
              <w:divBdr>
                <w:top w:val="none" w:sz="0" w:space="0" w:color="auto"/>
                <w:left w:val="none" w:sz="0" w:space="0" w:color="auto"/>
                <w:bottom w:val="none" w:sz="0" w:space="0" w:color="auto"/>
                <w:right w:val="none" w:sz="0" w:space="0" w:color="auto"/>
              </w:divBdr>
              <w:divsChild>
                <w:div w:id="1730838428">
                  <w:marLeft w:val="0"/>
                  <w:marRight w:val="0"/>
                  <w:marTop w:val="0"/>
                  <w:marBottom w:val="0"/>
                  <w:divBdr>
                    <w:top w:val="none" w:sz="0" w:space="0" w:color="auto"/>
                    <w:left w:val="none" w:sz="0" w:space="0" w:color="auto"/>
                    <w:bottom w:val="none" w:sz="0" w:space="0" w:color="auto"/>
                    <w:right w:val="none" w:sz="0" w:space="0" w:color="auto"/>
                  </w:divBdr>
                  <w:divsChild>
                    <w:div w:id="1545218761">
                      <w:marLeft w:val="0"/>
                      <w:marRight w:val="0"/>
                      <w:marTop w:val="0"/>
                      <w:marBottom w:val="0"/>
                      <w:divBdr>
                        <w:top w:val="none" w:sz="0" w:space="0" w:color="auto"/>
                        <w:left w:val="none" w:sz="0" w:space="0" w:color="auto"/>
                        <w:bottom w:val="none" w:sz="0" w:space="0" w:color="auto"/>
                        <w:right w:val="none" w:sz="0" w:space="0" w:color="auto"/>
                      </w:divBdr>
                      <w:divsChild>
                        <w:div w:id="2070227163">
                          <w:marLeft w:val="0"/>
                          <w:marRight w:val="0"/>
                          <w:marTop w:val="0"/>
                          <w:marBottom w:val="0"/>
                          <w:divBdr>
                            <w:top w:val="none" w:sz="0" w:space="0" w:color="auto"/>
                            <w:left w:val="none" w:sz="0" w:space="0" w:color="auto"/>
                            <w:bottom w:val="none" w:sz="0" w:space="0" w:color="auto"/>
                            <w:right w:val="none" w:sz="0" w:space="0" w:color="auto"/>
                          </w:divBdr>
                          <w:divsChild>
                            <w:div w:id="221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22185">
      <w:bodyDiv w:val="1"/>
      <w:marLeft w:val="0"/>
      <w:marRight w:val="0"/>
      <w:marTop w:val="0"/>
      <w:marBottom w:val="0"/>
      <w:divBdr>
        <w:top w:val="none" w:sz="0" w:space="0" w:color="auto"/>
        <w:left w:val="none" w:sz="0" w:space="0" w:color="auto"/>
        <w:bottom w:val="none" w:sz="0" w:space="0" w:color="auto"/>
        <w:right w:val="none" w:sz="0" w:space="0" w:color="auto"/>
      </w:divBdr>
      <w:divsChild>
        <w:div w:id="1635016981">
          <w:marLeft w:val="0"/>
          <w:marRight w:val="0"/>
          <w:marTop w:val="0"/>
          <w:marBottom w:val="0"/>
          <w:divBdr>
            <w:top w:val="none" w:sz="0" w:space="0" w:color="auto"/>
            <w:left w:val="none" w:sz="0" w:space="0" w:color="auto"/>
            <w:bottom w:val="none" w:sz="0" w:space="0" w:color="auto"/>
            <w:right w:val="none" w:sz="0" w:space="0" w:color="auto"/>
          </w:divBdr>
          <w:divsChild>
            <w:div w:id="391730148">
              <w:marLeft w:val="0"/>
              <w:marRight w:val="0"/>
              <w:marTop w:val="0"/>
              <w:marBottom w:val="0"/>
              <w:divBdr>
                <w:top w:val="none" w:sz="0" w:space="0" w:color="auto"/>
                <w:left w:val="none" w:sz="0" w:space="0" w:color="auto"/>
                <w:bottom w:val="none" w:sz="0" w:space="0" w:color="auto"/>
                <w:right w:val="none" w:sz="0" w:space="0" w:color="auto"/>
              </w:divBdr>
              <w:divsChild>
                <w:div w:id="114304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9984">
      <w:bodyDiv w:val="1"/>
      <w:marLeft w:val="0"/>
      <w:marRight w:val="0"/>
      <w:marTop w:val="0"/>
      <w:marBottom w:val="0"/>
      <w:divBdr>
        <w:top w:val="none" w:sz="0" w:space="0" w:color="auto"/>
        <w:left w:val="none" w:sz="0" w:space="0" w:color="auto"/>
        <w:bottom w:val="none" w:sz="0" w:space="0" w:color="auto"/>
        <w:right w:val="none" w:sz="0" w:space="0" w:color="auto"/>
      </w:divBdr>
      <w:divsChild>
        <w:div w:id="1354183214">
          <w:marLeft w:val="0"/>
          <w:marRight w:val="0"/>
          <w:marTop w:val="0"/>
          <w:marBottom w:val="0"/>
          <w:divBdr>
            <w:top w:val="none" w:sz="0" w:space="0" w:color="auto"/>
            <w:left w:val="none" w:sz="0" w:space="0" w:color="auto"/>
            <w:bottom w:val="none" w:sz="0" w:space="0" w:color="auto"/>
            <w:right w:val="none" w:sz="0" w:space="0" w:color="auto"/>
          </w:divBdr>
          <w:divsChild>
            <w:div w:id="1215192299">
              <w:marLeft w:val="0"/>
              <w:marRight w:val="0"/>
              <w:marTop w:val="0"/>
              <w:marBottom w:val="0"/>
              <w:divBdr>
                <w:top w:val="none" w:sz="0" w:space="0" w:color="auto"/>
                <w:left w:val="none" w:sz="0" w:space="0" w:color="auto"/>
                <w:bottom w:val="none" w:sz="0" w:space="0" w:color="auto"/>
                <w:right w:val="none" w:sz="0" w:space="0" w:color="auto"/>
              </w:divBdr>
            </w:div>
          </w:divsChild>
        </w:div>
        <w:div w:id="1032027682">
          <w:marLeft w:val="0"/>
          <w:marRight w:val="0"/>
          <w:marTop w:val="0"/>
          <w:marBottom w:val="0"/>
          <w:divBdr>
            <w:top w:val="none" w:sz="0" w:space="0" w:color="auto"/>
            <w:left w:val="none" w:sz="0" w:space="0" w:color="auto"/>
            <w:bottom w:val="none" w:sz="0" w:space="0" w:color="auto"/>
            <w:right w:val="none" w:sz="0" w:space="0" w:color="auto"/>
          </w:divBdr>
          <w:divsChild>
            <w:div w:id="1052655659">
              <w:marLeft w:val="0"/>
              <w:marRight w:val="0"/>
              <w:marTop w:val="0"/>
              <w:marBottom w:val="0"/>
              <w:divBdr>
                <w:top w:val="none" w:sz="0" w:space="0" w:color="auto"/>
                <w:left w:val="none" w:sz="0" w:space="0" w:color="auto"/>
                <w:bottom w:val="none" w:sz="0" w:space="0" w:color="auto"/>
                <w:right w:val="none" w:sz="0" w:space="0" w:color="auto"/>
              </w:divBdr>
              <w:divsChild>
                <w:div w:id="58985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2707">
          <w:marLeft w:val="0"/>
          <w:marRight w:val="0"/>
          <w:marTop w:val="0"/>
          <w:marBottom w:val="0"/>
          <w:divBdr>
            <w:top w:val="none" w:sz="0" w:space="0" w:color="auto"/>
            <w:left w:val="none" w:sz="0" w:space="0" w:color="auto"/>
            <w:bottom w:val="none" w:sz="0" w:space="0" w:color="auto"/>
            <w:right w:val="none" w:sz="0" w:space="0" w:color="auto"/>
          </w:divBdr>
          <w:divsChild>
            <w:div w:id="1438981640">
              <w:marLeft w:val="0"/>
              <w:marRight w:val="0"/>
              <w:marTop w:val="0"/>
              <w:marBottom w:val="0"/>
              <w:divBdr>
                <w:top w:val="none" w:sz="0" w:space="0" w:color="auto"/>
                <w:left w:val="none" w:sz="0" w:space="0" w:color="auto"/>
                <w:bottom w:val="none" w:sz="0" w:space="0" w:color="auto"/>
                <w:right w:val="none" w:sz="0" w:space="0" w:color="auto"/>
              </w:divBdr>
              <w:divsChild>
                <w:div w:id="5159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031158">
      <w:bodyDiv w:val="1"/>
      <w:marLeft w:val="0"/>
      <w:marRight w:val="0"/>
      <w:marTop w:val="0"/>
      <w:marBottom w:val="0"/>
      <w:divBdr>
        <w:top w:val="none" w:sz="0" w:space="0" w:color="auto"/>
        <w:left w:val="none" w:sz="0" w:space="0" w:color="auto"/>
        <w:bottom w:val="none" w:sz="0" w:space="0" w:color="auto"/>
        <w:right w:val="none" w:sz="0" w:space="0" w:color="auto"/>
      </w:divBdr>
    </w:div>
    <w:div w:id="261884128">
      <w:bodyDiv w:val="1"/>
      <w:marLeft w:val="0"/>
      <w:marRight w:val="0"/>
      <w:marTop w:val="0"/>
      <w:marBottom w:val="0"/>
      <w:divBdr>
        <w:top w:val="none" w:sz="0" w:space="0" w:color="auto"/>
        <w:left w:val="none" w:sz="0" w:space="0" w:color="auto"/>
        <w:bottom w:val="none" w:sz="0" w:space="0" w:color="auto"/>
        <w:right w:val="none" w:sz="0" w:space="0" w:color="auto"/>
      </w:divBdr>
      <w:divsChild>
        <w:div w:id="815879109">
          <w:marLeft w:val="0"/>
          <w:marRight w:val="0"/>
          <w:marTop w:val="0"/>
          <w:marBottom w:val="0"/>
          <w:divBdr>
            <w:top w:val="none" w:sz="0" w:space="0" w:color="auto"/>
            <w:left w:val="none" w:sz="0" w:space="0" w:color="auto"/>
            <w:bottom w:val="none" w:sz="0" w:space="0" w:color="auto"/>
            <w:right w:val="none" w:sz="0" w:space="0" w:color="auto"/>
          </w:divBdr>
          <w:divsChild>
            <w:div w:id="1835608919">
              <w:marLeft w:val="0"/>
              <w:marRight w:val="0"/>
              <w:marTop w:val="0"/>
              <w:marBottom w:val="0"/>
              <w:divBdr>
                <w:top w:val="none" w:sz="0" w:space="0" w:color="auto"/>
                <w:left w:val="none" w:sz="0" w:space="0" w:color="auto"/>
                <w:bottom w:val="none" w:sz="0" w:space="0" w:color="auto"/>
                <w:right w:val="none" w:sz="0" w:space="0" w:color="auto"/>
              </w:divBdr>
              <w:divsChild>
                <w:div w:id="27086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573167">
          <w:marLeft w:val="0"/>
          <w:marRight w:val="0"/>
          <w:marTop w:val="0"/>
          <w:marBottom w:val="0"/>
          <w:divBdr>
            <w:top w:val="none" w:sz="0" w:space="0" w:color="auto"/>
            <w:left w:val="none" w:sz="0" w:space="0" w:color="auto"/>
            <w:bottom w:val="none" w:sz="0" w:space="0" w:color="auto"/>
            <w:right w:val="none" w:sz="0" w:space="0" w:color="auto"/>
          </w:divBdr>
          <w:divsChild>
            <w:div w:id="1525315949">
              <w:marLeft w:val="0"/>
              <w:marRight w:val="0"/>
              <w:marTop w:val="0"/>
              <w:marBottom w:val="0"/>
              <w:divBdr>
                <w:top w:val="none" w:sz="0" w:space="0" w:color="auto"/>
                <w:left w:val="none" w:sz="0" w:space="0" w:color="auto"/>
                <w:bottom w:val="none" w:sz="0" w:space="0" w:color="auto"/>
                <w:right w:val="none" w:sz="0" w:space="0" w:color="auto"/>
              </w:divBdr>
              <w:divsChild>
                <w:div w:id="1310091143">
                  <w:marLeft w:val="0"/>
                  <w:marRight w:val="0"/>
                  <w:marTop w:val="0"/>
                  <w:marBottom w:val="0"/>
                  <w:divBdr>
                    <w:top w:val="none" w:sz="0" w:space="0" w:color="auto"/>
                    <w:left w:val="none" w:sz="0" w:space="0" w:color="auto"/>
                    <w:bottom w:val="none" w:sz="0" w:space="0" w:color="auto"/>
                    <w:right w:val="none" w:sz="0" w:space="0" w:color="auto"/>
                  </w:divBdr>
                  <w:divsChild>
                    <w:div w:id="19400816">
                      <w:marLeft w:val="0"/>
                      <w:marRight w:val="0"/>
                      <w:marTop w:val="0"/>
                      <w:marBottom w:val="0"/>
                      <w:divBdr>
                        <w:top w:val="none" w:sz="0" w:space="0" w:color="auto"/>
                        <w:left w:val="none" w:sz="0" w:space="0" w:color="auto"/>
                        <w:bottom w:val="none" w:sz="0" w:space="0" w:color="auto"/>
                        <w:right w:val="none" w:sz="0" w:space="0" w:color="auto"/>
                      </w:divBdr>
                      <w:divsChild>
                        <w:div w:id="1826051138">
                          <w:marLeft w:val="0"/>
                          <w:marRight w:val="0"/>
                          <w:marTop w:val="0"/>
                          <w:marBottom w:val="0"/>
                          <w:divBdr>
                            <w:top w:val="none" w:sz="0" w:space="0" w:color="auto"/>
                            <w:left w:val="none" w:sz="0" w:space="0" w:color="auto"/>
                            <w:bottom w:val="none" w:sz="0" w:space="0" w:color="auto"/>
                            <w:right w:val="none" w:sz="0" w:space="0" w:color="auto"/>
                          </w:divBdr>
                          <w:divsChild>
                            <w:div w:id="1076829018">
                              <w:marLeft w:val="0"/>
                              <w:marRight w:val="0"/>
                              <w:marTop w:val="0"/>
                              <w:marBottom w:val="0"/>
                              <w:divBdr>
                                <w:top w:val="none" w:sz="0" w:space="0" w:color="auto"/>
                                <w:left w:val="none" w:sz="0" w:space="0" w:color="auto"/>
                                <w:bottom w:val="none" w:sz="0" w:space="0" w:color="auto"/>
                                <w:right w:val="none" w:sz="0" w:space="0" w:color="auto"/>
                              </w:divBdr>
                              <w:divsChild>
                                <w:div w:id="115292853">
                                  <w:marLeft w:val="0"/>
                                  <w:marRight w:val="0"/>
                                  <w:marTop w:val="0"/>
                                  <w:marBottom w:val="0"/>
                                  <w:divBdr>
                                    <w:top w:val="none" w:sz="0" w:space="0" w:color="auto"/>
                                    <w:left w:val="none" w:sz="0" w:space="0" w:color="auto"/>
                                    <w:bottom w:val="none" w:sz="0" w:space="0" w:color="auto"/>
                                    <w:right w:val="none" w:sz="0" w:space="0" w:color="auto"/>
                                  </w:divBdr>
                                  <w:divsChild>
                                    <w:div w:id="128261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9682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376</Words>
  <Characters>2374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2745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2020-09-03T09:38:00Z</dcterms:created>
  <dcterms:modified xsi:type="dcterms:W3CDTF">2020-09-10T10:01:00Z</dcterms:modified>
</cp:coreProperties>
</file>