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76797" w14:textId="77777777" w:rsidR="005E1468" w:rsidRDefault="009B176D" w:rsidP="005E1468">
      <w:pPr>
        <w:pStyle w:val="berschrift2"/>
      </w:pPr>
      <w:r>
        <w:t>SIEGENIA: intelligentes Lüften leicht gemacht</w:t>
      </w:r>
    </w:p>
    <w:p w14:paraId="256DD36A" w14:textId="44D1BE27" w:rsidR="00A82224" w:rsidRDefault="00BF6A59" w:rsidP="00A82224">
      <w:pPr>
        <w:pStyle w:val="berschrift1"/>
      </w:pPr>
      <w:r>
        <w:t>B</w:t>
      </w:r>
      <w:r w:rsidR="009B176D">
        <w:t>reite</w:t>
      </w:r>
      <w:r>
        <w:t>s</w:t>
      </w:r>
      <w:r w:rsidR="009B176D">
        <w:t xml:space="preserve"> P</w:t>
      </w:r>
      <w:r w:rsidR="00041637">
        <w:t>roduktp</w:t>
      </w:r>
      <w:r w:rsidR="009B176D">
        <w:t>ortfolio auf der SHK</w:t>
      </w:r>
    </w:p>
    <w:p w14:paraId="01544EE5" w14:textId="77777777" w:rsidR="005E1468" w:rsidRPr="00B55070" w:rsidRDefault="005E1468" w:rsidP="005E1468"/>
    <w:p w14:paraId="1A636250" w14:textId="7708F93A" w:rsidR="00A82224" w:rsidRDefault="00BE4959" w:rsidP="005E1468">
      <w:r>
        <w:t xml:space="preserve">Mit leistungsstarken </w:t>
      </w:r>
      <w:r w:rsidR="00041637">
        <w:t>dezentralen Lüftungsgeräten</w:t>
      </w:r>
      <w:r>
        <w:t xml:space="preserve"> präsentiert sich SIEGENIA auf der SHK 2020. In Halle 2, Stand B36 zeigt der Hersteller von Lösungen für Fenster-, Tür- und Komfortsysteme vom 10. bis 13. März</w:t>
      </w:r>
      <w:r w:rsidR="00BF6A59">
        <w:t>, wie sich mithilfe</w:t>
      </w:r>
      <w:r>
        <w:t xml:space="preserve"> </w:t>
      </w:r>
      <w:r w:rsidR="00BF6A59">
        <w:t xml:space="preserve">innovativer und bewährter </w:t>
      </w:r>
      <w:r w:rsidR="00BF6A59">
        <w:rPr>
          <w:rFonts w:cs="Arial"/>
          <w:szCs w:val="20"/>
        </w:rPr>
        <w:t xml:space="preserve">Lüftungsgeräte jederzeit ein gesundes Raumklima schaffen lässt. </w:t>
      </w:r>
    </w:p>
    <w:p w14:paraId="71BF569A" w14:textId="77777777" w:rsidR="008F22C3" w:rsidRPr="000B384E" w:rsidRDefault="008F22C3" w:rsidP="008F22C3">
      <w:pPr>
        <w:pStyle w:val="berschrift4"/>
      </w:pPr>
      <w:r>
        <w:t>Wandlüfter für die bedarfsgerechte Frischluftzufuhr</w:t>
      </w:r>
    </w:p>
    <w:p w14:paraId="546A387C" w14:textId="77777777" w:rsidR="00C84C26" w:rsidRDefault="008F22C3" w:rsidP="00C84C26">
      <w:r>
        <w:t xml:space="preserve">Zu den Lüftungsgeräten, </w:t>
      </w:r>
      <w:r w:rsidR="00C84C26">
        <w:t xml:space="preserve">die auf der </w:t>
      </w:r>
      <w:r>
        <w:t>SHK</w:t>
      </w:r>
      <w:r w:rsidR="00C84C26">
        <w:t xml:space="preserve"> im Fokus stehen</w:t>
      </w:r>
      <w:r>
        <w:t xml:space="preserve">, zählen die Wandlüfter AEROVITAL </w:t>
      </w:r>
      <w:proofErr w:type="spellStart"/>
      <w:r>
        <w:t>ambience</w:t>
      </w:r>
      <w:proofErr w:type="spellEnd"/>
      <w:r>
        <w:t xml:space="preserve">, </w:t>
      </w:r>
      <w:r w:rsidR="00454313">
        <w:t xml:space="preserve">die </w:t>
      </w:r>
      <w:r>
        <w:t xml:space="preserve">AEROTUBE </w:t>
      </w:r>
      <w:r w:rsidR="00454313">
        <w:t>Baureihe</w:t>
      </w:r>
      <w:r w:rsidR="00C84C26">
        <w:t xml:space="preserve"> und </w:t>
      </w:r>
      <w:r w:rsidR="00454313">
        <w:t xml:space="preserve">der </w:t>
      </w:r>
      <w:r w:rsidR="00C84C26">
        <w:t xml:space="preserve">AEROPAC. Dabei überzeugt der AEROVITAL </w:t>
      </w:r>
      <w:proofErr w:type="spellStart"/>
      <w:r w:rsidR="00C84C26">
        <w:t>ambience</w:t>
      </w:r>
      <w:proofErr w:type="spellEnd"/>
      <w:r w:rsidR="00C84C26">
        <w:t xml:space="preserve"> als High End-Wandlüfter durch ein modernes, flaches Design, eine hohe Luftleistung, eine erstklassige Schalldämmung und hohe Energieeffizienz. Der AEROTUBE hingegen bietet dank seines cleveren Systemaufbaus in verschiedenen Varianten Raumkomfort </w:t>
      </w:r>
      <w:r w:rsidR="00C84C26" w:rsidRPr="00C60771">
        <w:t>für die unterschiedlichsten Anforderungen</w:t>
      </w:r>
      <w:r w:rsidR="00C84C26">
        <w:t xml:space="preserve">. Auf der SHK ist er in sämtlichen Ausführungen zu sehen. Für die intelligente Vernetzung ohne separate Kabel und eine integrierte Wärmerückgewinnung von bis zu 90 Prozent steht dabei der AEROTUBE WRG smart. </w:t>
      </w:r>
      <w:bookmarkStart w:id="0" w:name="_Hlk499730192"/>
      <w:bookmarkStart w:id="1" w:name="_Hlk499735015"/>
      <w:r w:rsidR="00C84C26">
        <w:t xml:space="preserve">Komfortables und lärmgeschütztes Lüften gewährleistet schließlich der Wandlüfter AEROPAC. Er besitzt ein formschönes Design, eine hohe Luftleistung </w:t>
      </w:r>
      <w:r w:rsidR="00C84C26" w:rsidRPr="00C45CA8">
        <w:t>und</w:t>
      </w:r>
      <w:r w:rsidR="00C84C26">
        <w:t xml:space="preserve"> </w:t>
      </w:r>
      <w:r w:rsidR="0006635B">
        <w:t>hat sich mit seinem hohen</w:t>
      </w:r>
      <w:r w:rsidR="00C84C26">
        <w:t xml:space="preserve"> Schalldämmwert </w:t>
      </w:r>
      <w:bookmarkEnd w:id="0"/>
      <w:bookmarkEnd w:id="1"/>
      <w:r w:rsidR="0006635B">
        <w:t xml:space="preserve">bereits in zahlreichen Schallschutzprojekten bewährt. </w:t>
      </w:r>
    </w:p>
    <w:p w14:paraId="0A05C9E3" w14:textId="77777777" w:rsidR="00C84C26" w:rsidRDefault="00C84C26" w:rsidP="008F22C3"/>
    <w:p w14:paraId="1B1EBEF7" w14:textId="77777777" w:rsidR="00C84C26" w:rsidRDefault="00A0090D" w:rsidP="00C84C26">
      <w:r>
        <w:t>Intelligenten Bedien</w:t>
      </w:r>
      <w:r w:rsidR="0006635B">
        <w:t xml:space="preserve">komfort </w:t>
      </w:r>
      <w:r>
        <w:t>bieten</w:t>
      </w:r>
      <w:r w:rsidR="0006635B">
        <w:t xml:space="preserve"> </w:t>
      </w:r>
      <w:r w:rsidR="00C84C26">
        <w:t xml:space="preserve">diese Wandlüfter </w:t>
      </w:r>
      <w:r w:rsidR="0006635B">
        <w:t>in der smart-Variante. Sie erlaubt</w:t>
      </w:r>
      <w:r w:rsidR="008F22C3">
        <w:t xml:space="preserve"> die einfache Einbindung in die SIEGENIA Comfort App</w:t>
      </w:r>
      <w:r w:rsidR="0006635B">
        <w:t xml:space="preserve"> und sorgt i</w:t>
      </w:r>
      <w:r w:rsidR="00C84C26">
        <w:t xml:space="preserve">n </w:t>
      </w:r>
      <w:r w:rsidR="00454313">
        <w:t xml:space="preserve">Abhängigkeit vom </w:t>
      </w:r>
      <w:r w:rsidR="008F22C3">
        <w:t xml:space="preserve">Lüftertyp </w:t>
      </w:r>
      <w:r w:rsidR="0006635B">
        <w:t xml:space="preserve">für </w:t>
      </w:r>
      <w:r w:rsidR="008F22C3">
        <w:t>clevere</w:t>
      </w:r>
      <w:r w:rsidR="00454313">
        <w:t xml:space="preserve"> Zusatzf</w:t>
      </w:r>
      <w:r w:rsidR="008F22C3">
        <w:t xml:space="preserve">eatures wie eine stufenlose Luftmengenregulierung oder eine individuelle </w:t>
      </w:r>
      <w:proofErr w:type="spellStart"/>
      <w:r w:rsidR="008F22C3">
        <w:t>Timer</w:t>
      </w:r>
      <w:proofErr w:type="spellEnd"/>
      <w:r w:rsidR="008F22C3">
        <w:t>- und Automatik-Funktion</w:t>
      </w:r>
      <w:r w:rsidR="0006635B">
        <w:t>.</w:t>
      </w:r>
      <w:r w:rsidR="008F22C3">
        <w:t xml:space="preserve"> </w:t>
      </w:r>
    </w:p>
    <w:p w14:paraId="0590D7BC" w14:textId="77777777" w:rsidR="008F22C3" w:rsidRDefault="00CC763D" w:rsidP="0006635B">
      <w:pPr>
        <w:pStyle w:val="berschrift4"/>
      </w:pPr>
      <w:r>
        <w:t>AEROMAT flex</w:t>
      </w:r>
      <w:r w:rsidR="00AE486F">
        <w:t xml:space="preserve"> HY</w:t>
      </w:r>
      <w:r>
        <w:t>: perfekt integriert ganz ohne Fräsen</w:t>
      </w:r>
    </w:p>
    <w:p w14:paraId="20B0FE26" w14:textId="77777777" w:rsidR="00AE486F" w:rsidRDefault="00AE486F" w:rsidP="00A0090D">
      <w:r>
        <w:t xml:space="preserve">Weitere Highlights auf dem Messestand von SIEGENIA </w:t>
      </w:r>
      <w:r w:rsidR="00CC763D">
        <w:t>sind die Fassadenlüfter AEROMAT flex</w:t>
      </w:r>
      <w:r>
        <w:t xml:space="preserve"> HY</w:t>
      </w:r>
      <w:r w:rsidR="00CC763D">
        <w:t xml:space="preserve"> und AEROMAT VT.</w:t>
      </w:r>
      <w:r>
        <w:t xml:space="preserve"> Herausragende Eigenschaft des feuchtegeführten Lüfters AEROMAT flex HY ist die perfekte Nutzung von vorhandenem Bauraum. Mit seiner völlig neuartigen Einbauweise erlaubt er die optisch dezente Integration in die Gebäudehülle: Ganz </w:t>
      </w:r>
      <w:r w:rsidRPr="00121AE2">
        <w:t xml:space="preserve">ohne </w:t>
      </w:r>
      <w:r>
        <w:t xml:space="preserve">Fräsen und damit ohne </w:t>
      </w:r>
      <w:r w:rsidRPr="00121AE2">
        <w:t xml:space="preserve">Eingriff in die Funktionalität </w:t>
      </w:r>
      <w:r>
        <w:t xml:space="preserve">von </w:t>
      </w:r>
      <w:r w:rsidRPr="00121AE2">
        <w:t>Fenster</w:t>
      </w:r>
      <w:r>
        <w:t xml:space="preserve">n und </w:t>
      </w:r>
      <w:r w:rsidRPr="00121AE2">
        <w:t>Hebe-Schie</w:t>
      </w:r>
      <w:r w:rsidRPr="00121AE2">
        <w:softHyphen/>
        <w:t xml:space="preserve">be-Türen sorgt </w:t>
      </w:r>
      <w:r>
        <w:t>der kompakte Passivlüfter</w:t>
      </w:r>
      <w:r w:rsidRPr="00121AE2">
        <w:t xml:space="preserve"> für </w:t>
      </w:r>
      <w:r>
        <w:t xml:space="preserve">die </w:t>
      </w:r>
      <w:r w:rsidRPr="00121AE2">
        <w:t>bedarfsgere</w:t>
      </w:r>
      <w:r>
        <w:t>gelt</w:t>
      </w:r>
      <w:r w:rsidRPr="00121AE2">
        <w:t xml:space="preserve">e Frischluftzufuhr. </w:t>
      </w:r>
      <w:r>
        <w:t xml:space="preserve">Unbeeinträchtigt bleiben dabei nicht nur Einbruchhemmung, Schalldämmung und Schlagregendichtigkeit – auch das Lüften bei </w:t>
      </w:r>
      <w:r>
        <w:lastRenderedPageBreak/>
        <w:t>heruntergelassenen Rollläden und Beschattungen ist möglich. Das kann derzeit kein anderer vergleichbarer Lüfter.</w:t>
      </w:r>
    </w:p>
    <w:p w14:paraId="4112A9C8" w14:textId="77777777" w:rsidR="00AE486F" w:rsidRDefault="00AE486F" w:rsidP="00A0090D"/>
    <w:p w14:paraId="04083D6B" w14:textId="53C44DD4" w:rsidR="009B176D" w:rsidRPr="00B55070" w:rsidRDefault="00AE486F" w:rsidP="005E1468">
      <w:r>
        <w:t>Eine ideale Wahl für gehobene Innenraumkonzepte ist d</w:t>
      </w:r>
      <w:r w:rsidR="00A0090D">
        <w:t>er</w:t>
      </w:r>
      <w:r w:rsidR="008F22C3">
        <w:t xml:space="preserve"> Premiumlüfter AEROMAT VT</w:t>
      </w:r>
      <w:r>
        <w:t>. S</w:t>
      </w:r>
      <w:r w:rsidR="00A0090D">
        <w:t xml:space="preserve">eine ästhetische Frontansicht und </w:t>
      </w:r>
      <w:r>
        <w:t xml:space="preserve">die </w:t>
      </w:r>
      <w:r w:rsidR="00A0090D">
        <w:t xml:space="preserve">hervorragende Schalldämmung verbindet </w:t>
      </w:r>
      <w:r>
        <w:t xml:space="preserve">er </w:t>
      </w:r>
      <w:r w:rsidR="0003328D">
        <w:t xml:space="preserve">in der Variante </w:t>
      </w:r>
      <w:r w:rsidR="00A0090D">
        <w:t>AEROMAT VT WRG mit einer leistungsstarken Wärmerückgewinnung und eine</w:t>
      </w:r>
      <w:r w:rsidR="00CF24C4">
        <w:t>r flexiblen Einbauweise</w:t>
      </w:r>
      <w:r w:rsidR="000B4BA1">
        <w:t>, die auch die</w:t>
      </w:r>
      <w:r w:rsidR="00CF24C4">
        <w:t xml:space="preserve"> Möglichkeit zur verdeckten Montage</w:t>
      </w:r>
      <w:r w:rsidR="000B4BA1">
        <w:t xml:space="preserve"> einschließt</w:t>
      </w:r>
      <w:r w:rsidR="00CF24C4">
        <w:t xml:space="preserve">. </w:t>
      </w:r>
      <w:r w:rsidR="00CC763D">
        <w:t xml:space="preserve">Die kompakten Fensterlüfter AEROMAT midi und AEROMAT midi HY runden das Angebot ab. </w:t>
      </w:r>
    </w:p>
    <w:p w14:paraId="4B28EA97" w14:textId="77777777" w:rsidR="005E1468" w:rsidRPr="00B55070" w:rsidRDefault="005E1468" w:rsidP="005E1468">
      <w:bookmarkStart w:id="2" w:name="_GoBack"/>
      <w:bookmarkEnd w:id="2"/>
    </w:p>
    <w:p w14:paraId="7BBC8FF3" w14:textId="14145536" w:rsidR="005F3D5F" w:rsidRDefault="005F3D5F" w:rsidP="005E1468"/>
    <w:p w14:paraId="6B15B635" w14:textId="147D3268" w:rsidR="00515840" w:rsidRDefault="00515840" w:rsidP="005E1468"/>
    <w:p w14:paraId="22036A88" w14:textId="091BF135" w:rsidR="00515840" w:rsidRDefault="00515840" w:rsidP="005E1468"/>
    <w:p w14:paraId="10012BBD" w14:textId="63FBECE5" w:rsidR="00515840" w:rsidRDefault="00515840" w:rsidP="005E1468"/>
    <w:p w14:paraId="52BC0334" w14:textId="691C9095" w:rsidR="00515840" w:rsidRDefault="00515840" w:rsidP="005E1468"/>
    <w:p w14:paraId="07E382B1" w14:textId="51E752FF" w:rsidR="00515840" w:rsidRDefault="00515840" w:rsidP="005E1468"/>
    <w:p w14:paraId="3267F23B" w14:textId="77777777" w:rsidR="00515840" w:rsidRDefault="00515840" w:rsidP="005E1468"/>
    <w:p w14:paraId="0BEB491A" w14:textId="77777777" w:rsidR="005E1468" w:rsidRDefault="005E1468" w:rsidP="005A7C57">
      <w:pPr>
        <w:pStyle w:val="berschrift4"/>
      </w:pPr>
      <w:r>
        <w:t>Bildunterschriften</w:t>
      </w:r>
    </w:p>
    <w:p w14:paraId="5C602C9B" w14:textId="77777777" w:rsidR="002A7F37" w:rsidRDefault="002A7F37" w:rsidP="002A7F37">
      <w:r>
        <w:t>Bildquelle: SIEGENIA</w:t>
      </w:r>
    </w:p>
    <w:p w14:paraId="709C1F0E" w14:textId="77777777" w:rsidR="002A7F37" w:rsidRPr="002A7F37" w:rsidRDefault="002A7F37" w:rsidP="002A7F37"/>
    <w:p w14:paraId="306059BE" w14:textId="2C631323" w:rsidR="005E1468" w:rsidRPr="00D129AE" w:rsidRDefault="005E1468" w:rsidP="005E1468">
      <w:pPr>
        <w:rPr>
          <w:bCs/>
          <w:i/>
        </w:rPr>
      </w:pPr>
      <w:r w:rsidRPr="00D129AE">
        <w:rPr>
          <w:bCs/>
          <w:i/>
        </w:rPr>
        <w:t>Motiv I: SI</w:t>
      </w:r>
      <w:r>
        <w:rPr>
          <w:bCs/>
          <w:i/>
        </w:rPr>
        <w:t>E</w:t>
      </w:r>
      <w:r w:rsidRPr="00D129AE">
        <w:rPr>
          <w:bCs/>
          <w:i/>
        </w:rPr>
        <w:t>_</w:t>
      </w:r>
      <w:r w:rsidR="002B3CFD">
        <w:rPr>
          <w:bCs/>
          <w:i/>
        </w:rPr>
        <w:t xml:space="preserve">AERO_AEROVITAL </w:t>
      </w:r>
      <w:proofErr w:type="spellStart"/>
      <w:r w:rsidR="002B3CFD">
        <w:rPr>
          <w:bCs/>
          <w:i/>
        </w:rPr>
        <w:t>ambience_versenkter</w:t>
      </w:r>
      <w:proofErr w:type="spellEnd"/>
      <w:r w:rsidR="002B3CFD">
        <w:rPr>
          <w:bCs/>
          <w:i/>
        </w:rPr>
        <w:t xml:space="preserve"> Einbau</w:t>
      </w:r>
      <w:r w:rsidRPr="00D129AE">
        <w:rPr>
          <w:bCs/>
          <w:i/>
        </w:rPr>
        <w:t xml:space="preserve">.jpg </w:t>
      </w:r>
    </w:p>
    <w:p w14:paraId="7B5F9906" w14:textId="1973A8B7" w:rsidR="005E1468" w:rsidRPr="00D129AE" w:rsidRDefault="00835781" w:rsidP="005E1468">
      <w:r>
        <w:t>Der High</w:t>
      </w:r>
      <w:r w:rsidR="00A54F65">
        <w:t>-</w:t>
      </w:r>
      <w:r>
        <w:t xml:space="preserve">End-Wandlüfter AEROVITAL </w:t>
      </w:r>
      <w:proofErr w:type="spellStart"/>
      <w:r>
        <w:t>ambience</w:t>
      </w:r>
      <w:proofErr w:type="spellEnd"/>
      <w:r>
        <w:t xml:space="preserve"> von SIEGENIA überzeugt durch eine hohe Luftleistung, eine erstklassige Schalldämmung und hohe Energieeffizienz</w:t>
      </w:r>
    </w:p>
    <w:p w14:paraId="1D7E7491" w14:textId="77777777" w:rsidR="005E1468" w:rsidRDefault="005E1468" w:rsidP="005E1468"/>
    <w:p w14:paraId="174A9C0B" w14:textId="3E72192C" w:rsidR="005E1468" w:rsidRPr="00D129AE" w:rsidRDefault="005E1468" w:rsidP="005E1468">
      <w:pPr>
        <w:rPr>
          <w:bCs/>
          <w:i/>
        </w:rPr>
      </w:pPr>
      <w:r w:rsidRPr="00D129AE">
        <w:rPr>
          <w:bCs/>
          <w:i/>
        </w:rPr>
        <w:t>Motiv II: SI</w:t>
      </w:r>
      <w:r>
        <w:rPr>
          <w:bCs/>
          <w:i/>
        </w:rPr>
        <w:t>E</w:t>
      </w:r>
      <w:r w:rsidRPr="00D129AE">
        <w:rPr>
          <w:bCs/>
          <w:i/>
        </w:rPr>
        <w:t>_</w:t>
      </w:r>
      <w:r w:rsidR="002B3CFD">
        <w:rPr>
          <w:bCs/>
          <w:i/>
        </w:rPr>
        <w:t>AERO_AEROTUBE_Badezimmer</w:t>
      </w:r>
      <w:r w:rsidRPr="00D129AE">
        <w:rPr>
          <w:bCs/>
          <w:i/>
        </w:rPr>
        <w:t xml:space="preserve">.jpg </w:t>
      </w:r>
    </w:p>
    <w:p w14:paraId="245122C5" w14:textId="5ED45D90" w:rsidR="005E1468" w:rsidRDefault="00835781" w:rsidP="005E1468">
      <w:r>
        <w:t>Dank seine</w:t>
      </w:r>
      <w:r w:rsidR="001B781B">
        <w:t>r</w:t>
      </w:r>
      <w:r>
        <w:t xml:space="preserve"> Varianten</w:t>
      </w:r>
      <w:r w:rsidR="001B781B">
        <w:t>vielfalt</w:t>
      </w:r>
      <w:r>
        <w:t xml:space="preserve"> bietet der Wandlüfter AEROTUBE Raumkomfort </w:t>
      </w:r>
      <w:r w:rsidRPr="00C60771">
        <w:t>für die unterschiedlichsten Anforderungen</w:t>
      </w:r>
      <w:r>
        <w:t>.</w:t>
      </w:r>
    </w:p>
    <w:p w14:paraId="5B301CC4" w14:textId="77777777" w:rsidR="002B3CFD" w:rsidRPr="00D129AE" w:rsidRDefault="002B3CFD" w:rsidP="005E1468"/>
    <w:p w14:paraId="0E969A77" w14:textId="04B6A23C" w:rsidR="002B3CFD" w:rsidRDefault="002B3CFD" w:rsidP="002B3CFD">
      <w:pPr>
        <w:rPr>
          <w:bCs/>
          <w:i/>
        </w:rPr>
      </w:pPr>
      <w:r w:rsidRPr="00D129AE">
        <w:rPr>
          <w:bCs/>
          <w:i/>
        </w:rPr>
        <w:t xml:space="preserve">Motiv </w:t>
      </w:r>
      <w:r>
        <w:rPr>
          <w:bCs/>
          <w:i/>
        </w:rPr>
        <w:t>I</w:t>
      </w:r>
      <w:r w:rsidRPr="00D129AE">
        <w:rPr>
          <w:bCs/>
          <w:i/>
        </w:rPr>
        <w:t>II: SI</w:t>
      </w:r>
      <w:r>
        <w:rPr>
          <w:bCs/>
          <w:i/>
        </w:rPr>
        <w:t>E</w:t>
      </w:r>
      <w:r w:rsidRPr="00D129AE">
        <w:rPr>
          <w:bCs/>
          <w:i/>
        </w:rPr>
        <w:t>_</w:t>
      </w:r>
      <w:r>
        <w:rPr>
          <w:bCs/>
          <w:i/>
        </w:rPr>
        <w:t>AERO_AEROMAT flex_Einbau_Presse</w:t>
      </w:r>
      <w:r w:rsidRPr="00D129AE">
        <w:rPr>
          <w:bCs/>
          <w:i/>
        </w:rPr>
        <w:t xml:space="preserve">.jpg </w:t>
      </w:r>
    </w:p>
    <w:p w14:paraId="3E2FE924" w14:textId="13B79E16" w:rsidR="002B3CFD" w:rsidRDefault="00835781" w:rsidP="002B3CFD">
      <w:r>
        <w:t>Der feuchtegeführte Lüfter AEROMAT flex HY nutzt vorhandenen Bauraum perfekt und erlaubt die optisch dezente Integration in die Gebäudehülle.</w:t>
      </w:r>
    </w:p>
    <w:p w14:paraId="619D327C" w14:textId="77777777" w:rsidR="002B3CFD" w:rsidRPr="00D129AE" w:rsidRDefault="002B3CFD" w:rsidP="002B3CFD"/>
    <w:p w14:paraId="612AC453" w14:textId="39144BCF" w:rsidR="002B3CFD" w:rsidRPr="00D129AE" w:rsidRDefault="002B3CFD" w:rsidP="002B3CFD">
      <w:pPr>
        <w:rPr>
          <w:bCs/>
          <w:i/>
        </w:rPr>
      </w:pPr>
      <w:r w:rsidRPr="00D129AE">
        <w:rPr>
          <w:bCs/>
          <w:i/>
        </w:rPr>
        <w:t>Motiv I</w:t>
      </w:r>
      <w:r>
        <w:rPr>
          <w:bCs/>
          <w:i/>
        </w:rPr>
        <w:t>V</w:t>
      </w:r>
      <w:r w:rsidRPr="00D129AE">
        <w:rPr>
          <w:bCs/>
          <w:i/>
        </w:rPr>
        <w:t>: SI</w:t>
      </w:r>
      <w:r>
        <w:rPr>
          <w:bCs/>
          <w:i/>
        </w:rPr>
        <w:t>E</w:t>
      </w:r>
      <w:r w:rsidRPr="00D129AE">
        <w:rPr>
          <w:bCs/>
          <w:i/>
        </w:rPr>
        <w:t>_</w:t>
      </w:r>
      <w:r>
        <w:rPr>
          <w:bCs/>
          <w:i/>
        </w:rPr>
        <w:t>AERO_AEROMAT VT_4cRZ</w:t>
      </w:r>
      <w:r w:rsidRPr="00D129AE">
        <w:rPr>
          <w:bCs/>
          <w:i/>
        </w:rPr>
        <w:t xml:space="preserve">.jpg </w:t>
      </w:r>
    </w:p>
    <w:p w14:paraId="57AFB210" w14:textId="1E1F462C" w:rsidR="005E1468" w:rsidRDefault="00835781" w:rsidP="005E1468">
      <w:r>
        <w:t>Der Premium-F</w:t>
      </w:r>
      <w:r w:rsidR="00A54F65">
        <w:t>assade</w:t>
      </w:r>
      <w:r>
        <w:t xml:space="preserve">nlüfter AEROMAT VT verfügt über eine hervorragende Schalldämmung und eine äußerst flexible Einbauweise. In der Variante AEROMAT VT WRG ist er zudem mit einer leistungsstarken Wärmerückgewinnung ausgestattet.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D690F04" w14:textId="77777777" w:rsidTr="0044187A">
        <w:tc>
          <w:tcPr>
            <w:tcW w:w="3348" w:type="dxa"/>
            <w:tcBorders>
              <w:top w:val="nil"/>
              <w:left w:val="nil"/>
              <w:bottom w:val="nil"/>
              <w:right w:val="nil"/>
            </w:tcBorders>
          </w:tcPr>
          <w:p w14:paraId="15089EF1" w14:textId="77777777" w:rsidR="008D7633" w:rsidRPr="0044187A" w:rsidRDefault="008D7633" w:rsidP="007A5EB4">
            <w:pPr>
              <w:pStyle w:val="Formatvorlage2"/>
              <w:rPr>
                <w:u w:val="single"/>
              </w:rPr>
            </w:pPr>
            <w:r w:rsidRPr="0044187A">
              <w:rPr>
                <w:u w:val="single"/>
              </w:rPr>
              <w:lastRenderedPageBreak/>
              <w:t>Herausgeber</w:t>
            </w:r>
          </w:p>
          <w:p w14:paraId="06C6524E" w14:textId="77777777" w:rsidR="008D7633" w:rsidRDefault="008D7633" w:rsidP="007A5EB4">
            <w:pPr>
              <w:pStyle w:val="Formatvorlage2"/>
            </w:pPr>
            <w:r>
              <w:t xml:space="preserve">SIEGENIA </w:t>
            </w:r>
            <w:r w:rsidR="00486878">
              <w:t>GRUPPE</w:t>
            </w:r>
          </w:p>
          <w:p w14:paraId="01502A25" w14:textId="77777777" w:rsidR="008D7633" w:rsidRDefault="008D7633" w:rsidP="007A5EB4">
            <w:pPr>
              <w:pStyle w:val="Formatvorlage2"/>
            </w:pPr>
            <w:r>
              <w:t>Marketing-Kommunikation</w:t>
            </w:r>
          </w:p>
          <w:p w14:paraId="7B6D7C91" w14:textId="77777777" w:rsidR="008D7633" w:rsidRDefault="008D7633" w:rsidP="007A5EB4">
            <w:pPr>
              <w:pStyle w:val="Formatvorlage2"/>
            </w:pPr>
            <w:r>
              <w:t>Industriestraße 1</w:t>
            </w:r>
            <w:r w:rsidR="000D0C02">
              <w:t>-</w:t>
            </w:r>
            <w:r>
              <w:t>3</w:t>
            </w:r>
          </w:p>
          <w:p w14:paraId="3250D08C" w14:textId="77777777" w:rsidR="008D7633" w:rsidRDefault="008D7633" w:rsidP="007A5EB4">
            <w:pPr>
              <w:pStyle w:val="Formatvorlage2"/>
            </w:pPr>
            <w:r>
              <w:t>D - 57234 Wilnsdorf</w:t>
            </w:r>
          </w:p>
          <w:p w14:paraId="615D5244" w14:textId="77777777" w:rsidR="008D7633" w:rsidRDefault="00FD182E" w:rsidP="007A5EB4">
            <w:pPr>
              <w:pStyle w:val="Formatvorlage2"/>
            </w:pPr>
            <w:r>
              <w:t xml:space="preserve">Tel.: </w:t>
            </w:r>
            <w:r w:rsidR="008D7633">
              <w:t>+49 271</w:t>
            </w:r>
            <w:r w:rsidR="0088698F">
              <w:t xml:space="preserve"> </w:t>
            </w:r>
            <w:r>
              <w:t>39</w:t>
            </w:r>
            <w:r w:rsidR="008D7633">
              <w:t>31-412</w:t>
            </w:r>
          </w:p>
          <w:p w14:paraId="5429D883" w14:textId="77777777" w:rsidR="008D7633" w:rsidRDefault="008D7633" w:rsidP="007A5EB4">
            <w:pPr>
              <w:pStyle w:val="Formatvorlage2"/>
            </w:pPr>
            <w:r>
              <w:t>Fax: +49 271</w:t>
            </w:r>
            <w:r w:rsidR="0088698F">
              <w:t xml:space="preserve"> </w:t>
            </w:r>
            <w:r>
              <w:t>3931-77412</w:t>
            </w:r>
          </w:p>
          <w:p w14:paraId="6464035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BDFF937" w14:textId="77777777" w:rsidR="002E59D6" w:rsidRDefault="00510191" w:rsidP="007A5EB4">
            <w:pPr>
              <w:pStyle w:val="Formatvorlage2"/>
            </w:pPr>
            <w:r>
              <w:t>www.siegenia</w:t>
            </w:r>
            <w:r w:rsidR="008D7633">
              <w:t>.</w:t>
            </w:r>
            <w:r>
              <w:t>com</w:t>
            </w:r>
          </w:p>
          <w:p w14:paraId="0A68951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92B57CF" w14:textId="77777777" w:rsidR="008D7633" w:rsidRPr="0044187A" w:rsidRDefault="008D7633" w:rsidP="007A5EB4">
            <w:pPr>
              <w:pStyle w:val="Formatvorlage2"/>
              <w:rPr>
                <w:u w:val="single"/>
              </w:rPr>
            </w:pPr>
            <w:r w:rsidRPr="0044187A">
              <w:rPr>
                <w:u w:val="single"/>
              </w:rPr>
              <w:t>Redaktion / Ansprechpartner</w:t>
            </w:r>
          </w:p>
          <w:p w14:paraId="3ED4879A" w14:textId="77777777" w:rsidR="008D7633" w:rsidRDefault="008D7633" w:rsidP="007A5EB4">
            <w:pPr>
              <w:pStyle w:val="Formatvorlage2"/>
            </w:pPr>
            <w:r>
              <w:t>Kemper Kommunikation</w:t>
            </w:r>
          </w:p>
          <w:p w14:paraId="7A62EBE5" w14:textId="77777777" w:rsidR="00122FEC" w:rsidRPr="00C33A1F" w:rsidRDefault="00122FEC" w:rsidP="00122FEC">
            <w:pPr>
              <w:pStyle w:val="Formatvorlage2"/>
            </w:pPr>
            <w:r>
              <w:t xml:space="preserve">Kirsten </w:t>
            </w:r>
            <w:r w:rsidRPr="00C33A1F">
              <w:t xml:space="preserve">Kemper </w:t>
            </w:r>
          </w:p>
          <w:p w14:paraId="40009EF0" w14:textId="77777777" w:rsidR="00122FEC" w:rsidRPr="00C33A1F" w:rsidRDefault="00122FEC" w:rsidP="00122FEC">
            <w:pPr>
              <w:pStyle w:val="Formatvorlage2"/>
            </w:pPr>
            <w:r>
              <w:t>Am Milchbornbach 10</w:t>
            </w:r>
          </w:p>
          <w:p w14:paraId="72DE22A5"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4EE3FC64"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1B566A43" w14:textId="77777777" w:rsidR="008D7633" w:rsidRDefault="00716BDB" w:rsidP="007A5EB4">
            <w:pPr>
              <w:pStyle w:val="Formatvorlage2"/>
            </w:pPr>
            <w:r w:rsidRPr="004333E8">
              <w:t>www.kemper-kommunikation.de</w:t>
            </w:r>
          </w:p>
          <w:p w14:paraId="5D374F53" w14:textId="77777777" w:rsidR="00716BDB" w:rsidRPr="003F183E" w:rsidRDefault="00716BDB" w:rsidP="007A5EB4">
            <w:pPr>
              <w:pStyle w:val="Formatvorlage2"/>
            </w:pPr>
          </w:p>
        </w:tc>
        <w:tc>
          <w:tcPr>
            <w:tcW w:w="1800" w:type="dxa"/>
            <w:tcBorders>
              <w:top w:val="nil"/>
              <w:left w:val="nil"/>
              <w:bottom w:val="nil"/>
              <w:right w:val="nil"/>
            </w:tcBorders>
          </w:tcPr>
          <w:p w14:paraId="2DEB0BD4" w14:textId="77777777" w:rsidR="008D7633" w:rsidRPr="0044187A" w:rsidRDefault="008D7633" w:rsidP="007A5EB4">
            <w:pPr>
              <w:pStyle w:val="Formatvorlage2"/>
              <w:rPr>
                <w:u w:val="single"/>
              </w:rPr>
            </w:pPr>
            <w:r w:rsidRPr="0044187A">
              <w:rPr>
                <w:u w:val="single"/>
              </w:rPr>
              <w:t>Text - Info</w:t>
            </w:r>
          </w:p>
          <w:p w14:paraId="2D319457" w14:textId="77777777" w:rsidR="008D7633" w:rsidRPr="00C33A1F" w:rsidRDefault="008D7633" w:rsidP="007A5EB4">
            <w:pPr>
              <w:pStyle w:val="Formatvorlage2"/>
            </w:pPr>
            <w:r w:rsidRPr="00C33A1F">
              <w:t xml:space="preserve">Seiten: </w:t>
            </w:r>
            <w:r>
              <w:t>2</w:t>
            </w:r>
          </w:p>
          <w:p w14:paraId="62149CA7" w14:textId="783E13F5" w:rsidR="008D7633" w:rsidRPr="00C33A1F" w:rsidRDefault="008D7633" w:rsidP="007A5EB4">
            <w:pPr>
              <w:pStyle w:val="Formatvorlage2"/>
            </w:pPr>
            <w:r>
              <w:t xml:space="preserve">Wörter: </w:t>
            </w:r>
            <w:r w:rsidR="00246CDD">
              <w:t>36</w:t>
            </w:r>
            <w:r w:rsidR="00041637">
              <w:t>2</w:t>
            </w:r>
          </w:p>
          <w:p w14:paraId="4BCAA4B5" w14:textId="46CA4C4F" w:rsidR="008D7633" w:rsidRPr="00C33A1F" w:rsidRDefault="008D7633" w:rsidP="007A5EB4">
            <w:pPr>
              <w:pStyle w:val="Formatvorlage2"/>
            </w:pPr>
            <w:r w:rsidRPr="00C33A1F">
              <w:t xml:space="preserve">Zeichen: </w:t>
            </w:r>
            <w:r w:rsidR="00246CDD">
              <w:t>2 79</w:t>
            </w:r>
            <w:r w:rsidR="00041637">
              <w:t>7</w:t>
            </w:r>
            <w:r w:rsidRPr="00C33A1F">
              <w:br/>
              <w:t>(mit Leerzeichen)</w:t>
            </w:r>
          </w:p>
          <w:p w14:paraId="381D9F21" w14:textId="77777777" w:rsidR="008D7633" w:rsidRDefault="008D7633" w:rsidP="007A5EB4">
            <w:pPr>
              <w:pStyle w:val="Formatvorlage2"/>
            </w:pPr>
          </w:p>
          <w:p w14:paraId="636E73A0" w14:textId="3540DABD" w:rsidR="008D7633" w:rsidRPr="00C33A1F" w:rsidRDefault="008D7633" w:rsidP="007A5EB4">
            <w:pPr>
              <w:pStyle w:val="Formatvorlage2"/>
            </w:pPr>
            <w:r>
              <w:t xml:space="preserve">erstellt am: </w:t>
            </w:r>
            <w:r w:rsidR="00B55070">
              <w:t>1</w:t>
            </w:r>
            <w:r w:rsidR="00515840">
              <w:t>9</w:t>
            </w:r>
            <w:r>
              <w:t>.</w:t>
            </w:r>
            <w:r w:rsidR="00486878">
              <w:t>0</w:t>
            </w:r>
            <w:r w:rsidR="002042DA">
              <w:t>2</w:t>
            </w:r>
            <w:r>
              <w:t>.20</w:t>
            </w:r>
            <w:r w:rsidR="00122FEC">
              <w:t>20</w:t>
            </w:r>
          </w:p>
          <w:p w14:paraId="1F56BBA3" w14:textId="77777777" w:rsidR="008D7633" w:rsidRPr="0044187A" w:rsidRDefault="008D7633" w:rsidP="007A5EB4">
            <w:pPr>
              <w:pStyle w:val="Formatvorlage2"/>
              <w:rPr>
                <w:szCs w:val="20"/>
              </w:rPr>
            </w:pPr>
          </w:p>
        </w:tc>
      </w:tr>
      <w:tr w:rsidR="008D7633" w:rsidRPr="0044187A" w14:paraId="077CD2D6" w14:textId="77777777" w:rsidTr="0044187A">
        <w:tc>
          <w:tcPr>
            <w:tcW w:w="8208" w:type="dxa"/>
            <w:gridSpan w:val="3"/>
            <w:tcBorders>
              <w:top w:val="nil"/>
              <w:left w:val="nil"/>
              <w:bottom w:val="nil"/>
              <w:right w:val="nil"/>
            </w:tcBorders>
          </w:tcPr>
          <w:p w14:paraId="2271EC24" w14:textId="77777777" w:rsidR="008D7633" w:rsidRPr="003F183E" w:rsidRDefault="008D7633" w:rsidP="007A5EB4">
            <w:pPr>
              <w:pStyle w:val="Formatvorlage2"/>
            </w:pPr>
            <w:r w:rsidRPr="003F183E">
              <w:t>Bei Veröffentlichung von Bild- oder Textmaterial bitten wir um Zusendung eines Belegexemplars.</w:t>
            </w:r>
          </w:p>
        </w:tc>
      </w:tr>
    </w:tbl>
    <w:p w14:paraId="5AB1003B"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9F6D8" w14:textId="77777777" w:rsidR="00495D44" w:rsidRDefault="00495D44">
      <w:r>
        <w:separator/>
      </w:r>
    </w:p>
  </w:endnote>
  <w:endnote w:type="continuationSeparator" w:id="0">
    <w:p w14:paraId="6E0F933A" w14:textId="77777777" w:rsidR="00495D44" w:rsidRDefault="00495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73E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00ABA" w14:textId="77777777" w:rsidR="00495D44" w:rsidRDefault="00495D44">
      <w:r>
        <w:separator/>
      </w:r>
    </w:p>
  </w:footnote>
  <w:footnote w:type="continuationSeparator" w:id="0">
    <w:p w14:paraId="46B097B3" w14:textId="77777777" w:rsidR="00495D44" w:rsidRDefault="00495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2EFF" w14:textId="77777777" w:rsidR="00F71E39" w:rsidRDefault="00D313A4">
    <w:pPr>
      <w:pStyle w:val="Kopfzeile"/>
    </w:pPr>
    <w:r>
      <w:rPr>
        <w:noProof/>
      </w:rPr>
      <w:drawing>
        <wp:anchor distT="0" distB="0" distL="114300" distR="114300" simplePos="0" relativeHeight="251657728" behindDoc="1" locked="0" layoutInCell="1" allowOverlap="1" wp14:anchorId="24C8FC24" wp14:editId="4D7DC898">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1531F1"/>
    <w:multiLevelType w:val="hybridMultilevel"/>
    <w:tmpl w:val="678CD9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083C"/>
    <w:rsid w:val="000024D9"/>
    <w:rsid w:val="00003256"/>
    <w:rsid w:val="0001449A"/>
    <w:rsid w:val="0001520C"/>
    <w:rsid w:val="00026907"/>
    <w:rsid w:val="0003328D"/>
    <w:rsid w:val="00040EBF"/>
    <w:rsid w:val="00041637"/>
    <w:rsid w:val="00045E8C"/>
    <w:rsid w:val="00064165"/>
    <w:rsid w:val="0006635B"/>
    <w:rsid w:val="000675C7"/>
    <w:rsid w:val="00090045"/>
    <w:rsid w:val="00095303"/>
    <w:rsid w:val="000A1DF0"/>
    <w:rsid w:val="000A5CA3"/>
    <w:rsid w:val="000B4BA1"/>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56C64"/>
    <w:rsid w:val="00166476"/>
    <w:rsid w:val="00166FB7"/>
    <w:rsid w:val="00171C51"/>
    <w:rsid w:val="001B7003"/>
    <w:rsid w:val="001B781B"/>
    <w:rsid w:val="001C39FF"/>
    <w:rsid w:val="001D26E4"/>
    <w:rsid w:val="001E0780"/>
    <w:rsid w:val="001E1DA6"/>
    <w:rsid w:val="001F3432"/>
    <w:rsid w:val="002042DA"/>
    <w:rsid w:val="002046D3"/>
    <w:rsid w:val="00210AEA"/>
    <w:rsid w:val="00246CDD"/>
    <w:rsid w:val="00253494"/>
    <w:rsid w:val="00254A9B"/>
    <w:rsid w:val="00255FE8"/>
    <w:rsid w:val="00272508"/>
    <w:rsid w:val="002769DE"/>
    <w:rsid w:val="002819C3"/>
    <w:rsid w:val="002A202C"/>
    <w:rsid w:val="002A7F37"/>
    <w:rsid w:val="002B3CFD"/>
    <w:rsid w:val="002B55C4"/>
    <w:rsid w:val="002C00E2"/>
    <w:rsid w:val="002C36FE"/>
    <w:rsid w:val="002C5A66"/>
    <w:rsid w:val="002C6D41"/>
    <w:rsid w:val="002E48B5"/>
    <w:rsid w:val="002E59D6"/>
    <w:rsid w:val="002F18BB"/>
    <w:rsid w:val="002F466F"/>
    <w:rsid w:val="0030523E"/>
    <w:rsid w:val="0031150D"/>
    <w:rsid w:val="003136F5"/>
    <w:rsid w:val="00324F84"/>
    <w:rsid w:val="00326F7E"/>
    <w:rsid w:val="00350ACA"/>
    <w:rsid w:val="003514C3"/>
    <w:rsid w:val="00357C43"/>
    <w:rsid w:val="00364DEF"/>
    <w:rsid w:val="00375A48"/>
    <w:rsid w:val="0038083C"/>
    <w:rsid w:val="0038244F"/>
    <w:rsid w:val="0038276B"/>
    <w:rsid w:val="0038499F"/>
    <w:rsid w:val="003914C5"/>
    <w:rsid w:val="00392D5F"/>
    <w:rsid w:val="003A076D"/>
    <w:rsid w:val="003A1BA5"/>
    <w:rsid w:val="003D61A2"/>
    <w:rsid w:val="003E0D26"/>
    <w:rsid w:val="003E378F"/>
    <w:rsid w:val="004176D4"/>
    <w:rsid w:val="00420F79"/>
    <w:rsid w:val="004333E8"/>
    <w:rsid w:val="0044187A"/>
    <w:rsid w:val="00446899"/>
    <w:rsid w:val="00447689"/>
    <w:rsid w:val="00454313"/>
    <w:rsid w:val="0046235C"/>
    <w:rsid w:val="004629AD"/>
    <w:rsid w:val="004806AF"/>
    <w:rsid w:val="00486878"/>
    <w:rsid w:val="00495D44"/>
    <w:rsid w:val="004B62AB"/>
    <w:rsid w:val="004C4FDA"/>
    <w:rsid w:val="004C503A"/>
    <w:rsid w:val="004E057A"/>
    <w:rsid w:val="004E2322"/>
    <w:rsid w:val="004E2BD7"/>
    <w:rsid w:val="004E3AF9"/>
    <w:rsid w:val="00510191"/>
    <w:rsid w:val="00515840"/>
    <w:rsid w:val="005254BE"/>
    <w:rsid w:val="00552DC0"/>
    <w:rsid w:val="0055550C"/>
    <w:rsid w:val="00563E60"/>
    <w:rsid w:val="00592833"/>
    <w:rsid w:val="005A214B"/>
    <w:rsid w:val="005A3974"/>
    <w:rsid w:val="005A5DC6"/>
    <w:rsid w:val="005A6A38"/>
    <w:rsid w:val="005A7C57"/>
    <w:rsid w:val="005B5EF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590E"/>
    <w:rsid w:val="00656A7F"/>
    <w:rsid w:val="00656FEE"/>
    <w:rsid w:val="00667448"/>
    <w:rsid w:val="00672288"/>
    <w:rsid w:val="00675275"/>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66594"/>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5781"/>
    <w:rsid w:val="008366E0"/>
    <w:rsid w:val="008411CC"/>
    <w:rsid w:val="008429DC"/>
    <w:rsid w:val="0085079E"/>
    <w:rsid w:val="00852D9D"/>
    <w:rsid w:val="00853823"/>
    <w:rsid w:val="00857800"/>
    <w:rsid w:val="0086386E"/>
    <w:rsid w:val="00871847"/>
    <w:rsid w:val="0088698F"/>
    <w:rsid w:val="00894ADF"/>
    <w:rsid w:val="008A6F1F"/>
    <w:rsid w:val="008B3DB2"/>
    <w:rsid w:val="008C3491"/>
    <w:rsid w:val="008C5079"/>
    <w:rsid w:val="008D0828"/>
    <w:rsid w:val="008D2B30"/>
    <w:rsid w:val="008D3232"/>
    <w:rsid w:val="008D7633"/>
    <w:rsid w:val="008F22C3"/>
    <w:rsid w:val="00910883"/>
    <w:rsid w:val="00911FC8"/>
    <w:rsid w:val="0092580A"/>
    <w:rsid w:val="0093490C"/>
    <w:rsid w:val="0093664F"/>
    <w:rsid w:val="00936C81"/>
    <w:rsid w:val="00943EB0"/>
    <w:rsid w:val="00945CA5"/>
    <w:rsid w:val="009553BC"/>
    <w:rsid w:val="009557EA"/>
    <w:rsid w:val="00963959"/>
    <w:rsid w:val="00963D60"/>
    <w:rsid w:val="0096600A"/>
    <w:rsid w:val="009B067B"/>
    <w:rsid w:val="009B176D"/>
    <w:rsid w:val="009B4822"/>
    <w:rsid w:val="009B5300"/>
    <w:rsid w:val="009B5DE9"/>
    <w:rsid w:val="009D0CC8"/>
    <w:rsid w:val="009D6C04"/>
    <w:rsid w:val="009E28F9"/>
    <w:rsid w:val="009E7597"/>
    <w:rsid w:val="00A0090D"/>
    <w:rsid w:val="00A12A8B"/>
    <w:rsid w:val="00A14556"/>
    <w:rsid w:val="00A17D84"/>
    <w:rsid w:val="00A22DF2"/>
    <w:rsid w:val="00A23065"/>
    <w:rsid w:val="00A2339E"/>
    <w:rsid w:val="00A24651"/>
    <w:rsid w:val="00A25EB9"/>
    <w:rsid w:val="00A32395"/>
    <w:rsid w:val="00A40AB4"/>
    <w:rsid w:val="00A54F65"/>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486F"/>
    <w:rsid w:val="00AF5933"/>
    <w:rsid w:val="00B057B0"/>
    <w:rsid w:val="00B11AB7"/>
    <w:rsid w:val="00B239B4"/>
    <w:rsid w:val="00B3687B"/>
    <w:rsid w:val="00B41B50"/>
    <w:rsid w:val="00B47777"/>
    <w:rsid w:val="00B47ADF"/>
    <w:rsid w:val="00B55070"/>
    <w:rsid w:val="00B62ECB"/>
    <w:rsid w:val="00B63C95"/>
    <w:rsid w:val="00B63E35"/>
    <w:rsid w:val="00B84773"/>
    <w:rsid w:val="00B8653B"/>
    <w:rsid w:val="00B908A8"/>
    <w:rsid w:val="00B92EF0"/>
    <w:rsid w:val="00B93961"/>
    <w:rsid w:val="00BA5B2A"/>
    <w:rsid w:val="00BC1545"/>
    <w:rsid w:val="00BD76B1"/>
    <w:rsid w:val="00BE4959"/>
    <w:rsid w:val="00BE62B4"/>
    <w:rsid w:val="00BE69F6"/>
    <w:rsid w:val="00BF6132"/>
    <w:rsid w:val="00BF6A59"/>
    <w:rsid w:val="00C02C5D"/>
    <w:rsid w:val="00C04F68"/>
    <w:rsid w:val="00C14A00"/>
    <w:rsid w:val="00C24B77"/>
    <w:rsid w:val="00C2717C"/>
    <w:rsid w:val="00C33A1F"/>
    <w:rsid w:val="00C52D3B"/>
    <w:rsid w:val="00C53FE3"/>
    <w:rsid w:val="00C55524"/>
    <w:rsid w:val="00C615A2"/>
    <w:rsid w:val="00C65852"/>
    <w:rsid w:val="00C72B49"/>
    <w:rsid w:val="00C77106"/>
    <w:rsid w:val="00C84C26"/>
    <w:rsid w:val="00C87836"/>
    <w:rsid w:val="00C92A2E"/>
    <w:rsid w:val="00CA66F5"/>
    <w:rsid w:val="00CA6BD1"/>
    <w:rsid w:val="00CC763D"/>
    <w:rsid w:val="00CE16F1"/>
    <w:rsid w:val="00CE5038"/>
    <w:rsid w:val="00CE5448"/>
    <w:rsid w:val="00CE5488"/>
    <w:rsid w:val="00CE63E0"/>
    <w:rsid w:val="00CF24C4"/>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0E0F"/>
    <w:rsid w:val="00F0149D"/>
    <w:rsid w:val="00F05D3F"/>
    <w:rsid w:val="00F10E71"/>
    <w:rsid w:val="00F142BE"/>
    <w:rsid w:val="00F222EB"/>
    <w:rsid w:val="00F25601"/>
    <w:rsid w:val="00F344B8"/>
    <w:rsid w:val="00F41966"/>
    <w:rsid w:val="00F445E5"/>
    <w:rsid w:val="00F447D7"/>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368BC7"/>
  <w15:docId w15:val="{2DA72590-9EAD-4274-B2A5-C1C6A12FC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8F22C3"/>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9202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4346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2020-02-14T11:42:00Z</dcterms:created>
  <dcterms:modified xsi:type="dcterms:W3CDTF">2020-02-19T10:33:00Z</dcterms:modified>
</cp:coreProperties>
</file>