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4172" w:rsidRPr="00134172" w:rsidRDefault="00134172" w:rsidP="00134172">
      <w:pPr>
        <w:pStyle w:val="berschrift2"/>
        <w:rPr>
          <w:lang w:val="en-GB"/>
        </w:rPr>
      </w:pPr>
      <w:r w:rsidRPr="00134172">
        <w:rPr>
          <w:lang w:val="en-GB"/>
        </w:rPr>
        <w:t>All set³</w:t>
      </w:r>
    </w:p>
    <w:p w:rsidR="00134172" w:rsidRPr="00134172" w:rsidRDefault="00134172" w:rsidP="00134172">
      <w:pPr>
        <w:pStyle w:val="berschrift1"/>
        <w:rPr>
          <w:lang w:val="en-GB"/>
        </w:rPr>
      </w:pPr>
      <w:r w:rsidRPr="00134172">
        <w:rPr>
          <w:lang w:val="en-GB"/>
        </w:rPr>
        <w:t xml:space="preserve">The SIEGENIA ADVANCE training offer is more comprehensive than ever </w:t>
      </w:r>
    </w:p>
    <w:p w:rsidR="00134172" w:rsidRPr="00134172" w:rsidRDefault="00134172" w:rsidP="00134172">
      <w:pPr>
        <w:rPr>
          <w:lang w:val="en-GB"/>
        </w:rPr>
      </w:pPr>
    </w:p>
    <w:p w:rsidR="00134172" w:rsidRPr="00134172" w:rsidRDefault="00134172" w:rsidP="00134172">
      <w:pPr>
        <w:rPr>
          <w:lang w:val="en-GB"/>
        </w:rPr>
      </w:pPr>
      <w:bookmarkStart w:id="0" w:name="_GoBack"/>
      <w:r w:rsidRPr="00134172">
        <w:rPr>
          <w:lang w:val="en-GB"/>
        </w:rPr>
        <w:t>With a wide seminar offer, the ADVANCE Business Support from SIEGENIA strengthens the competitive position of window and door fabricators and supports partners by means of the communication of new core competences in customer acquisition and customer support. The practical bundling of SIEGENIA know-how into the three performance packages of management, production and distribution ensures quick orientation and offers tailor-made training and development for a wide range of objectives.</w:t>
      </w:r>
      <w:r w:rsidRPr="00134172">
        <w:rPr>
          <w:szCs w:val="22"/>
          <w:lang w:val="en-GB"/>
        </w:rPr>
        <w:t xml:space="preserve"> SIEGENIA partners now have even more possibilities open to them than previously: The </w:t>
      </w:r>
      <w:r w:rsidRPr="00134172">
        <w:rPr>
          <w:lang w:val="en-GB"/>
        </w:rPr>
        <w:t xml:space="preserve">training offer for 2018 is more comprehensive than ever. </w:t>
      </w:r>
    </w:p>
    <w:p w:rsidR="00134172" w:rsidRPr="00134172" w:rsidRDefault="00134172" w:rsidP="00134172">
      <w:pPr>
        <w:pStyle w:val="berschrift4"/>
        <w:rPr>
          <w:lang w:val="en-GB"/>
        </w:rPr>
      </w:pPr>
      <w:r w:rsidRPr="00134172">
        <w:rPr>
          <w:lang w:val="en-GB"/>
        </w:rPr>
        <w:t>Know-how for commercial success</w:t>
      </w:r>
    </w:p>
    <w:p w:rsidR="00134172" w:rsidRPr="00134172" w:rsidRDefault="00134172" w:rsidP="00134172">
      <w:pPr>
        <w:rPr>
          <w:szCs w:val="20"/>
          <w:lang w:val="en-GB"/>
        </w:rPr>
      </w:pPr>
      <w:r w:rsidRPr="00134172">
        <w:rPr>
          <w:rStyle w:val="A2"/>
          <w:rFonts w:cs="Arial"/>
          <w:b w:val="0"/>
          <w:color w:val="auto"/>
          <w:sz w:val="20"/>
          <w:szCs w:val="20"/>
          <w:lang w:val="en-GB"/>
        </w:rPr>
        <w:t>The ADVANCE Business Support</w:t>
      </w:r>
      <w:r w:rsidRPr="00134172">
        <w:rPr>
          <w:szCs w:val="20"/>
          <w:lang w:val="en-GB"/>
        </w:rPr>
        <w:t xml:space="preserve"> will continue to offer companies of all sizes a high-performance complete package in 2018 to strengthen their marketing position. </w:t>
      </w:r>
      <w:r w:rsidRPr="00134172">
        <w:rPr>
          <w:rFonts w:cs="Arial"/>
          <w:szCs w:val="20"/>
          <w:lang w:val="en-GB"/>
        </w:rPr>
        <w:t xml:space="preserve">ADVANCE will meet the interests of a wide range of target groups – from constructional elements and hardware retailing, system houses, architects and planners up to fabricators, craft businesses and fitters. </w:t>
      </w:r>
      <w:r w:rsidRPr="00134172">
        <w:rPr>
          <w:rStyle w:val="A2"/>
          <w:rFonts w:cs="Arial"/>
          <w:b w:val="0"/>
          <w:color w:val="auto"/>
          <w:sz w:val="20"/>
          <w:szCs w:val="20"/>
          <w:lang w:val="en-GB"/>
        </w:rPr>
        <w:t xml:space="preserve">SIEGENIA ADVANCE leaves no questions unanswered, whether they relate to technology or sales training courses, workshops on current standards or the training to become lean production experts. The offer also includes basic and advanced training courses for mechanical installers. </w:t>
      </w:r>
      <w:r w:rsidRPr="00134172">
        <w:rPr>
          <w:szCs w:val="20"/>
          <w:lang w:val="en-GB"/>
        </w:rPr>
        <w:t xml:space="preserve">The thematic structure creates maximum flexibility and free combination options. The partially multiple-level structure according to expertise is also helpful. For various topics, participation in a webinar is also possible. </w:t>
      </w:r>
    </w:p>
    <w:p w:rsidR="00134172" w:rsidRPr="00134172" w:rsidRDefault="00134172" w:rsidP="00134172">
      <w:pPr>
        <w:rPr>
          <w:rStyle w:val="A2"/>
          <w:rFonts w:cs="Arial"/>
          <w:b w:val="0"/>
          <w:bCs w:val="0"/>
          <w:color w:val="auto"/>
          <w:sz w:val="20"/>
          <w:szCs w:val="20"/>
          <w:lang w:val="en-GB"/>
        </w:rPr>
      </w:pPr>
    </w:p>
    <w:p w:rsidR="00134172" w:rsidRPr="00134172" w:rsidRDefault="00134172" w:rsidP="00134172">
      <w:pPr>
        <w:rPr>
          <w:szCs w:val="20"/>
          <w:lang w:val="en-GB"/>
        </w:rPr>
      </w:pPr>
      <w:r w:rsidRPr="00134172">
        <w:rPr>
          <w:rStyle w:val="A2"/>
          <w:rFonts w:cs="Arial"/>
          <w:b w:val="0"/>
          <w:color w:val="auto"/>
          <w:sz w:val="20"/>
          <w:szCs w:val="20"/>
          <w:lang w:val="en-GB"/>
        </w:rPr>
        <w:t xml:space="preserve">The offer has been well received by the partners of SIEGENIA. Participation in the training courses gives you the possibility </w:t>
      </w:r>
      <w:r w:rsidRPr="00134172">
        <w:rPr>
          <w:szCs w:val="20"/>
          <w:lang w:val="en-GB"/>
        </w:rPr>
        <w:t xml:space="preserve">to acquire new detailed knowledge and valuable know-how </w:t>
      </w:r>
      <w:proofErr w:type="gramStart"/>
      <w:r w:rsidRPr="00134172">
        <w:rPr>
          <w:szCs w:val="20"/>
          <w:lang w:val="en-GB"/>
        </w:rPr>
        <w:t>with regard to</w:t>
      </w:r>
      <w:proofErr w:type="gramEnd"/>
      <w:r w:rsidRPr="00134172">
        <w:rPr>
          <w:szCs w:val="20"/>
          <w:lang w:val="en-GB"/>
        </w:rPr>
        <w:t xml:space="preserve"> production and consultation, to extend your entrepreneurial competences and to present yourself as a qualified contact partner to customers.</w:t>
      </w:r>
    </w:p>
    <w:p w:rsidR="00134172" w:rsidRPr="00134172" w:rsidRDefault="00134172" w:rsidP="00134172">
      <w:pPr>
        <w:rPr>
          <w:szCs w:val="20"/>
          <w:lang w:val="en-GB"/>
        </w:rPr>
      </w:pPr>
    </w:p>
    <w:p w:rsidR="00134172" w:rsidRPr="00134172" w:rsidRDefault="00134172" w:rsidP="00134172">
      <w:pPr>
        <w:rPr>
          <w:szCs w:val="20"/>
          <w:lang w:val="en-GB"/>
        </w:rPr>
      </w:pPr>
      <w:r w:rsidRPr="00134172">
        <w:rPr>
          <w:szCs w:val="20"/>
          <w:lang w:val="en-GB"/>
        </w:rPr>
        <w:t xml:space="preserve">You will find an overview of the training courses at </w:t>
      </w:r>
      <w:hyperlink r:id="rId7" w:history="1">
        <w:r w:rsidRPr="00134172">
          <w:rPr>
            <w:rStyle w:val="Hyperlink"/>
            <w:szCs w:val="20"/>
            <w:lang w:val="en-GB"/>
          </w:rPr>
          <w:t>https://advance.siegenia.com/</w:t>
        </w:r>
      </w:hyperlink>
      <w:bookmarkEnd w:id="0"/>
      <w:r w:rsidRPr="00134172">
        <w:rPr>
          <w:szCs w:val="20"/>
          <w:lang w:val="en-GB"/>
        </w:rPr>
        <w:t xml:space="preserve">  </w:t>
      </w:r>
    </w:p>
    <w:p w:rsidR="00134172" w:rsidRPr="00134172" w:rsidRDefault="00134172" w:rsidP="00134172">
      <w:pPr>
        <w:rPr>
          <w:szCs w:val="20"/>
          <w:lang w:val="en-GB"/>
        </w:rPr>
      </w:pPr>
    </w:p>
    <w:p w:rsidR="00134172" w:rsidRPr="00134172" w:rsidRDefault="00134172" w:rsidP="00134172">
      <w:pPr>
        <w:rPr>
          <w:szCs w:val="20"/>
          <w:lang w:val="en-GB"/>
        </w:rPr>
      </w:pPr>
    </w:p>
    <w:p w:rsidR="00134172" w:rsidRPr="00134172" w:rsidRDefault="00134172" w:rsidP="00134172">
      <w:pPr>
        <w:rPr>
          <w:szCs w:val="20"/>
          <w:lang w:val="en-GB"/>
        </w:rPr>
      </w:pPr>
    </w:p>
    <w:p w:rsidR="00134172" w:rsidRPr="00134172" w:rsidRDefault="00134172" w:rsidP="00134172">
      <w:pPr>
        <w:rPr>
          <w:lang w:val="en-GB"/>
        </w:rPr>
      </w:pPr>
    </w:p>
    <w:p w:rsidR="00134172" w:rsidRPr="00134172" w:rsidRDefault="00134172" w:rsidP="00134172">
      <w:pPr>
        <w:pStyle w:val="berschrift4"/>
        <w:rPr>
          <w:lang w:val="en-GB"/>
        </w:rPr>
      </w:pPr>
      <w:r w:rsidRPr="00134172">
        <w:rPr>
          <w:lang w:val="en-GB"/>
        </w:rPr>
        <w:lastRenderedPageBreak/>
        <w:t>Caption</w:t>
      </w:r>
    </w:p>
    <w:p w:rsidR="00134172" w:rsidRPr="00134172" w:rsidRDefault="00134172" w:rsidP="00134172">
      <w:pPr>
        <w:rPr>
          <w:lang w:val="en-GB"/>
        </w:rPr>
      </w:pPr>
      <w:r w:rsidRPr="00134172">
        <w:rPr>
          <w:lang w:val="en-GB"/>
        </w:rPr>
        <w:t>Image database: SIEGENIA</w:t>
      </w:r>
    </w:p>
    <w:p w:rsidR="00134172" w:rsidRPr="00134172" w:rsidRDefault="00134172" w:rsidP="00134172">
      <w:pPr>
        <w:rPr>
          <w:lang w:val="en-GB"/>
        </w:rPr>
      </w:pPr>
    </w:p>
    <w:p w:rsidR="00134172" w:rsidRPr="00134172" w:rsidRDefault="00134172" w:rsidP="00134172">
      <w:pPr>
        <w:rPr>
          <w:bCs/>
          <w:i/>
          <w:lang w:val="en-GB"/>
        </w:rPr>
      </w:pPr>
      <w:r w:rsidRPr="00134172">
        <w:rPr>
          <w:bCs/>
          <w:i/>
          <w:lang w:val="en-GB"/>
        </w:rPr>
        <w:t xml:space="preserve">Image: </w:t>
      </w:r>
      <w:proofErr w:type="spellStart"/>
      <w:r w:rsidRPr="00134172">
        <w:rPr>
          <w:bCs/>
          <w:i/>
          <w:lang w:val="en-GB"/>
        </w:rPr>
        <w:t>SIE_ADVANCE_</w:t>
      </w:r>
      <w:r w:rsidR="00B84DC4">
        <w:rPr>
          <w:bCs/>
          <w:i/>
          <w:lang w:val="en-GB"/>
        </w:rPr>
        <w:t>training</w:t>
      </w:r>
      <w:proofErr w:type="spellEnd"/>
      <w:r w:rsidR="00B84DC4">
        <w:rPr>
          <w:bCs/>
          <w:i/>
          <w:lang w:val="en-GB"/>
        </w:rPr>
        <w:t xml:space="preserve"> </w:t>
      </w:r>
      <w:proofErr w:type="spellStart"/>
      <w:r w:rsidR="00B84DC4">
        <w:rPr>
          <w:bCs/>
          <w:i/>
          <w:lang w:val="en-GB"/>
        </w:rPr>
        <w:t>offer_all</w:t>
      </w:r>
      <w:proofErr w:type="spellEnd"/>
      <w:r w:rsidR="00B84DC4">
        <w:rPr>
          <w:bCs/>
          <w:i/>
          <w:lang w:val="en-GB"/>
        </w:rPr>
        <w:t xml:space="preserve"> set</w:t>
      </w:r>
      <w:r w:rsidRPr="00134172">
        <w:rPr>
          <w:bCs/>
          <w:i/>
          <w:lang w:val="en-GB"/>
        </w:rPr>
        <w:t xml:space="preserve">.jpg </w:t>
      </w:r>
    </w:p>
    <w:p w:rsidR="00134172" w:rsidRPr="00134172" w:rsidRDefault="00134172" w:rsidP="00134172">
      <w:pPr>
        <w:rPr>
          <w:lang w:val="en-GB"/>
        </w:rPr>
      </w:pPr>
      <w:r w:rsidRPr="00134172">
        <w:rPr>
          <w:lang w:val="en-GB"/>
        </w:rPr>
        <w:t xml:space="preserve">2018 more comprehensive than ever: The training offer of the ADVANCE Business Support from SIEGENIA offers training and development for a wide range of objectives. </w:t>
      </w:r>
    </w:p>
    <w:p w:rsidR="00134172" w:rsidRPr="00134172" w:rsidRDefault="00134172" w:rsidP="00134172">
      <w:pPr>
        <w:rPr>
          <w:lang w:val="en-GB"/>
        </w:rPr>
      </w:pPr>
    </w:p>
    <w:p w:rsidR="00134172" w:rsidRPr="00134172" w:rsidRDefault="00134172" w:rsidP="00134172">
      <w:pPr>
        <w:rPr>
          <w:lang w:val="en-GB"/>
        </w:rPr>
      </w:pPr>
    </w:p>
    <w:p w:rsidR="00134172" w:rsidRPr="00134172" w:rsidRDefault="00134172" w:rsidP="00134172">
      <w:pPr>
        <w:rPr>
          <w:szCs w:val="20"/>
          <w:lang w:val="en-GB"/>
        </w:rPr>
      </w:pPr>
    </w:p>
    <w:p w:rsidR="00134172" w:rsidRPr="00134172" w:rsidRDefault="00134172" w:rsidP="00134172">
      <w:pPr>
        <w:rPr>
          <w:szCs w:val="20"/>
          <w:lang w:val="en-GB"/>
        </w:rPr>
      </w:pPr>
    </w:p>
    <w:p w:rsidR="00134172" w:rsidRDefault="00134172" w:rsidP="00134172">
      <w:pPr>
        <w:rPr>
          <w:szCs w:val="20"/>
          <w:lang w:val="en-GB"/>
        </w:rPr>
      </w:pPr>
    </w:p>
    <w:p w:rsidR="00B84DC4" w:rsidRDefault="00B84DC4" w:rsidP="00134172">
      <w:pPr>
        <w:rPr>
          <w:szCs w:val="20"/>
          <w:lang w:val="en-GB"/>
        </w:rPr>
      </w:pPr>
    </w:p>
    <w:p w:rsidR="00B84DC4" w:rsidRDefault="00B84DC4" w:rsidP="00134172">
      <w:pPr>
        <w:rPr>
          <w:szCs w:val="20"/>
          <w:lang w:val="en-GB"/>
        </w:rPr>
      </w:pPr>
    </w:p>
    <w:p w:rsidR="00B84DC4" w:rsidRDefault="00B84DC4" w:rsidP="00134172">
      <w:pPr>
        <w:rPr>
          <w:szCs w:val="20"/>
          <w:lang w:val="en-GB"/>
        </w:rPr>
      </w:pPr>
    </w:p>
    <w:p w:rsidR="00B84DC4" w:rsidRDefault="00B84DC4" w:rsidP="00134172">
      <w:pPr>
        <w:rPr>
          <w:szCs w:val="20"/>
          <w:lang w:val="en-GB"/>
        </w:rPr>
      </w:pPr>
    </w:p>
    <w:p w:rsidR="00134172" w:rsidRDefault="00134172" w:rsidP="00134172">
      <w:pPr>
        <w:rPr>
          <w:szCs w:val="20"/>
          <w:lang w:val="en-GB"/>
        </w:rPr>
      </w:pPr>
    </w:p>
    <w:p w:rsidR="00134172" w:rsidRDefault="00134172" w:rsidP="00134172">
      <w:pPr>
        <w:rPr>
          <w:szCs w:val="20"/>
          <w:lang w:val="en-GB"/>
        </w:rPr>
      </w:pPr>
    </w:p>
    <w:p w:rsidR="00134172" w:rsidRDefault="00134172" w:rsidP="00134172">
      <w:pPr>
        <w:rPr>
          <w:szCs w:val="20"/>
          <w:lang w:val="en-GB"/>
        </w:rPr>
      </w:pPr>
    </w:p>
    <w:p w:rsidR="00134172" w:rsidRDefault="00134172" w:rsidP="00134172">
      <w:pPr>
        <w:rPr>
          <w:szCs w:val="20"/>
          <w:lang w:val="en-GB"/>
        </w:rPr>
      </w:pPr>
    </w:p>
    <w:p w:rsidR="00134172" w:rsidRDefault="00134172" w:rsidP="00134172">
      <w:pPr>
        <w:rPr>
          <w:szCs w:val="20"/>
          <w:lang w:val="en-GB"/>
        </w:rPr>
      </w:pPr>
    </w:p>
    <w:p w:rsidR="00134172" w:rsidRDefault="00134172" w:rsidP="00134172">
      <w:pPr>
        <w:rPr>
          <w:szCs w:val="20"/>
          <w:lang w:val="en-GB"/>
        </w:rPr>
      </w:pPr>
    </w:p>
    <w:p w:rsidR="00134172" w:rsidRDefault="00134172" w:rsidP="00134172">
      <w:pPr>
        <w:rPr>
          <w:szCs w:val="20"/>
          <w:lang w:val="en-GB"/>
        </w:rPr>
      </w:pPr>
    </w:p>
    <w:p w:rsidR="00134172" w:rsidRDefault="00134172" w:rsidP="00134172">
      <w:pPr>
        <w:rPr>
          <w:szCs w:val="20"/>
          <w:lang w:val="en-GB"/>
        </w:rPr>
      </w:pPr>
    </w:p>
    <w:p w:rsidR="00134172" w:rsidRDefault="00134172" w:rsidP="00134172">
      <w:pPr>
        <w:rPr>
          <w:szCs w:val="20"/>
          <w:lang w:val="en-GB"/>
        </w:rPr>
      </w:pPr>
    </w:p>
    <w:p w:rsidR="00134172" w:rsidRPr="00134172" w:rsidRDefault="00134172" w:rsidP="00134172">
      <w:pPr>
        <w:rPr>
          <w:szCs w:val="20"/>
          <w:lang w:val="en-GB"/>
        </w:rPr>
      </w:pPr>
    </w:p>
    <w:p w:rsidR="00134172" w:rsidRPr="00134172" w:rsidRDefault="00134172" w:rsidP="00134172">
      <w:pPr>
        <w:rPr>
          <w:szCs w:val="20"/>
          <w:lang w:val="en-GB"/>
        </w:rPr>
      </w:pPr>
    </w:p>
    <w:p w:rsidR="00134172" w:rsidRPr="00134172" w:rsidRDefault="00134172" w:rsidP="00134172">
      <w:pPr>
        <w:rPr>
          <w:szCs w:val="20"/>
          <w:lang w:val="en-GB"/>
        </w:rPr>
      </w:pPr>
    </w:p>
    <w:p w:rsidR="00134172" w:rsidRPr="00134172" w:rsidRDefault="00134172" w:rsidP="00134172">
      <w:pPr>
        <w:rPr>
          <w:lang w:val="en-GB"/>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134172" w:rsidRPr="0044187A" w:rsidTr="00FB2A67">
        <w:tc>
          <w:tcPr>
            <w:tcW w:w="3348" w:type="dxa"/>
            <w:tcBorders>
              <w:top w:val="nil"/>
              <w:left w:val="nil"/>
              <w:bottom w:val="nil"/>
              <w:right w:val="nil"/>
            </w:tcBorders>
          </w:tcPr>
          <w:p w:rsidR="00134172" w:rsidRPr="00134172" w:rsidRDefault="00134172" w:rsidP="00FB2A67">
            <w:pPr>
              <w:pStyle w:val="Formatvorlage2"/>
              <w:rPr>
                <w:u w:val="single"/>
                <w:lang w:val="en-GB"/>
              </w:rPr>
            </w:pPr>
            <w:r w:rsidRPr="00134172">
              <w:rPr>
                <w:u w:val="single"/>
                <w:lang w:val="en-GB"/>
              </w:rPr>
              <w:t>Publisher</w:t>
            </w:r>
          </w:p>
          <w:p w:rsidR="00134172" w:rsidRPr="00134172" w:rsidRDefault="00134172" w:rsidP="00FB2A67">
            <w:pPr>
              <w:pStyle w:val="Formatvorlage2"/>
              <w:rPr>
                <w:lang w:val="en-GB"/>
              </w:rPr>
            </w:pPr>
            <w:r w:rsidRPr="00134172">
              <w:rPr>
                <w:lang w:val="en-GB"/>
              </w:rPr>
              <w:t>SIEGENIA GROUP</w:t>
            </w:r>
          </w:p>
          <w:p w:rsidR="00134172" w:rsidRPr="00134172" w:rsidRDefault="00134172" w:rsidP="00FB2A67">
            <w:pPr>
              <w:pStyle w:val="Formatvorlage2"/>
              <w:rPr>
                <w:lang w:val="en-GB"/>
              </w:rPr>
            </w:pPr>
            <w:r w:rsidRPr="00134172">
              <w:rPr>
                <w:lang w:val="en-GB"/>
              </w:rPr>
              <w:t>Marketing Communications</w:t>
            </w:r>
          </w:p>
          <w:p w:rsidR="00134172" w:rsidRPr="00134172" w:rsidRDefault="00134172" w:rsidP="00FB2A67">
            <w:pPr>
              <w:pStyle w:val="Formatvorlage2"/>
              <w:rPr>
                <w:lang w:val="en-GB"/>
              </w:rPr>
            </w:pPr>
            <w:proofErr w:type="spellStart"/>
            <w:r w:rsidRPr="00134172">
              <w:rPr>
                <w:lang w:val="en-GB"/>
              </w:rPr>
              <w:t>Industriestraße</w:t>
            </w:r>
            <w:proofErr w:type="spellEnd"/>
            <w:r w:rsidRPr="00134172">
              <w:rPr>
                <w:lang w:val="en-GB"/>
              </w:rPr>
              <w:t xml:space="preserve"> 1-3</w:t>
            </w:r>
          </w:p>
          <w:p w:rsidR="00134172" w:rsidRPr="00134172" w:rsidRDefault="00134172" w:rsidP="00FB2A67">
            <w:pPr>
              <w:pStyle w:val="Formatvorlage2"/>
              <w:rPr>
                <w:lang w:val="en-GB"/>
              </w:rPr>
            </w:pPr>
            <w:r w:rsidRPr="00134172">
              <w:rPr>
                <w:lang w:val="en-GB"/>
              </w:rPr>
              <w:t xml:space="preserve">D-57234 </w:t>
            </w:r>
            <w:proofErr w:type="spellStart"/>
            <w:r w:rsidRPr="00134172">
              <w:rPr>
                <w:lang w:val="en-GB"/>
              </w:rPr>
              <w:t>Wilnsdorf</w:t>
            </w:r>
            <w:proofErr w:type="spellEnd"/>
            <w:r w:rsidRPr="00134172">
              <w:rPr>
                <w:lang w:val="en-GB"/>
              </w:rPr>
              <w:t xml:space="preserve"> Germany</w:t>
            </w:r>
          </w:p>
          <w:p w:rsidR="00134172" w:rsidRPr="00134172" w:rsidRDefault="00134172" w:rsidP="00FB2A67">
            <w:pPr>
              <w:pStyle w:val="Formatvorlage2"/>
              <w:rPr>
                <w:lang w:val="en-GB"/>
              </w:rPr>
            </w:pPr>
            <w:r w:rsidRPr="00134172">
              <w:rPr>
                <w:lang w:val="en-GB"/>
              </w:rPr>
              <w:t>Phone: +49 271 3931-412</w:t>
            </w:r>
          </w:p>
          <w:p w:rsidR="00134172" w:rsidRPr="00134172" w:rsidRDefault="00134172" w:rsidP="00FB2A67">
            <w:pPr>
              <w:pStyle w:val="Formatvorlage2"/>
              <w:rPr>
                <w:lang w:val="en-GB"/>
              </w:rPr>
            </w:pPr>
            <w:r w:rsidRPr="00134172">
              <w:rPr>
                <w:lang w:val="en-GB"/>
              </w:rPr>
              <w:t>Fax: +49 271 3931-77412</w:t>
            </w:r>
          </w:p>
          <w:p w:rsidR="00134172" w:rsidRPr="00134172" w:rsidRDefault="00134172" w:rsidP="00FB2A67">
            <w:pPr>
              <w:pStyle w:val="Formatvorlage2"/>
              <w:rPr>
                <w:lang w:val="it-IT"/>
              </w:rPr>
            </w:pPr>
            <w:r w:rsidRPr="00134172">
              <w:rPr>
                <w:lang w:val="it-IT"/>
              </w:rPr>
              <w:t>E-mail: pr@siegenia.com</w:t>
            </w:r>
          </w:p>
          <w:p w:rsidR="00134172" w:rsidRPr="00134172" w:rsidRDefault="00134172" w:rsidP="00FB2A67">
            <w:pPr>
              <w:pStyle w:val="Formatvorlage2"/>
              <w:rPr>
                <w:lang w:val="it-IT"/>
              </w:rPr>
            </w:pPr>
            <w:r w:rsidRPr="00134172">
              <w:rPr>
                <w:lang w:val="it-IT"/>
              </w:rPr>
              <w:t>www.siegenia.com/en</w:t>
            </w:r>
          </w:p>
          <w:p w:rsidR="00134172" w:rsidRPr="00134172" w:rsidRDefault="00134172" w:rsidP="00FB2A67">
            <w:pPr>
              <w:pStyle w:val="Formatvorlage2"/>
              <w:rPr>
                <w:szCs w:val="20"/>
                <w:lang w:val="it-IT"/>
              </w:rPr>
            </w:pPr>
          </w:p>
        </w:tc>
        <w:tc>
          <w:tcPr>
            <w:tcW w:w="3060" w:type="dxa"/>
            <w:tcBorders>
              <w:top w:val="nil"/>
              <w:left w:val="nil"/>
              <w:bottom w:val="nil"/>
              <w:right w:val="nil"/>
            </w:tcBorders>
          </w:tcPr>
          <w:p w:rsidR="00134172" w:rsidRPr="00134172" w:rsidRDefault="00134172" w:rsidP="00FB2A67">
            <w:pPr>
              <w:pStyle w:val="Formatvorlage2"/>
              <w:rPr>
                <w:u w:val="single"/>
                <w:lang w:val="it-IT"/>
              </w:rPr>
            </w:pPr>
            <w:proofErr w:type="spellStart"/>
            <w:r w:rsidRPr="00134172">
              <w:rPr>
                <w:u w:val="single"/>
                <w:lang w:val="it-IT"/>
              </w:rPr>
              <w:t>Edited</w:t>
            </w:r>
            <w:proofErr w:type="spellEnd"/>
            <w:r w:rsidRPr="00134172">
              <w:rPr>
                <w:u w:val="single"/>
                <w:lang w:val="it-IT"/>
              </w:rPr>
              <w:t xml:space="preserve"> by / </w:t>
            </w:r>
            <w:proofErr w:type="spellStart"/>
            <w:r w:rsidRPr="00134172">
              <w:rPr>
                <w:u w:val="single"/>
                <w:lang w:val="it-IT"/>
              </w:rPr>
              <w:t>Contact</w:t>
            </w:r>
            <w:proofErr w:type="spellEnd"/>
          </w:p>
          <w:p w:rsidR="00134172" w:rsidRPr="00134172" w:rsidRDefault="00134172" w:rsidP="00FB2A67">
            <w:pPr>
              <w:pStyle w:val="Formatvorlage2"/>
              <w:rPr>
                <w:lang w:val="it-IT"/>
              </w:rPr>
            </w:pPr>
            <w:r w:rsidRPr="00134172">
              <w:rPr>
                <w:lang w:val="it-IT"/>
              </w:rPr>
              <w:t>Kemper Kommunikation</w:t>
            </w:r>
          </w:p>
          <w:p w:rsidR="00134172" w:rsidRPr="00134172" w:rsidRDefault="00134172" w:rsidP="00FB2A67">
            <w:pPr>
              <w:pStyle w:val="Formatvorlage2"/>
              <w:rPr>
                <w:lang w:val="it-IT"/>
              </w:rPr>
            </w:pPr>
            <w:r w:rsidRPr="00134172">
              <w:rPr>
                <w:lang w:val="it-IT"/>
              </w:rPr>
              <w:t xml:space="preserve">Kirsten Kemper </w:t>
            </w:r>
          </w:p>
          <w:p w:rsidR="00134172" w:rsidRPr="00134172" w:rsidRDefault="00134172" w:rsidP="00FB2A67">
            <w:pPr>
              <w:pStyle w:val="Formatvorlage2"/>
              <w:rPr>
                <w:lang w:val="it-IT"/>
              </w:rPr>
            </w:pPr>
            <w:proofErr w:type="spellStart"/>
            <w:r w:rsidRPr="00134172">
              <w:rPr>
                <w:lang w:val="it-IT"/>
              </w:rPr>
              <w:t>Feuerwehrstr</w:t>
            </w:r>
            <w:proofErr w:type="spellEnd"/>
            <w:r w:rsidRPr="00134172">
              <w:rPr>
                <w:lang w:val="it-IT"/>
              </w:rPr>
              <w:t>. 42</w:t>
            </w:r>
          </w:p>
          <w:p w:rsidR="00134172" w:rsidRPr="00134172" w:rsidRDefault="00134172" w:rsidP="00FB2A67">
            <w:pPr>
              <w:pStyle w:val="Formatvorlage2"/>
              <w:rPr>
                <w:lang w:val="it-IT"/>
              </w:rPr>
            </w:pPr>
            <w:r w:rsidRPr="00134172">
              <w:rPr>
                <w:lang w:val="it-IT"/>
              </w:rPr>
              <w:t xml:space="preserve">D-51588 </w:t>
            </w:r>
            <w:proofErr w:type="spellStart"/>
            <w:r w:rsidRPr="00134172">
              <w:rPr>
                <w:lang w:val="it-IT"/>
              </w:rPr>
              <w:t>Nuembrecht</w:t>
            </w:r>
            <w:proofErr w:type="spellEnd"/>
            <w:r w:rsidRPr="00134172">
              <w:rPr>
                <w:lang w:val="it-IT"/>
              </w:rPr>
              <w:t xml:space="preserve"> Germany</w:t>
            </w:r>
            <w:r w:rsidRPr="00134172">
              <w:rPr>
                <w:lang w:val="it-IT"/>
              </w:rPr>
              <w:br/>
              <w:t>Phone: +49 2293 909890</w:t>
            </w:r>
          </w:p>
          <w:p w:rsidR="00134172" w:rsidRPr="00134172" w:rsidRDefault="00134172" w:rsidP="00FB2A67">
            <w:pPr>
              <w:pStyle w:val="Formatvorlage2"/>
              <w:rPr>
                <w:lang w:val="it-IT"/>
              </w:rPr>
            </w:pPr>
            <w:r w:rsidRPr="00134172">
              <w:rPr>
                <w:lang w:val="it-IT"/>
              </w:rPr>
              <w:t>Fax: +49 2293 909891</w:t>
            </w:r>
          </w:p>
          <w:p w:rsidR="00134172" w:rsidRPr="00C55524" w:rsidRDefault="00134172" w:rsidP="00FB2A67">
            <w:pPr>
              <w:pStyle w:val="Formatvorlage2"/>
              <w:rPr>
                <w:lang w:val="it-IT"/>
              </w:rPr>
            </w:pPr>
            <w:r w:rsidRPr="00134172">
              <w:rPr>
                <w:lang w:val="it-IT"/>
              </w:rPr>
              <w:t>E-mail: info@kemper-kommunikation.de</w:t>
            </w:r>
          </w:p>
          <w:p w:rsidR="00134172" w:rsidRPr="00134172" w:rsidRDefault="00134172" w:rsidP="00FB2A67">
            <w:pPr>
              <w:pStyle w:val="Formatvorlage2"/>
              <w:rPr>
                <w:lang w:val="it-IT"/>
              </w:rPr>
            </w:pPr>
            <w:r w:rsidRPr="00134172">
              <w:rPr>
                <w:lang w:val="it-IT"/>
              </w:rPr>
              <w:t>www.kemper-kommunikation.de</w:t>
            </w:r>
          </w:p>
          <w:p w:rsidR="00134172" w:rsidRPr="00134172" w:rsidRDefault="00134172" w:rsidP="00FB2A67">
            <w:pPr>
              <w:pStyle w:val="Formatvorlage2"/>
              <w:rPr>
                <w:lang w:val="it-IT"/>
              </w:rPr>
            </w:pPr>
          </w:p>
        </w:tc>
        <w:tc>
          <w:tcPr>
            <w:tcW w:w="1800" w:type="dxa"/>
            <w:tcBorders>
              <w:top w:val="nil"/>
              <w:left w:val="nil"/>
              <w:bottom w:val="nil"/>
              <w:right w:val="nil"/>
            </w:tcBorders>
          </w:tcPr>
          <w:p w:rsidR="00134172" w:rsidRPr="00134172" w:rsidRDefault="00134172" w:rsidP="00FB2A67">
            <w:pPr>
              <w:pStyle w:val="Formatvorlage2"/>
              <w:rPr>
                <w:u w:val="single"/>
                <w:lang w:val="en-GB"/>
              </w:rPr>
            </w:pPr>
            <w:r w:rsidRPr="00134172">
              <w:rPr>
                <w:u w:val="single"/>
                <w:lang w:val="en-GB"/>
              </w:rPr>
              <w:t>Text details</w:t>
            </w:r>
          </w:p>
          <w:p w:rsidR="00134172" w:rsidRPr="00134172" w:rsidRDefault="00134172" w:rsidP="00FB2A67">
            <w:pPr>
              <w:pStyle w:val="Formatvorlage2"/>
              <w:rPr>
                <w:lang w:val="en-GB"/>
              </w:rPr>
            </w:pPr>
            <w:r w:rsidRPr="00134172">
              <w:rPr>
                <w:lang w:val="en-GB"/>
              </w:rPr>
              <w:t xml:space="preserve">Page: </w:t>
            </w:r>
            <w:r>
              <w:rPr>
                <w:lang w:val="en-GB"/>
              </w:rPr>
              <w:t>1</w:t>
            </w:r>
          </w:p>
          <w:p w:rsidR="00134172" w:rsidRPr="00134172" w:rsidRDefault="00134172" w:rsidP="00FB2A67">
            <w:pPr>
              <w:pStyle w:val="Formatvorlage2"/>
              <w:rPr>
                <w:lang w:val="en-GB"/>
              </w:rPr>
            </w:pPr>
            <w:r w:rsidRPr="00134172">
              <w:rPr>
                <w:lang w:val="en-GB"/>
              </w:rPr>
              <w:t>Words: 2</w:t>
            </w:r>
            <w:r>
              <w:rPr>
                <w:lang w:val="en-GB"/>
              </w:rPr>
              <w:t>78</w:t>
            </w:r>
          </w:p>
          <w:p w:rsidR="00134172" w:rsidRPr="00134172" w:rsidRDefault="00134172" w:rsidP="00FB2A67">
            <w:pPr>
              <w:pStyle w:val="Formatvorlage2"/>
              <w:rPr>
                <w:lang w:val="en-GB"/>
              </w:rPr>
            </w:pPr>
            <w:r w:rsidRPr="00134172">
              <w:rPr>
                <w:lang w:val="en-GB"/>
              </w:rPr>
              <w:t xml:space="preserve">Characters: </w:t>
            </w:r>
            <w:r>
              <w:rPr>
                <w:lang w:val="en-GB"/>
              </w:rPr>
              <w:t>1</w:t>
            </w:r>
            <w:r w:rsidRPr="00134172">
              <w:rPr>
                <w:lang w:val="en-GB"/>
              </w:rPr>
              <w:t>,</w:t>
            </w:r>
            <w:r>
              <w:rPr>
                <w:lang w:val="en-GB"/>
              </w:rPr>
              <w:t>952</w:t>
            </w:r>
            <w:r w:rsidRPr="00134172">
              <w:rPr>
                <w:lang w:val="en-GB"/>
              </w:rPr>
              <w:br/>
              <w:t>(including spaces)</w:t>
            </w:r>
          </w:p>
          <w:p w:rsidR="00134172" w:rsidRPr="00134172" w:rsidRDefault="00134172" w:rsidP="00FB2A67">
            <w:pPr>
              <w:pStyle w:val="Formatvorlage2"/>
              <w:rPr>
                <w:lang w:val="en-GB"/>
              </w:rPr>
            </w:pPr>
          </w:p>
          <w:p w:rsidR="00134172" w:rsidRPr="00C33A1F" w:rsidRDefault="00134172" w:rsidP="00FB2A67">
            <w:pPr>
              <w:pStyle w:val="Formatvorlage2"/>
            </w:pPr>
            <w:proofErr w:type="spellStart"/>
            <w:r>
              <w:t>Created</w:t>
            </w:r>
            <w:proofErr w:type="spellEnd"/>
            <w:r>
              <w:t>: 2018-03-21</w:t>
            </w:r>
          </w:p>
          <w:p w:rsidR="00134172" w:rsidRPr="0044187A" w:rsidRDefault="00134172" w:rsidP="00FB2A67">
            <w:pPr>
              <w:pStyle w:val="Formatvorlage2"/>
              <w:rPr>
                <w:szCs w:val="20"/>
              </w:rPr>
            </w:pPr>
          </w:p>
        </w:tc>
      </w:tr>
      <w:tr w:rsidR="00134172" w:rsidRPr="00B84DC4" w:rsidTr="00FB2A67">
        <w:tc>
          <w:tcPr>
            <w:tcW w:w="8208" w:type="dxa"/>
            <w:gridSpan w:val="3"/>
            <w:tcBorders>
              <w:top w:val="nil"/>
              <w:left w:val="nil"/>
              <w:bottom w:val="nil"/>
              <w:right w:val="nil"/>
            </w:tcBorders>
          </w:tcPr>
          <w:p w:rsidR="00134172" w:rsidRPr="00134172" w:rsidRDefault="00134172" w:rsidP="00FB2A67">
            <w:pPr>
              <w:pStyle w:val="Formatvorlage2"/>
              <w:rPr>
                <w:lang w:val="en-GB"/>
              </w:rPr>
            </w:pPr>
            <w:r w:rsidRPr="00134172">
              <w:rPr>
                <w:lang w:val="en-GB"/>
              </w:rPr>
              <w:t>Please send us a sample copy of any publication containing this text or these images.</w:t>
            </w:r>
          </w:p>
        </w:tc>
      </w:tr>
    </w:tbl>
    <w:p w:rsidR="00AD7B27" w:rsidRPr="00134172" w:rsidRDefault="00AD7B27" w:rsidP="00134172">
      <w:pPr>
        <w:rPr>
          <w:lang w:val="en-GB"/>
        </w:rPr>
      </w:pPr>
    </w:p>
    <w:sectPr w:rsidR="00AD7B27" w:rsidRPr="00134172" w:rsidSect="00E428C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381F" w:rsidRDefault="0025381F">
      <w:r>
        <w:separator/>
      </w:r>
    </w:p>
  </w:endnote>
  <w:endnote w:type="continuationSeparator" w:id="0">
    <w:p w:rsidR="0025381F" w:rsidRDefault="00253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ok">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381F" w:rsidRDefault="0025381F">
      <w:r>
        <w:separator/>
      </w:r>
    </w:p>
  </w:footnote>
  <w:footnote w:type="continuationSeparator" w:id="0">
    <w:p w:rsidR="0025381F" w:rsidRDefault="002538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E39" w:rsidRDefault="00134172">
    <w:pPr>
      <w:pStyle w:val="Kopfzeile"/>
    </w:pPr>
    <w:r>
      <w:rPr>
        <w:noProof/>
      </w:rPr>
      <w:drawing>
        <wp:anchor distT="0" distB="0" distL="114300" distR="114300" simplePos="0" relativeHeight="251657728" behindDoc="1" locked="0" layoutInCell="1" allowOverlap="1">
          <wp:simplePos x="0" y="0"/>
          <wp:positionH relativeFrom="column">
            <wp:posOffset>-719455</wp:posOffset>
          </wp:positionH>
          <wp:positionV relativeFrom="paragraph">
            <wp:posOffset>-457200</wp:posOffset>
          </wp:positionV>
          <wp:extent cx="7570470" cy="10686415"/>
          <wp:effectExtent l="0" t="0" r="0" b="0"/>
          <wp:wrapNone/>
          <wp:docPr id="2" name="Grafik 2" descr="Presse-Info_ SI_KFV_EN_DRU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Info_ SI_KFV_EN_DRU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0470" cy="106864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172"/>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4172"/>
    <w:rsid w:val="00137BD1"/>
    <w:rsid w:val="00145B48"/>
    <w:rsid w:val="001529E6"/>
    <w:rsid w:val="00156B0C"/>
    <w:rsid w:val="00166476"/>
    <w:rsid w:val="00166FB7"/>
    <w:rsid w:val="00171C51"/>
    <w:rsid w:val="001C39FF"/>
    <w:rsid w:val="001D26E4"/>
    <w:rsid w:val="001E0780"/>
    <w:rsid w:val="001E1DA6"/>
    <w:rsid w:val="002046D3"/>
    <w:rsid w:val="00225405"/>
    <w:rsid w:val="00253494"/>
    <w:rsid w:val="0025381F"/>
    <w:rsid w:val="00254A9B"/>
    <w:rsid w:val="00255FE8"/>
    <w:rsid w:val="0025629F"/>
    <w:rsid w:val="00272508"/>
    <w:rsid w:val="002769DE"/>
    <w:rsid w:val="002819C3"/>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D9C"/>
    <w:rsid w:val="004E2322"/>
    <w:rsid w:val="004E2BD7"/>
    <w:rsid w:val="004E3AF9"/>
    <w:rsid w:val="005254BE"/>
    <w:rsid w:val="00550E03"/>
    <w:rsid w:val="00552DC0"/>
    <w:rsid w:val="0055550C"/>
    <w:rsid w:val="00563E60"/>
    <w:rsid w:val="00592833"/>
    <w:rsid w:val="005A214B"/>
    <w:rsid w:val="005A3974"/>
    <w:rsid w:val="005A5DC6"/>
    <w:rsid w:val="005A6A38"/>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9683D"/>
    <w:rsid w:val="009B067B"/>
    <w:rsid w:val="009B4822"/>
    <w:rsid w:val="009B5300"/>
    <w:rsid w:val="009B5DE9"/>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687B"/>
    <w:rsid w:val="00B41B50"/>
    <w:rsid w:val="00B47777"/>
    <w:rsid w:val="00B47ADF"/>
    <w:rsid w:val="00B54742"/>
    <w:rsid w:val="00B62ECB"/>
    <w:rsid w:val="00B63C95"/>
    <w:rsid w:val="00B63E35"/>
    <w:rsid w:val="00B75D0B"/>
    <w:rsid w:val="00B84773"/>
    <w:rsid w:val="00B84DC4"/>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7503"/>
    <w:rsid w:val="00C615A2"/>
    <w:rsid w:val="00C654A6"/>
    <w:rsid w:val="00C65852"/>
    <w:rsid w:val="00C72B49"/>
    <w:rsid w:val="00C77106"/>
    <w:rsid w:val="00C87836"/>
    <w:rsid w:val="00C92A2E"/>
    <w:rsid w:val="00CA3EB0"/>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21FDAD"/>
  <w15:docId w15:val="{6F36EF89-4CA3-4983-9EB1-31F1D1B14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34172"/>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134172"/>
    <w:rPr>
      <w:rFonts w:ascii="Arial" w:hAnsi="Arial" w:cs="Arial"/>
      <w:b/>
      <w:bCs/>
      <w:i/>
      <w:kern w:val="32"/>
      <w:sz w:val="24"/>
      <w:szCs w:val="32"/>
    </w:rPr>
  </w:style>
  <w:style w:type="character" w:customStyle="1" w:styleId="berschrift2Zchn">
    <w:name w:val="Überschrift 2 Zchn"/>
    <w:basedOn w:val="Absatz-Standardschriftart"/>
    <w:link w:val="berschrift2"/>
    <w:rsid w:val="00134172"/>
    <w:rPr>
      <w:rFonts w:ascii="Arial" w:hAnsi="Arial" w:cs="Arial"/>
      <w:b/>
      <w:bCs/>
      <w:iCs/>
      <w:sz w:val="36"/>
      <w:szCs w:val="28"/>
    </w:rPr>
  </w:style>
  <w:style w:type="character" w:customStyle="1" w:styleId="A2">
    <w:name w:val="A2"/>
    <w:uiPriority w:val="99"/>
    <w:rsid w:val="00134172"/>
    <w:rPr>
      <w:rFonts w:cs="Fedra Sans Alt Pro Book"/>
      <w:b/>
      <w:bCs/>
      <w:color w:val="FFFFF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advance.siegeni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2</Pages>
  <Words>402</Words>
  <Characters>2536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2933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2</cp:revision>
  <cp:lastPrinted>2007-09-03T14:44:00Z</cp:lastPrinted>
  <dcterms:created xsi:type="dcterms:W3CDTF">2018-02-26T10:28:00Z</dcterms:created>
  <dcterms:modified xsi:type="dcterms:W3CDTF">2018-03-07T17:41:00Z</dcterms:modified>
</cp:coreProperties>
</file>