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3F4C5" w14:textId="5F68B983" w:rsidR="00167EFD" w:rsidRDefault="00076FC9" w:rsidP="00521044">
      <w:pPr>
        <w:pStyle w:val="berschrift2"/>
      </w:pPr>
      <w:r>
        <w:t xml:space="preserve">Tollkühne </w:t>
      </w:r>
      <w:r w:rsidR="00167EFD">
        <w:t xml:space="preserve">Azubis </w:t>
      </w:r>
      <w:r>
        <w:t>in ihren fliegenden Kisten</w:t>
      </w:r>
      <w:r w:rsidR="009C7E94">
        <w:t xml:space="preserve"> </w:t>
      </w:r>
    </w:p>
    <w:p w14:paraId="2ADDADDA" w14:textId="743ACE44" w:rsidR="003C1BEA" w:rsidRDefault="00270FBE" w:rsidP="003C1BEA">
      <w:pPr>
        <w:keepNext/>
        <w:outlineLvl w:val="0"/>
        <w:rPr>
          <w:rFonts w:cs="Arial"/>
          <w:b/>
          <w:bCs/>
          <w:i/>
          <w:kern w:val="32"/>
          <w:sz w:val="24"/>
          <w:szCs w:val="32"/>
        </w:rPr>
      </w:pPr>
      <w:r>
        <w:rPr>
          <w:rFonts w:cs="Arial"/>
          <w:b/>
          <w:bCs/>
          <w:i/>
          <w:kern w:val="32"/>
          <w:sz w:val="24"/>
          <w:szCs w:val="32"/>
        </w:rPr>
        <w:t>KFV</w:t>
      </w:r>
      <w:r w:rsidR="003C1BEA" w:rsidRPr="003C1BEA">
        <w:rPr>
          <w:rFonts w:cs="Arial"/>
          <w:b/>
          <w:bCs/>
          <w:i/>
          <w:kern w:val="32"/>
          <w:sz w:val="24"/>
          <w:szCs w:val="32"/>
        </w:rPr>
        <w:t xml:space="preserve"> startet</w:t>
      </w:r>
      <w:r w:rsidR="00076FC9">
        <w:rPr>
          <w:rFonts w:cs="Arial"/>
          <w:b/>
          <w:bCs/>
          <w:i/>
          <w:kern w:val="32"/>
          <w:sz w:val="24"/>
          <w:szCs w:val="32"/>
        </w:rPr>
        <w:t>e</w:t>
      </w:r>
      <w:r w:rsidR="003C1BEA" w:rsidRPr="003C1BEA">
        <w:rPr>
          <w:rFonts w:cs="Arial"/>
          <w:b/>
          <w:bCs/>
          <w:i/>
          <w:kern w:val="32"/>
          <w:sz w:val="24"/>
          <w:szCs w:val="32"/>
        </w:rPr>
        <w:t xml:space="preserve"> ins Ausbildungsjahr 201</w:t>
      </w:r>
      <w:r w:rsidR="00076FC9">
        <w:rPr>
          <w:rFonts w:cs="Arial"/>
          <w:b/>
          <w:bCs/>
          <w:i/>
          <w:kern w:val="32"/>
          <w:sz w:val="24"/>
          <w:szCs w:val="32"/>
        </w:rPr>
        <w:t>7</w:t>
      </w:r>
    </w:p>
    <w:p w14:paraId="15635545" w14:textId="2193D6B9" w:rsidR="002A33F1" w:rsidRDefault="002A33F1" w:rsidP="002A33F1"/>
    <w:p w14:paraId="3FA14E0D" w14:textId="66FDC81A" w:rsidR="00076FC9" w:rsidRDefault="00C86392" w:rsidP="002A33F1">
      <w:r>
        <w:t xml:space="preserve">Seit Anfang </w:t>
      </w:r>
      <w:r w:rsidRPr="00041EF6">
        <w:t xml:space="preserve">September sind sie </w:t>
      </w:r>
      <w:r w:rsidR="00041EF6" w:rsidRPr="00041EF6">
        <w:t>Teil der SIEGENIA GRUPPE</w:t>
      </w:r>
      <w:r w:rsidR="003C1605" w:rsidRPr="00041EF6">
        <w:t xml:space="preserve">, </w:t>
      </w:r>
      <w:r w:rsidR="00041EF6" w:rsidRPr="00041EF6">
        <w:t>ihren</w:t>
      </w:r>
      <w:r w:rsidRPr="00041EF6">
        <w:t xml:space="preserve"> Auftakt</w:t>
      </w:r>
      <w:r>
        <w:t xml:space="preserve"> </w:t>
      </w:r>
      <w:r w:rsidR="00D210A6">
        <w:t xml:space="preserve">fanden sie </w:t>
      </w:r>
      <w:r w:rsidR="00AD08A2">
        <w:t xml:space="preserve">mehr als </w:t>
      </w:r>
      <w:r w:rsidR="00D210A6">
        <w:t>vielversprechend</w:t>
      </w:r>
      <w:r>
        <w:t xml:space="preserve">: die neuen Auszubildenden. </w:t>
      </w:r>
      <w:r w:rsidRPr="00F934BD">
        <w:t xml:space="preserve">Insgesamt stellte die Unternehmensgruppe </w:t>
      </w:r>
      <w:r>
        <w:t>i</w:t>
      </w:r>
      <w:r w:rsidR="00D210A6">
        <w:t>m aktuellen</w:t>
      </w:r>
      <w:r>
        <w:t xml:space="preserve"> Ausbildungsjahr </w:t>
      </w:r>
      <w:r w:rsidRPr="00F934BD">
        <w:t>2</w:t>
      </w:r>
      <w:r>
        <w:t>1</w:t>
      </w:r>
      <w:r w:rsidRPr="00F934BD">
        <w:t xml:space="preserve"> Nachwuchskräfte ein, </w:t>
      </w:r>
      <w:r w:rsidR="00270FBE">
        <w:t>fünf</w:t>
      </w:r>
      <w:r w:rsidRPr="00F934BD">
        <w:t xml:space="preserve"> davon </w:t>
      </w:r>
      <w:r w:rsidR="00270FBE">
        <w:t>bei Unternehmenstochter KFV in Velbert</w:t>
      </w:r>
      <w:r w:rsidRPr="00F934BD">
        <w:t>.</w:t>
      </w:r>
      <w:r w:rsidR="00D210A6">
        <w:t xml:space="preserve"> Mit viel Elan und Begeisterung starteten die Berufsanfänger zu Beginn des Monats zunächst an ihren jeweiligen Ausbildungsstandorten durch. Dort nutzten sie die Gelegenheit, ihre Ausbilder kennenzulernen, erste Kontakte zu knüpfen und sich einen ersten Eindruck von ihrem Arbeitgeber zu verschaffen. </w:t>
      </w:r>
    </w:p>
    <w:p w14:paraId="0BDA44C1" w14:textId="5BBBC9ED" w:rsidR="00C86392" w:rsidRPr="001B0B83" w:rsidRDefault="00521044" w:rsidP="001B0B83">
      <w:pPr>
        <w:pStyle w:val="berschrift4"/>
      </w:pPr>
      <w:r>
        <w:t xml:space="preserve">Im Team die </w:t>
      </w:r>
      <w:r w:rsidR="00DA32F8">
        <w:t>Zukunftsw</w:t>
      </w:r>
      <w:r>
        <w:t>eichen gestellt</w:t>
      </w:r>
    </w:p>
    <w:p w14:paraId="796114DE" w14:textId="6F3A27B6" w:rsidR="00AD08A2" w:rsidRDefault="00925A00" w:rsidP="00AD08A2">
      <w:pPr>
        <w:rPr>
          <w:rFonts w:cs="Arial"/>
          <w:szCs w:val="20"/>
        </w:rPr>
      </w:pPr>
      <w:r w:rsidRPr="00925A00">
        <w:t>A</w:t>
      </w:r>
      <w:r w:rsidR="00AD08A2" w:rsidRPr="00925A00">
        <w:t xml:space="preserve">m dritten Tag wartete bereits ein erstes Highlight auf die Nachwuchskräfte: der Beginn des dreitägigen Azubiseminars in Montabaur, an dem die Azubis aller drei Standorte teilnahmen. </w:t>
      </w:r>
      <w:r w:rsidR="00AD08A2" w:rsidRPr="00925A00">
        <w:rPr>
          <w:rFonts w:cs="Arial"/>
          <w:szCs w:val="20"/>
        </w:rPr>
        <w:t>Hier ging es insbesondere darum, einander besser kennenzulernen</w:t>
      </w:r>
      <w:r w:rsidR="00163212" w:rsidRPr="00925A00">
        <w:rPr>
          <w:rFonts w:cs="Arial"/>
          <w:szCs w:val="20"/>
        </w:rPr>
        <w:t>, als Team zusammenzuwachsen</w:t>
      </w:r>
      <w:r w:rsidR="00AD08A2" w:rsidRPr="00925A00">
        <w:rPr>
          <w:rFonts w:cs="Arial"/>
          <w:szCs w:val="20"/>
        </w:rPr>
        <w:t xml:space="preserve"> </w:t>
      </w:r>
      <w:r w:rsidR="00AD08A2">
        <w:rPr>
          <w:rFonts w:cs="Arial"/>
          <w:szCs w:val="20"/>
        </w:rPr>
        <w:t xml:space="preserve">und die sozialen Kompetenzen für den beruflichen Alltag auszubauen. Zu diesem Zweck </w:t>
      </w:r>
      <w:r w:rsidR="00AD08A2" w:rsidRPr="001135E1">
        <w:rPr>
          <w:rFonts w:cs="Arial"/>
          <w:szCs w:val="20"/>
        </w:rPr>
        <w:t>erarbeitete</w:t>
      </w:r>
      <w:r w:rsidR="00FF7AA9" w:rsidRPr="001135E1">
        <w:rPr>
          <w:rFonts w:cs="Arial"/>
          <w:szCs w:val="20"/>
        </w:rPr>
        <w:t>n</w:t>
      </w:r>
      <w:r w:rsidR="00AD08A2" w:rsidRPr="001135E1">
        <w:rPr>
          <w:rFonts w:cs="Arial"/>
          <w:szCs w:val="20"/>
        </w:rPr>
        <w:t xml:space="preserve"> die Azubis unter </w:t>
      </w:r>
      <w:r w:rsidR="00AD08A2">
        <w:rPr>
          <w:rFonts w:cs="Arial"/>
          <w:szCs w:val="20"/>
        </w:rPr>
        <w:t xml:space="preserve">anderem gemeinsam mit ihren Ausbildern </w:t>
      </w:r>
      <w:r w:rsidR="00163212">
        <w:rPr>
          <w:rFonts w:cs="Arial"/>
          <w:szCs w:val="20"/>
        </w:rPr>
        <w:t>einen „Wertevertrag“</w:t>
      </w:r>
      <w:r w:rsidR="0029239F">
        <w:rPr>
          <w:rFonts w:cs="Arial"/>
          <w:szCs w:val="20"/>
        </w:rPr>
        <w:t>, in dem sie festhielte</w:t>
      </w:r>
      <w:r w:rsidR="009D7A39">
        <w:rPr>
          <w:rFonts w:cs="Arial"/>
          <w:szCs w:val="20"/>
        </w:rPr>
        <w:t xml:space="preserve">n, worauf es ihnen auf dem Weg zur Abschlussprüfung ankommt. Wie möchten sie von ihren Kolleginnen und Kollegen behandelt werden, wie wollen sie selbst den Menschen um sie herum begegnen? </w:t>
      </w:r>
      <w:r w:rsidR="00BC1EF5">
        <w:rPr>
          <w:rFonts w:cs="Arial"/>
          <w:szCs w:val="20"/>
        </w:rPr>
        <w:t xml:space="preserve">Von Ehrlichkeit über Vertrauen bis Spaß notierten sie hierzu alle wichtigen Punkte auf einem Plakat, das nun an sämtlichen Standorten der SIEGENIA GRUPPE aufgehängt werden soll. Auch </w:t>
      </w:r>
      <w:r w:rsidR="00BC1EF5">
        <w:t xml:space="preserve">Bernd Peter Dahmen, Leiter Management &amp; Support, der die Auszubildenden am Abend im Namen der Geschäftsleitung begrüßte, zeigte sich von diesem Wertekodex angetan. </w:t>
      </w:r>
      <w:r w:rsidR="00DA32F8">
        <w:t xml:space="preserve">Er nutzte den </w:t>
      </w:r>
      <w:r w:rsidR="00BC1EF5">
        <w:t>gemeinsame</w:t>
      </w:r>
      <w:r w:rsidR="00DA32F8">
        <w:t>n Grillabend</w:t>
      </w:r>
      <w:r w:rsidR="00BC1EF5">
        <w:t xml:space="preserve">, um intensiv mit den Azubis ins Gespräch zu kommen. </w:t>
      </w:r>
    </w:p>
    <w:p w14:paraId="6A3C3A38" w14:textId="77777777" w:rsidR="00163212" w:rsidRDefault="00163212" w:rsidP="00AD08A2">
      <w:pPr>
        <w:rPr>
          <w:rFonts w:cs="Arial"/>
          <w:szCs w:val="20"/>
        </w:rPr>
      </w:pPr>
    </w:p>
    <w:p w14:paraId="7197814B" w14:textId="086ED60F" w:rsidR="00925A00" w:rsidRDefault="00925A00" w:rsidP="00925A00">
      <w:pPr>
        <w:rPr>
          <w:rFonts w:cs="Arial"/>
          <w:color w:val="000000"/>
          <w:szCs w:val="20"/>
        </w:rPr>
      </w:pPr>
      <w:r>
        <w:t xml:space="preserve">Im </w:t>
      </w:r>
      <w:r w:rsidR="00DA32F8">
        <w:t xml:space="preserve">Praxisteil stand Teambuilding im Fokus. Vier Mannschaften, ein Materiallager, drei Stunden Zeit: Wer schafft es, unter diesen Bedingungen eine Seifenkiste zu bauen, die die „TÜV-Prüfung“ durch die Ausbilder besteht – und zudem den abschließenden Praxistest? Mit Feuereifer machten sich die Azubis an die Arbeit und zeigten am Ende, dass sie gemeinsam stark sind. Die stilecht mit Schutzkleidung ausgestatteten Testfahrer der vier Teams gelangten alle sicher und wohlbehalten mit ihren „fliegenden Kisten“ ins Ziel. </w:t>
      </w:r>
      <w:r>
        <w:rPr>
          <w:rFonts w:cs="Arial"/>
          <w:szCs w:val="20"/>
        </w:rPr>
        <w:t>Diese ungewöhnliche Aufgabe kam bei den Nachwuchskräften gut an.</w:t>
      </w:r>
      <w:r w:rsidRPr="006829FF">
        <w:rPr>
          <w:rFonts w:cs="Arial"/>
          <w:szCs w:val="20"/>
        </w:rPr>
        <w:t xml:space="preserve"> </w:t>
      </w:r>
      <w:r>
        <w:rPr>
          <w:rFonts w:cs="Arial"/>
          <w:szCs w:val="20"/>
        </w:rPr>
        <w:t xml:space="preserve">„Der Bau der Seifenkisten war sehr lustig, da wurde besonders die Teamfähigkeit auf die Probe gestellt,“ berichtet Stella Wunderlich, Industriekauffrau im </w:t>
      </w:r>
      <w:r>
        <w:rPr>
          <w:rFonts w:cs="Arial"/>
          <w:color w:val="000000"/>
          <w:szCs w:val="20"/>
        </w:rPr>
        <w:t xml:space="preserve">1. </w:t>
      </w:r>
      <w:r>
        <w:rPr>
          <w:rFonts w:cs="Arial"/>
          <w:szCs w:val="20"/>
        </w:rPr>
        <w:t>Ausbildungsjah</w:t>
      </w:r>
      <w:r>
        <w:rPr>
          <w:rFonts w:cs="Arial"/>
          <w:color w:val="000000"/>
          <w:szCs w:val="20"/>
        </w:rPr>
        <w:t>r.</w:t>
      </w:r>
    </w:p>
    <w:p w14:paraId="631A5DF2" w14:textId="115E816A" w:rsidR="006829FF" w:rsidRDefault="006829FF" w:rsidP="00925A00">
      <w:pPr>
        <w:rPr>
          <w:rFonts w:cs="Arial"/>
          <w:szCs w:val="20"/>
        </w:rPr>
      </w:pPr>
    </w:p>
    <w:p w14:paraId="7393ABA2" w14:textId="77777777" w:rsidR="00DD47FB" w:rsidRDefault="00635CC0" w:rsidP="00F36BF6">
      <w:pPr>
        <w:pStyle w:val="berschrift4"/>
      </w:pPr>
      <w:r>
        <w:t>Vielseitige</w:t>
      </w:r>
      <w:r w:rsidR="00F36BF6">
        <w:t xml:space="preserve"> Ausbildung</w:t>
      </w:r>
      <w:r>
        <w:t xml:space="preserve"> in zahlreichen Berufsbildern</w:t>
      </w:r>
    </w:p>
    <w:p w14:paraId="457874BC" w14:textId="0E199DAC" w:rsidR="00F002D4" w:rsidRDefault="00CE4F6B" w:rsidP="00F002D4">
      <w:pPr>
        <w:rPr>
          <w:rFonts w:eastAsia="Calibri"/>
        </w:rPr>
      </w:pPr>
      <w:r w:rsidRPr="001135E1">
        <w:t>In</w:t>
      </w:r>
      <w:r>
        <w:t xml:space="preserve"> den kommenden Monaten haben </w:t>
      </w:r>
      <w:r w:rsidR="003C1BEA" w:rsidRPr="003C1BEA">
        <w:t>die Nachwuchs</w:t>
      </w:r>
      <w:r w:rsidR="00F36BF6">
        <w:t>kräfte</w:t>
      </w:r>
      <w:r w:rsidR="003C1BEA" w:rsidRPr="003C1BEA">
        <w:t xml:space="preserve"> bei SIEGENIA </w:t>
      </w:r>
      <w:r>
        <w:t xml:space="preserve">nun die Gelegenheit, </w:t>
      </w:r>
      <w:r w:rsidR="00480F98">
        <w:t xml:space="preserve">unterschiedliche </w:t>
      </w:r>
      <w:r w:rsidR="003C1BEA" w:rsidRPr="003C1BEA">
        <w:t>Abteilungen</w:t>
      </w:r>
      <w:r w:rsidR="00480F98">
        <w:t xml:space="preserve"> aus eigener Anschauung kennen</w:t>
      </w:r>
      <w:r>
        <w:t>zulernen</w:t>
      </w:r>
      <w:r w:rsidR="003C1BEA" w:rsidRPr="003C1BEA">
        <w:t xml:space="preserve">. </w:t>
      </w:r>
      <w:r w:rsidR="00480F98">
        <w:t xml:space="preserve">Über das </w:t>
      </w:r>
      <w:r w:rsidR="00F934BD">
        <w:t>Azubis</w:t>
      </w:r>
      <w:r w:rsidR="00F36BF6">
        <w:t xml:space="preserve">eminar </w:t>
      </w:r>
      <w:r w:rsidR="00480F98">
        <w:t xml:space="preserve">hinaus veranstaltet </w:t>
      </w:r>
      <w:r w:rsidR="00F36BF6">
        <w:t xml:space="preserve">das Unternehmen </w:t>
      </w:r>
      <w:r w:rsidR="003C1BEA" w:rsidRPr="003C1BEA">
        <w:t>regelmäßig Tagesseminare,</w:t>
      </w:r>
      <w:r w:rsidR="00902475">
        <w:t xml:space="preserve"> </w:t>
      </w:r>
      <w:r w:rsidR="009C7E94">
        <w:t>so z.</w:t>
      </w:r>
      <w:r w:rsidR="00902475">
        <w:t xml:space="preserve"> </w:t>
      </w:r>
      <w:r w:rsidR="009C7E94">
        <w:t>B. Telefontrainings.</w:t>
      </w:r>
      <w:r w:rsidR="003C1BEA" w:rsidRPr="003C1BEA">
        <w:t xml:space="preserve"> Zu den weiteren </w:t>
      </w:r>
      <w:r w:rsidR="003C1BEA" w:rsidRPr="003C1BEA">
        <w:rPr>
          <w:lang w:eastAsia="en-US"/>
        </w:rPr>
        <w:t xml:space="preserve">Angeboten zählen </w:t>
      </w:r>
      <w:r w:rsidR="00F36BF6">
        <w:rPr>
          <w:lang w:eastAsia="en-US"/>
        </w:rPr>
        <w:t xml:space="preserve">u. a. </w:t>
      </w:r>
      <w:r w:rsidR="003C1BEA" w:rsidRPr="003C1BEA">
        <w:rPr>
          <w:lang w:eastAsia="en-US"/>
        </w:rPr>
        <w:t xml:space="preserve">der Erwerb einer Zusatzqualifikation in Englisch, </w:t>
      </w:r>
      <w:r w:rsidR="000D3BBE">
        <w:rPr>
          <w:lang w:eastAsia="en-US"/>
        </w:rPr>
        <w:t>Auslandsaufenthalte</w:t>
      </w:r>
      <w:r w:rsidR="003C1BEA" w:rsidRPr="003C1BEA">
        <w:rPr>
          <w:lang w:eastAsia="en-US"/>
        </w:rPr>
        <w:t xml:space="preserve"> und die fortlaufende ausbildungsbegleitende Förderung</w:t>
      </w:r>
      <w:r w:rsidR="00FF7AA9">
        <w:rPr>
          <w:lang w:eastAsia="en-US"/>
        </w:rPr>
        <w:t xml:space="preserve"> wie z. B. zum Ausbil</w:t>
      </w:r>
      <w:r w:rsidR="00925A00">
        <w:rPr>
          <w:lang w:eastAsia="en-US"/>
        </w:rPr>
        <w:t>d</w:t>
      </w:r>
      <w:r w:rsidR="00FF7AA9">
        <w:rPr>
          <w:lang w:eastAsia="en-US"/>
        </w:rPr>
        <w:t>ungsbotschaf</w:t>
      </w:r>
      <w:r w:rsidR="00925A00">
        <w:rPr>
          <w:lang w:eastAsia="en-US"/>
        </w:rPr>
        <w:t>ter</w:t>
      </w:r>
      <w:r w:rsidR="003C1BEA" w:rsidRPr="003C1BEA">
        <w:rPr>
          <w:rFonts w:eastAsia="Calibri"/>
        </w:rPr>
        <w:t xml:space="preserve">. Darüber hinaus </w:t>
      </w:r>
      <w:r w:rsidR="00480F98">
        <w:rPr>
          <w:rFonts w:eastAsia="Calibri"/>
        </w:rPr>
        <w:t xml:space="preserve">bietet </w:t>
      </w:r>
      <w:r w:rsidR="0077570B">
        <w:rPr>
          <w:rFonts w:eastAsia="Calibri"/>
        </w:rPr>
        <w:t>das Unternehmen</w:t>
      </w:r>
      <w:r w:rsidR="003C1BEA" w:rsidRPr="003C1BEA">
        <w:rPr>
          <w:rFonts w:eastAsia="Calibri"/>
        </w:rPr>
        <w:t xml:space="preserve"> </w:t>
      </w:r>
      <w:r w:rsidR="00480F98">
        <w:rPr>
          <w:rFonts w:eastAsia="Calibri"/>
        </w:rPr>
        <w:t>diverse</w:t>
      </w:r>
      <w:r w:rsidR="003C1BEA" w:rsidRPr="003C1BEA">
        <w:t xml:space="preserve"> Möglichkeiten</w:t>
      </w:r>
      <w:r w:rsidR="00F934BD">
        <w:t>,</w:t>
      </w:r>
      <w:r w:rsidR="00902475">
        <w:t xml:space="preserve"> </w:t>
      </w:r>
      <w:r w:rsidR="009C7E94">
        <w:t xml:space="preserve">Aus- und Weiterbildung </w:t>
      </w:r>
      <w:r w:rsidR="003C1BEA" w:rsidRPr="003C1BEA">
        <w:t>miteinander zu kombinieren.</w:t>
      </w:r>
      <w:r w:rsidR="003C1BEA" w:rsidRPr="003C1BEA">
        <w:rPr>
          <w:rFonts w:eastAsia="Calibri"/>
        </w:rPr>
        <w:t xml:space="preserve"> </w:t>
      </w:r>
      <w:r w:rsidR="00F002D4">
        <w:rPr>
          <w:rFonts w:eastAsia="Calibri"/>
        </w:rPr>
        <w:t xml:space="preserve">Für die hohe Qualität des Ausbildungswesens bei SIEGENIA spricht auch die erneute Prämierung </w:t>
      </w:r>
      <w:r w:rsidR="00F002D4" w:rsidRPr="00591E2A">
        <w:t xml:space="preserve">mit dem Gütesiegel „Ausgezeichneter Ausbildungsbetrieb“. </w:t>
      </w:r>
      <w:r w:rsidR="00F002D4">
        <w:rPr>
          <w:rFonts w:cs="Arial"/>
          <w:szCs w:val="20"/>
        </w:rPr>
        <w:t>Das unabhängige Gütesiegel gibt jungen Menschen eine wichtige Orientierungshilfe bei der Wahl ihres Ausbildungsbetriebs.</w:t>
      </w:r>
    </w:p>
    <w:p w14:paraId="1EA04BEF" w14:textId="77777777" w:rsidR="00A63EBE" w:rsidRPr="003C1BEA" w:rsidRDefault="00A63EBE" w:rsidP="003C1BEA">
      <w:pPr>
        <w:rPr>
          <w:rFonts w:eastAsia="Calibri"/>
        </w:rPr>
      </w:pPr>
    </w:p>
    <w:p w14:paraId="068DE2D9" w14:textId="3E3A0CED" w:rsidR="003C1BEA" w:rsidRPr="003C1BEA" w:rsidRDefault="00480F98" w:rsidP="003C1BEA">
      <w:pPr>
        <w:rPr>
          <w:lang w:eastAsia="en-US"/>
        </w:rPr>
      </w:pPr>
      <w:r w:rsidRPr="00480F98">
        <w:rPr>
          <w:lang w:eastAsia="en-US"/>
        </w:rPr>
        <w:t>Als Hersteller von Fenster-, Tür- und Komfortsystemen bietet d</w:t>
      </w:r>
      <w:r w:rsidR="003C1BEA" w:rsidRPr="00480F98">
        <w:rPr>
          <w:lang w:eastAsia="en-US"/>
        </w:rPr>
        <w:t xml:space="preserve">ie SIEGENIA GRUPPE ihren Kunden aus aller Welt ein </w:t>
      </w:r>
      <w:r w:rsidRPr="00480F98">
        <w:rPr>
          <w:lang w:eastAsia="en-US"/>
        </w:rPr>
        <w:t xml:space="preserve">umfassendes Portfolio an Produkten und Systemen, die Räume lebendig machen, damit Menschen sich darin wohlfühlen. </w:t>
      </w:r>
      <w:r w:rsidR="003C1BEA" w:rsidRPr="00480F98">
        <w:rPr>
          <w:lang w:eastAsia="en-US"/>
        </w:rPr>
        <w:t xml:space="preserve">Die Berufsbilder, in denen die Unternehmensgruppe ausbildet, umfassen </w:t>
      </w:r>
      <w:r w:rsidR="00050658" w:rsidRPr="00480F98">
        <w:rPr>
          <w:lang w:eastAsia="en-US"/>
        </w:rPr>
        <w:t>T</w:t>
      </w:r>
      <w:r w:rsidR="003C1BEA" w:rsidRPr="00480F98">
        <w:rPr>
          <w:lang w:eastAsia="en-US"/>
        </w:rPr>
        <w:t xml:space="preserve">echnische Produktdesigner, </w:t>
      </w:r>
      <w:r w:rsidR="003C1BEA" w:rsidRPr="00925A00">
        <w:rPr>
          <w:lang w:eastAsia="en-US"/>
        </w:rPr>
        <w:t>Werkzeugmechaniker</w:t>
      </w:r>
      <w:r w:rsidR="003C1BEA" w:rsidRPr="00480F98">
        <w:rPr>
          <w:lang w:eastAsia="en-US"/>
        </w:rPr>
        <w:t xml:space="preserve">, Mechatroniker sowie Maschinen- und Anlagenführer. Außerdem bietet das Unternehmen im kaufmännischen Bereich Ausbildungsplätze für Industriekaufleute, </w:t>
      </w:r>
      <w:r w:rsidR="009C7E94">
        <w:rPr>
          <w:lang w:eastAsia="en-US"/>
        </w:rPr>
        <w:t xml:space="preserve">Informatikkaufleute, </w:t>
      </w:r>
      <w:r w:rsidR="00050658" w:rsidRPr="00480F98">
        <w:rPr>
          <w:lang w:eastAsia="en-US"/>
        </w:rPr>
        <w:t>Fachinformatiker Systemintegration sowie Fachlageristen/</w:t>
      </w:r>
      <w:r w:rsidR="003C1BEA" w:rsidRPr="00480F98">
        <w:rPr>
          <w:lang w:eastAsia="en-US"/>
        </w:rPr>
        <w:t xml:space="preserve">Fachkräfte für Lagerlogistik. </w:t>
      </w:r>
    </w:p>
    <w:p w14:paraId="0C445C34" w14:textId="77777777" w:rsidR="00A63EBE" w:rsidRPr="00480F98" w:rsidRDefault="00A63EBE" w:rsidP="003C1BEA">
      <w:pPr>
        <w:rPr>
          <w:lang w:eastAsia="en-US"/>
        </w:rPr>
      </w:pPr>
    </w:p>
    <w:p w14:paraId="151881CB" w14:textId="63B0FD6B" w:rsidR="00D35204" w:rsidRDefault="00D35204" w:rsidP="00CB4D17">
      <w:r>
        <w:rPr>
          <w:rFonts w:cs="Arial"/>
          <w:color w:val="FF0000"/>
          <w:szCs w:val="20"/>
        </w:rPr>
        <w:t xml:space="preserve"> </w:t>
      </w:r>
    </w:p>
    <w:p w14:paraId="3591E14D" w14:textId="77777777" w:rsidR="00A63EBE" w:rsidRDefault="00A63EBE" w:rsidP="003C1BEA">
      <w:pPr>
        <w:rPr>
          <w:szCs w:val="20"/>
        </w:rPr>
      </w:pPr>
    </w:p>
    <w:p w14:paraId="387D1978" w14:textId="77777777" w:rsidR="003C1BEA" w:rsidRDefault="003C1BEA" w:rsidP="003C1BEA">
      <w:pPr>
        <w:rPr>
          <w:szCs w:val="20"/>
        </w:rPr>
      </w:pPr>
    </w:p>
    <w:p w14:paraId="1553DC15" w14:textId="77777777" w:rsidR="008D7633" w:rsidRDefault="008D7633" w:rsidP="00EC1396">
      <w:pPr>
        <w:pStyle w:val="berschrift4"/>
      </w:pPr>
      <w:r>
        <w:t>Bildunterschriften</w:t>
      </w:r>
    </w:p>
    <w:p w14:paraId="01D484CC" w14:textId="690A00FB" w:rsidR="00C924E3" w:rsidRPr="008D7633" w:rsidRDefault="00C924E3" w:rsidP="00C924E3">
      <w:pPr>
        <w:pStyle w:val="berschrift3"/>
      </w:pPr>
      <w:r>
        <w:t>Motiv I: SIE</w:t>
      </w:r>
      <w:r w:rsidRPr="008D7633">
        <w:t>_</w:t>
      </w:r>
      <w:r>
        <w:t>Azubis 2017_KFV</w:t>
      </w:r>
      <w:r w:rsidRPr="008D7633">
        <w:t>.jpg</w:t>
      </w:r>
    </w:p>
    <w:p w14:paraId="178F329A" w14:textId="05E151A9" w:rsidR="008509A8" w:rsidRDefault="00C924E3" w:rsidP="008509A8">
      <w:r w:rsidRPr="00746BE5">
        <w:rPr>
          <w:rFonts w:cs="Arial"/>
          <w:color w:val="444444"/>
          <w:szCs w:val="20"/>
        </w:rPr>
        <w:t xml:space="preserve">Die neuen Azubis </w:t>
      </w:r>
      <w:r>
        <w:rPr>
          <w:rFonts w:cs="Arial"/>
          <w:color w:val="444444"/>
          <w:szCs w:val="20"/>
        </w:rPr>
        <w:t>bei KFV</w:t>
      </w:r>
      <w:r w:rsidRPr="00746BE5">
        <w:rPr>
          <w:rFonts w:cs="Arial"/>
          <w:color w:val="444444"/>
          <w:szCs w:val="20"/>
        </w:rPr>
        <w:t xml:space="preserve"> (v.l.n.r.</w:t>
      </w:r>
      <w:r>
        <w:rPr>
          <w:rFonts w:cs="Arial"/>
          <w:color w:val="444444"/>
          <w:szCs w:val="20"/>
        </w:rPr>
        <w:t>)</w:t>
      </w:r>
      <w:r w:rsidRPr="00746BE5">
        <w:rPr>
          <w:rFonts w:cs="Arial"/>
          <w:color w:val="444444"/>
          <w:szCs w:val="20"/>
        </w:rPr>
        <w:t>:</w:t>
      </w:r>
      <w:r>
        <w:rPr>
          <w:rFonts w:cs="Arial"/>
          <w:color w:val="444444"/>
          <w:szCs w:val="20"/>
        </w:rPr>
        <w:t xml:space="preserve"> </w:t>
      </w:r>
      <w:r w:rsidR="008509A8">
        <w:t>Kenan Kutz (Industriemechaniker)</w:t>
      </w:r>
      <w:r>
        <w:t xml:space="preserve">, </w:t>
      </w:r>
      <w:r w:rsidR="008509A8">
        <w:t>Niklas Jäger (Mechatroniker)</w:t>
      </w:r>
      <w:r>
        <w:t xml:space="preserve">, </w:t>
      </w:r>
      <w:r w:rsidR="008509A8">
        <w:t>Jan Tim Eckstein (Werkzeugmechaniker)</w:t>
      </w:r>
      <w:r>
        <w:t xml:space="preserve">, </w:t>
      </w:r>
      <w:r w:rsidR="008509A8">
        <w:t>Lisa Sieberg (Technische Produktdesignerin)</w:t>
      </w:r>
      <w:r>
        <w:t xml:space="preserve">, </w:t>
      </w:r>
      <w:r w:rsidR="008509A8">
        <w:t>Steffen Peters (Informatikkaufmann)</w:t>
      </w:r>
      <w:r>
        <w:t xml:space="preserve"> und </w:t>
      </w:r>
      <w:r w:rsidR="008509A8">
        <w:t>Monika Kuczmera (betrieblich</w:t>
      </w:r>
      <w:r>
        <w:t>es</w:t>
      </w:r>
      <w:r w:rsidR="008509A8">
        <w:t xml:space="preserve"> E</w:t>
      </w:r>
      <w:r>
        <w:t>Q-Jahr</w:t>
      </w:r>
      <w:r w:rsidR="008509A8">
        <w:t>)</w:t>
      </w:r>
      <w:r>
        <w:t xml:space="preserve">. </w:t>
      </w:r>
    </w:p>
    <w:p w14:paraId="59470D11" w14:textId="461502F6" w:rsidR="00746BE5" w:rsidRDefault="00746BE5" w:rsidP="008D7633">
      <w:pPr>
        <w:rPr>
          <w:rFonts w:cs="Arial"/>
          <w:szCs w:val="20"/>
        </w:rPr>
      </w:pPr>
    </w:p>
    <w:p w14:paraId="5107E0CC" w14:textId="04681045" w:rsidR="00E10847" w:rsidRPr="00E14DD8" w:rsidRDefault="00E10847" w:rsidP="00E10847">
      <w:pPr>
        <w:pStyle w:val="berschrift3"/>
      </w:pPr>
      <w:r>
        <w:t>Motiv I</w:t>
      </w:r>
      <w:r w:rsidRPr="00E14DD8">
        <w:t>I: SIE_</w:t>
      </w:r>
      <w:r>
        <w:t>Azubis 201</w:t>
      </w:r>
      <w:r w:rsidR="00E90C16">
        <w:t>7</w:t>
      </w:r>
      <w:r>
        <w:t>_Azubiseminar</w:t>
      </w:r>
      <w:r w:rsidR="00C924E3">
        <w:t>_2172</w:t>
      </w:r>
      <w:r w:rsidRPr="00E14DD8">
        <w:t>.jpg</w:t>
      </w:r>
    </w:p>
    <w:p w14:paraId="3647C50E" w14:textId="704704E3" w:rsidR="00E10847" w:rsidRDefault="00C924E3" w:rsidP="00E10847">
      <w:pPr>
        <w:rPr>
          <w:rFonts w:cs="Arial"/>
          <w:szCs w:val="20"/>
        </w:rPr>
      </w:pPr>
      <w:r>
        <w:t>Tollkühne Azubis in ihren fliegenden Kisten</w:t>
      </w:r>
      <w:r w:rsidR="00E10847">
        <w:t>: die 2</w:t>
      </w:r>
      <w:r w:rsidR="00E90C16">
        <w:t>1</w:t>
      </w:r>
      <w:r w:rsidR="00E10847">
        <w:t xml:space="preserve"> neuen Auszubildenden der </w:t>
      </w:r>
      <w:r>
        <w:t>SIEGENIA GRUPPE vor dem Seifenkistenrennen</w:t>
      </w:r>
      <w:r w:rsidR="00E10847">
        <w:t xml:space="preserve">.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59DF49E" w14:textId="77777777" w:rsidTr="0044187A">
        <w:tc>
          <w:tcPr>
            <w:tcW w:w="3348" w:type="dxa"/>
            <w:tcBorders>
              <w:top w:val="nil"/>
              <w:left w:val="nil"/>
              <w:bottom w:val="nil"/>
              <w:right w:val="nil"/>
            </w:tcBorders>
          </w:tcPr>
          <w:p w14:paraId="0A75F603" w14:textId="77777777" w:rsidR="008D7633" w:rsidRPr="0044187A" w:rsidRDefault="008D7633" w:rsidP="007A5EB4">
            <w:pPr>
              <w:pStyle w:val="Formatvorlage2"/>
              <w:rPr>
                <w:u w:val="single"/>
              </w:rPr>
            </w:pPr>
            <w:r w:rsidRPr="0044187A">
              <w:rPr>
                <w:u w:val="single"/>
              </w:rPr>
              <w:lastRenderedPageBreak/>
              <w:t>Herausgeber</w:t>
            </w:r>
          </w:p>
          <w:p w14:paraId="6A6B7ABF" w14:textId="77777777" w:rsidR="008D7633" w:rsidRDefault="008D7633" w:rsidP="007A5EB4">
            <w:pPr>
              <w:pStyle w:val="Formatvorlage2"/>
            </w:pPr>
            <w:r>
              <w:t xml:space="preserve">SIEGENIA </w:t>
            </w:r>
            <w:r w:rsidR="00486878">
              <w:t>GRUPPE</w:t>
            </w:r>
          </w:p>
          <w:p w14:paraId="3850F14A" w14:textId="77777777" w:rsidR="008D7633" w:rsidRDefault="008D7633" w:rsidP="007A5EB4">
            <w:pPr>
              <w:pStyle w:val="Formatvorlage2"/>
            </w:pPr>
            <w:r>
              <w:t>Marketing-Kommunikation</w:t>
            </w:r>
          </w:p>
          <w:p w14:paraId="1445800C" w14:textId="77777777" w:rsidR="008D7633" w:rsidRDefault="008D7633" w:rsidP="007A5EB4">
            <w:pPr>
              <w:pStyle w:val="Formatvorlage2"/>
            </w:pPr>
            <w:r>
              <w:t>Industriestraße 1</w:t>
            </w:r>
            <w:r w:rsidR="000D0C02">
              <w:t>-</w:t>
            </w:r>
            <w:r>
              <w:t>3</w:t>
            </w:r>
          </w:p>
          <w:p w14:paraId="494E0FDF" w14:textId="77777777" w:rsidR="008D7633" w:rsidRDefault="008D7633" w:rsidP="007A5EB4">
            <w:pPr>
              <w:pStyle w:val="Formatvorlage2"/>
            </w:pPr>
            <w:r>
              <w:t>D - 57234 Wilnsdorf</w:t>
            </w:r>
          </w:p>
          <w:p w14:paraId="52C3AABD" w14:textId="77777777" w:rsidR="008D7633" w:rsidRDefault="00FD182E" w:rsidP="007A5EB4">
            <w:pPr>
              <w:pStyle w:val="Formatvorlage2"/>
            </w:pPr>
            <w:r>
              <w:t xml:space="preserve">Tel.: </w:t>
            </w:r>
            <w:r w:rsidR="008D7633">
              <w:t>+49 271</w:t>
            </w:r>
            <w:r w:rsidR="0088698F">
              <w:t xml:space="preserve"> </w:t>
            </w:r>
            <w:r>
              <w:t>39</w:t>
            </w:r>
            <w:r w:rsidR="008D7633">
              <w:t>31-412</w:t>
            </w:r>
          </w:p>
          <w:p w14:paraId="3779EE80" w14:textId="77777777" w:rsidR="008D7633" w:rsidRDefault="008D7633" w:rsidP="007A5EB4">
            <w:pPr>
              <w:pStyle w:val="Formatvorlage2"/>
            </w:pPr>
            <w:r>
              <w:t>Fax: +49 271</w:t>
            </w:r>
            <w:r w:rsidR="0088698F">
              <w:t xml:space="preserve"> </w:t>
            </w:r>
            <w:r>
              <w:t>3931-77412</w:t>
            </w:r>
          </w:p>
          <w:p w14:paraId="5BBF762C" w14:textId="77777777" w:rsidR="008D7633" w:rsidRPr="00392D5F" w:rsidRDefault="0088698F" w:rsidP="007A5EB4">
            <w:pPr>
              <w:pStyle w:val="Formatvorlage2"/>
            </w:pPr>
            <w:r>
              <w:t>E</w:t>
            </w:r>
            <w:r w:rsidR="008D7633" w:rsidRPr="00392D5F">
              <w:t xml:space="preserve">-Mail: </w:t>
            </w:r>
            <w:r w:rsidR="00B47777">
              <w:t>p</w:t>
            </w:r>
            <w:r w:rsidR="00D82834">
              <w:t>r@siegenia</w:t>
            </w:r>
            <w:r w:rsidR="008D7633" w:rsidRPr="00392D5F">
              <w:t>.com</w:t>
            </w:r>
          </w:p>
          <w:p w14:paraId="5B254F5F" w14:textId="77777777" w:rsidR="002E59D6" w:rsidRDefault="008D7633" w:rsidP="007A5EB4">
            <w:pPr>
              <w:pStyle w:val="Formatvorlage2"/>
            </w:pPr>
            <w:r>
              <w:t>www.siegenia.</w:t>
            </w:r>
            <w:r w:rsidR="00D82834">
              <w:t>com</w:t>
            </w:r>
          </w:p>
          <w:p w14:paraId="4162E41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9D58534" w14:textId="77777777" w:rsidR="008D7633" w:rsidRPr="0044187A" w:rsidRDefault="008D7633" w:rsidP="007A5EB4">
            <w:pPr>
              <w:pStyle w:val="Formatvorlage2"/>
              <w:rPr>
                <w:u w:val="single"/>
              </w:rPr>
            </w:pPr>
            <w:r w:rsidRPr="0044187A">
              <w:rPr>
                <w:u w:val="single"/>
              </w:rPr>
              <w:t>Redaktion / Ansprechpartner</w:t>
            </w:r>
          </w:p>
          <w:p w14:paraId="5F63C181" w14:textId="77777777" w:rsidR="008D7633" w:rsidRDefault="008D7633" w:rsidP="007A5EB4">
            <w:pPr>
              <w:pStyle w:val="Formatvorlage2"/>
            </w:pPr>
            <w:r>
              <w:t>Kemper Kommunikation</w:t>
            </w:r>
          </w:p>
          <w:p w14:paraId="110352C0" w14:textId="77777777" w:rsidR="008D7633" w:rsidRPr="00C33A1F" w:rsidRDefault="008D7633" w:rsidP="007A5EB4">
            <w:pPr>
              <w:pStyle w:val="Formatvorlage2"/>
            </w:pPr>
            <w:r>
              <w:t xml:space="preserve">Kirsten </w:t>
            </w:r>
            <w:r w:rsidRPr="00C33A1F">
              <w:t xml:space="preserve">Kemper </w:t>
            </w:r>
          </w:p>
          <w:p w14:paraId="478A3DE8" w14:textId="77777777" w:rsidR="008D7633" w:rsidRPr="00C33A1F" w:rsidRDefault="008D7633" w:rsidP="007A5EB4">
            <w:pPr>
              <w:pStyle w:val="Formatvorlage2"/>
            </w:pPr>
            <w:r w:rsidRPr="00C33A1F">
              <w:t>Feuerwehrstraße 42</w:t>
            </w:r>
          </w:p>
          <w:p w14:paraId="1D75C2ED"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49C3C92D"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77099D55" w14:textId="77777777" w:rsidR="008D7633" w:rsidRPr="00630F2E" w:rsidRDefault="0088698F" w:rsidP="007A5EB4">
            <w:pPr>
              <w:pStyle w:val="Formatvorlage2"/>
              <w:rPr>
                <w:lang w:val="it-IT"/>
              </w:rPr>
            </w:pPr>
            <w:r w:rsidRPr="00630F2E">
              <w:rPr>
                <w:lang w:val="it-IT"/>
              </w:rPr>
              <w:t>E</w:t>
            </w:r>
            <w:r w:rsidR="008D7633" w:rsidRPr="00630F2E">
              <w:rPr>
                <w:lang w:val="it-IT"/>
              </w:rPr>
              <w:t>-Mail: info@kemper-kommunikation.de</w:t>
            </w:r>
          </w:p>
          <w:p w14:paraId="46E5CBDA" w14:textId="77777777" w:rsidR="008D7633" w:rsidRDefault="00716BDB" w:rsidP="007A5EB4">
            <w:pPr>
              <w:pStyle w:val="Formatvorlage2"/>
            </w:pPr>
            <w:r w:rsidRPr="004333E8">
              <w:t>www.kemper-kommunikation.de</w:t>
            </w:r>
          </w:p>
          <w:p w14:paraId="78CA3B57" w14:textId="77777777" w:rsidR="00716BDB" w:rsidRPr="003F183E" w:rsidRDefault="00716BDB" w:rsidP="007A5EB4">
            <w:pPr>
              <w:pStyle w:val="Formatvorlage2"/>
            </w:pPr>
          </w:p>
        </w:tc>
        <w:tc>
          <w:tcPr>
            <w:tcW w:w="1800" w:type="dxa"/>
            <w:tcBorders>
              <w:top w:val="nil"/>
              <w:left w:val="nil"/>
              <w:bottom w:val="nil"/>
              <w:right w:val="nil"/>
            </w:tcBorders>
          </w:tcPr>
          <w:p w14:paraId="01536DF3" w14:textId="77777777" w:rsidR="008D7633" w:rsidRPr="0044187A" w:rsidRDefault="008D7633" w:rsidP="007A5EB4">
            <w:pPr>
              <w:pStyle w:val="Formatvorlage2"/>
              <w:rPr>
                <w:u w:val="single"/>
              </w:rPr>
            </w:pPr>
            <w:r w:rsidRPr="0044187A">
              <w:rPr>
                <w:u w:val="single"/>
              </w:rPr>
              <w:t>Text - Info</w:t>
            </w:r>
          </w:p>
          <w:p w14:paraId="78ADA1C5" w14:textId="77777777" w:rsidR="008D7633" w:rsidRPr="00C33A1F" w:rsidRDefault="008D7633" w:rsidP="007A5EB4">
            <w:pPr>
              <w:pStyle w:val="Formatvorlage2"/>
            </w:pPr>
            <w:r w:rsidRPr="00C33A1F">
              <w:t xml:space="preserve">Seiten: </w:t>
            </w:r>
            <w:r>
              <w:t>2</w:t>
            </w:r>
          </w:p>
          <w:p w14:paraId="38240000" w14:textId="468D0E50" w:rsidR="008D7633" w:rsidRPr="00C33A1F" w:rsidRDefault="008D7633" w:rsidP="007A5EB4">
            <w:pPr>
              <w:pStyle w:val="Formatvorlage2"/>
            </w:pPr>
            <w:r>
              <w:t xml:space="preserve">Wörter: </w:t>
            </w:r>
            <w:r w:rsidR="00102CBC">
              <w:t>5</w:t>
            </w:r>
            <w:r w:rsidR="001135E1">
              <w:t>1</w:t>
            </w:r>
            <w:r w:rsidR="00270FBE">
              <w:t>3</w:t>
            </w:r>
          </w:p>
          <w:p w14:paraId="5820C190" w14:textId="5D770C0E" w:rsidR="008D7633" w:rsidRPr="00C33A1F" w:rsidRDefault="008D7633" w:rsidP="007A5EB4">
            <w:pPr>
              <w:pStyle w:val="Formatvorlage2"/>
            </w:pPr>
            <w:r w:rsidRPr="00C33A1F">
              <w:t xml:space="preserve">Zeichen: </w:t>
            </w:r>
            <w:r w:rsidR="001135E1">
              <w:t>3 9</w:t>
            </w:r>
            <w:r w:rsidR="00270FBE">
              <w:t>66</w:t>
            </w:r>
            <w:bookmarkStart w:id="0" w:name="_GoBack"/>
            <w:bookmarkEnd w:id="0"/>
            <w:r w:rsidRPr="00C33A1F">
              <w:br/>
              <w:t>(mit Leerzeichen)</w:t>
            </w:r>
          </w:p>
          <w:p w14:paraId="7BAE88AD" w14:textId="77777777" w:rsidR="008D7633" w:rsidRDefault="008D7633" w:rsidP="007A5EB4">
            <w:pPr>
              <w:pStyle w:val="Formatvorlage2"/>
            </w:pPr>
          </w:p>
          <w:p w14:paraId="71BE4D1B" w14:textId="34CEE305" w:rsidR="008D7633" w:rsidRPr="00C33A1F" w:rsidRDefault="008D7633" w:rsidP="007A5EB4">
            <w:pPr>
              <w:pStyle w:val="Formatvorlage2"/>
            </w:pPr>
            <w:r>
              <w:t xml:space="preserve">erstellt am: </w:t>
            </w:r>
            <w:r w:rsidR="00C924E3">
              <w:t>15</w:t>
            </w:r>
            <w:r>
              <w:t>.</w:t>
            </w:r>
            <w:r w:rsidR="00486878">
              <w:t>0</w:t>
            </w:r>
            <w:r w:rsidR="007C0483">
              <w:t>9</w:t>
            </w:r>
            <w:r>
              <w:t>.201</w:t>
            </w:r>
            <w:r w:rsidR="007C0483">
              <w:t>7</w:t>
            </w:r>
          </w:p>
          <w:p w14:paraId="2CA0F32E" w14:textId="77777777" w:rsidR="008D7633" w:rsidRPr="0044187A" w:rsidRDefault="008D7633" w:rsidP="007A5EB4">
            <w:pPr>
              <w:pStyle w:val="Formatvorlage2"/>
              <w:rPr>
                <w:szCs w:val="20"/>
              </w:rPr>
            </w:pPr>
          </w:p>
        </w:tc>
      </w:tr>
      <w:tr w:rsidR="008D7633" w:rsidRPr="0044187A" w14:paraId="2409864B" w14:textId="77777777" w:rsidTr="0044187A">
        <w:tc>
          <w:tcPr>
            <w:tcW w:w="8208" w:type="dxa"/>
            <w:gridSpan w:val="3"/>
            <w:tcBorders>
              <w:top w:val="nil"/>
              <w:left w:val="nil"/>
              <w:bottom w:val="nil"/>
              <w:right w:val="nil"/>
            </w:tcBorders>
          </w:tcPr>
          <w:p w14:paraId="07BE2120" w14:textId="77777777" w:rsidR="008D7633" w:rsidRPr="003F183E" w:rsidRDefault="008D7633" w:rsidP="007A5EB4">
            <w:pPr>
              <w:pStyle w:val="Formatvorlage2"/>
            </w:pPr>
            <w:r w:rsidRPr="003F183E">
              <w:t>Bei Veröffentlichung von Bild- oder Textmaterial bitten wir um Zusendung eines Belegexemplars.</w:t>
            </w:r>
          </w:p>
        </w:tc>
      </w:tr>
    </w:tbl>
    <w:p w14:paraId="1C71B188"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953C6" w14:textId="77777777" w:rsidR="00F83D4E" w:rsidRDefault="00F83D4E">
      <w:r>
        <w:separator/>
      </w:r>
    </w:p>
  </w:endnote>
  <w:endnote w:type="continuationSeparator" w:id="0">
    <w:p w14:paraId="24BA980B" w14:textId="77777777" w:rsidR="00F83D4E" w:rsidRDefault="00F83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434E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938CC" w14:textId="77777777" w:rsidR="00F83D4E" w:rsidRDefault="00F83D4E">
      <w:r>
        <w:separator/>
      </w:r>
    </w:p>
  </w:footnote>
  <w:footnote w:type="continuationSeparator" w:id="0">
    <w:p w14:paraId="4B079CAA" w14:textId="77777777" w:rsidR="00F83D4E" w:rsidRDefault="00F83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C3A8" w14:textId="77777777" w:rsidR="00F71E39" w:rsidRDefault="00674493">
    <w:pPr>
      <w:pStyle w:val="Kopfzeile"/>
    </w:pPr>
    <w:r>
      <w:rPr>
        <w:noProof/>
      </w:rPr>
      <w:drawing>
        <wp:anchor distT="0" distB="0" distL="114300" distR="114300" simplePos="0" relativeHeight="251657728" behindDoc="1" locked="0" layoutInCell="1" allowOverlap="1" wp14:anchorId="5B1588B9" wp14:editId="642B1A4B">
          <wp:simplePos x="0" y="0"/>
          <wp:positionH relativeFrom="column">
            <wp:posOffset>-719455</wp:posOffset>
          </wp:positionH>
          <wp:positionV relativeFrom="paragraph">
            <wp:posOffset>-456565</wp:posOffset>
          </wp:positionV>
          <wp:extent cx="7573645" cy="10690860"/>
          <wp:effectExtent l="0" t="0" r="0"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285DA2"/>
    <w:multiLevelType w:val="hybridMultilevel"/>
    <w:tmpl w:val="AEBA8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8B548C"/>
    <w:multiLevelType w:val="hybridMultilevel"/>
    <w:tmpl w:val="9662AE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DBF5868"/>
    <w:multiLevelType w:val="hybridMultilevel"/>
    <w:tmpl w:val="C1E87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CF73CE"/>
    <w:multiLevelType w:val="hybridMultilevel"/>
    <w:tmpl w:val="D3363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5AD"/>
    <w:rsid w:val="00003256"/>
    <w:rsid w:val="0001449A"/>
    <w:rsid w:val="0001520C"/>
    <w:rsid w:val="00026907"/>
    <w:rsid w:val="000321C4"/>
    <w:rsid w:val="00040EBF"/>
    <w:rsid w:val="00041EF6"/>
    <w:rsid w:val="000473ED"/>
    <w:rsid w:val="00050658"/>
    <w:rsid w:val="00064165"/>
    <w:rsid w:val="000675C7"/>
    <w:rsid w:val="00076FC9"/>
    <w:rsid w:val="0008223B"/>
    <w:rsid w:val="00090045"/>
    <w:rsid w:val="00095303"/>
    <w:rsid w:val="000A1DF0"/>
    <w:rsid w:val="000A5CA3"/>
    <w:rsid w:val="000B6AAF"/>
    <w:rsid w:val="000D0C02"/>
    <w:rsid w:val="000D2A27"/>
    <w:rsid w:val="000D3BBE"/>
    <w:rsid w:val="000D4874"/>
    <w:rsid w:val="000D59E0"/>
    <w:rsid w:val="000E424C"/>
    <w:rsid w:val="000F020A"/>
    <w:rsid w:val="000F2936"/>
    <w:rsid w:val="000F565C"/>
    <w:rsid w:val="000F67C4"/>
    <w:rsid w:val="001025BB"/>
    <w:rsid w:val="00102CBC"/>
    <w:rsid w:val="0010792E"/>
    <w:rsid w:val="001128F1"/>
    <w:rsid w:val="001135E1"/>
    <w:rsid w:val="00122F20"/>
    <w:rsid w:val="00131A23"/>
    <w:rsid w:val="00137BD1"/>
    <w:rsid w:val="00145B48"/>
    <w:rsid w:val="001529E6"/>
    <w:rsid w:val="00156B0C"/>
    <w:rsid w:val="00163212"/>
    <w:rsid w:val="00166476"/>
    <w:rsid w:val="00166FB7"/>
    <w:rsid w:val="00167EFD"/>
    <w:rsid w:val="00171C51"/>
    <w:rsid w:val="00186579"/>
    <w:rsid w:val="001B0B83"/>
    <w:rsid w:val="001B7003"/>
    <w:rsid w:val="001C39FF"/>
    <w:rsid w:val="001D26E4"/>
    <w:rsid w:val="001E0780"/>
    <w:rsid w:val="001E1DA6"/>
    <w:rsid w:val="001F6010"/>
    <w:rsid w:val="002046D3"/>
    <w:rsid w:val="00252976"/>
    <w:rsid w:val="00253494"/>
    <w:rsid w:val="00254A9B"/>
    <w:rsid w:val="00255FE8"/>
    <w:rsid w:val="0025735F"/>
    <w:rsid w:val="00270FBE"/>
    <w:rsid w:val="00272508"/>
    <w:rsid w:val="002769DE"/>
    <w:rsid w:val="002819C3"/>
    <w:rsid w:val="00284E08"/>
    <w:rsid w:val="00290F0F"/>
    <w:rsid w:val="0029239F"/>
    <w:rsid w:val="002A202C"/>
    <w:rsid w:val="002A3118"/>
    <w:rsid w:val="002A33F1"/>
    <w:rsid w:val="002B2E4C"/>
    <w:rsid w:val="002C00E2"/>
    <w:rsid w:val="002C36FE"/>
    <w:rsid w:val="002C4B39"/>
    <w:rsid w:val="002C5A66"/>
    <w:rsid w:val="002C6D41"/>
    <w:rsid w:val="002D555C"/>
    <w:rsid w:val="002D7F54"/>
    <w:rsid w:val="002E48B5"/>
    <w:rsid w:val="002E59D6"/>
    <w:rsid w:val="002F18BB"/>
    <w:rsid w:val="002F466F"/>
    <w:rsid w:val="00310F0E"/>
    <w:rsid w:val="0031150D"/>
    <w:rsid w:val="003136F5"/>
    <w:rsid w:val="00322436"/>
    <w:rsid w:val="00324F84"/>
    <w:rsid w:val="00326F7E"/>
    <w:rsid w:val="00350ACA"/>
    <w:rsid w:val="003514C3"/>
    <w:rsid w:val="00357C43"/>
    <w:rsid w:val="00364DEF"/>
    <w:rsid w:val="00375A48"/>
    <w:rsid w:val="0038244F"/>
    <w:rsid w:val="0038276B"/>
    <w:rsid w:val="0038499F"/>
    <w:rsid w:val="003914C5"/>
    <w:rsid w:val="00392D5F"/>
    <w:rsid w:val="00392DB1"/>
    <w:rsid w:val="003A1BA5"/>
    <w:rsid w:val="003C1605"/>
    <w:rsid w:val="003C1BEA"/>
    <w:rsid w:val="003D61A2"/>
    <w:rsid w:val="003E0D26"/>
    <w:rsid w:val="003E378F"/>
    <w:rsid w:val="0040642D"/>
    <w:rsid w:val="004176D4"/>
    <w:rsid w:val="00420F79"/>
    <w:rsid w:val="004333E8"/>
    <w:rsid w:val="00435340"/>
    <w:rsid w:val="0044187A"/>
    <w:rsid w:val="00446899"/>
    <w:rsid w:val="00447689"/>
    <w:rsid w:val="0046235C"/>
    <w:rsid w:val="004629AD"/>
    <w:rsid w:val="004806AF"/>
    <w:rsid w:val="00480F98"/>
    <w:rsid w:val="00486878"/>
    <w:rsid w:val="004B62AB"/>
    <w:rsid w:val="004C1AB1"/>
    <w:rsid w:val="004C4FDA"/>
    <w:rsid w:val="004C503A"/>
    <w:rsid w:val="004D0D78"/>
    <w:rsid w:val="004E2322"/>
    <w:rsid w:val="004E2BD7"/>
    <w:rsid w:val="004E3AF9"/>
    <w:rsid w:val="004F6221"/>
    <w:rsid w:val="00500B79"/>
    <w:rsid w:val="00507DE6"/>
    <w:rsid w:val="00521044"/>
    <w:rsid w:val="005254BE"/>
    <w:rsid w:val="005438FF"/>
    <w:rsid w:val="00552B8B"/>
    <w:rsid w:val="00552DC0"/>
    <w:rsid w:val="0055550C"/>
    <w:rsid w:val="00563E60"/>
    <w:rsid w:val="00567521"/>
    <w:rsid w:val="00586629"/>
    <w:rsid w:val="00592833"/>
    <w:rsid w:val="005A214B"/>
    <w:rsid w:val="005A3974"/>
    <w:rsid w:val="005A4504"/>
    <w:rsid w:val="005A5DC6"/>
    <w:rsid w:val="005A6A38"/>
    <w:rsid w:val="005E06F2"/>
    <w:rsid w:val="005E3E61"/>
    <w:rsid w:val="005E541C"/>
    <w:rsid w:val="005E71AB"/>
    <w:rsid w:val="005F180A"/>
    <w:rsid w:val="005F2A75"/>
    <w:rsid w:val="005F7B2E"/>
    <w:rsid w:val="006016B0"/>
    <w:rsid w:val="0061051B"/>
    <w:rsid w:val="0061253D"/>
    <w:rsid w:val="00617358"/>
    <w:rsid w:val="006279BD"/>
    <w:rsid w:val="00630405"/>
    <w:rsid w:val="00630F2E"/>
    <w:rsid w:val="00634A59"/>
    <w:rsid w:val="00635CC0"/>
    <w:rsid w:val="006446D6"/>
    <w:rsid w:val="00656A7F"/>
    <w:rsid w:val="00656FEE"/>
    <w:rsid w:val="00667448"/>
    <w:rsid w:val="00674493"/>
    <w:rsid w:val="006829FF"/>
    <w:rsid w:val="006866DF"/>
    <w:rsid w:val="00692205"/>
    <w:rsid w:val="006944D9"/>
    <w:rsid w:val="00694F05"/>
    <w:rsid w:val="006A2FD7"/>
    <w:rsid w:val="006A7184"/>
    <w:rsid w:val="006B6CD1"/>
    <w:rsid w:val="006B72B7"/>
    <w:rsid w:val="006B7979"/>
    <w:rsid w:val="006C044C"/>
    <w:rsid w:val="006C2A06"/>
    <w:rsid w:val="006C3B64"/>
    <w:rsid w:val="006C6D45"/>
    <w:rsid w:val="006E5CC8"/>
    <w:rsid w:val="00701954"/>
    <w:rsid w:val="00703943"/>
    <w:rsid w:val="007046C4"/>
    <w:rsid w:val="007148FF"/>
    <w:rsid w:val="00716BDB"/>
    <w:rsid w:val="00717456"/>
    <w:rsid w:val="00730E66"/>
    <w:rsid w:val="00735234"/>
    <w:rsid w:val="00737DE1"/>
    <w:rsid w:val="00746BE5"/>
    <w:rsid w:val="00751517"/>
    <w:rsid w:val="00757DDE"/>
    <w:rsid w:val="00764AAC"/>
    <w:rsid w:val="0077570B"/>
    <w:rsid w:val="007871C1"/>
    <w:rsid w:val="0079193B"/>
    <w:rsid w:val="00794A4F"/>
    <w:rsid w:val="007A5EB4"/>
    <w:rsid w:val="007A6E1C"/>
    <w:rsid w:val="007C0483"/>
    <w:rsid w:val="007C50D1"/>
    <w:rsid w:val="007C5C24"/>
    <w:rsid w:val="007E2B7F"/>
    <w:rsid w:val="007F3F54"/>
    <w:rsid w:val="007F43E0"/>
    <w:rsid w:val="00801D78"/>
    <w:rsid w:val="008078CF"/>
    <w:rsid w:val="008115CF"/>
    <w:rsid w:val="00813D0B"/>
    <w:rsid w:val="008171AF"/>
    <w:rsid w:val="00823039"/>
    <w:rsid w:val="0083465B"/>
    <w:rsid w:val="00835351"/>
    <w:rsid w:val="008366E0"/>
    <w:rsid w:val="008429DC"/>
    <w:rsid w:val="0085079E"/>
    <w:rsid w:val="008509A8"/>
    <w:rsid w:val="00853823"/>
    <w:rsid w:val="00857800"/>
    <w:rsid w:val="0086386E"/>
    <w:rsid w:val="00871847"/>
    <w:rsid w:val="0088698F"/>
    <w:rsid w:val="00891702"/>
    <w:rsid w:val="00894ADF"/>
    <w:rsid w:val="008A6F1F"/>
    <w:rsid w:val="008C5079"/>
    <w:rsid w:val="008D2B30"/>
    <w:rsid w:val="008D3232"/>
    <w:rsid w:val="008D7633"/>
    <w:rsid w:val="00902475"/>
    <w:rsid w:val="00910883"/>
    <w:rsid w:val="0092580A"/>
    <w:rsid w:val="00925A00"/>
    <w:rsid w:val="0093490C"/>
    <w:rsid w:val="0093664F"/>
    <w:rsid w:val="00936B74"/>
    <w:rsid w:val="00941CE8"/>
    <w:rsid w:val="00943EB0"/>
    <w:rsid w:val="00945CA5"/>
    <w:rsid w:val="009553BC"/>
    <w:rsid w:val="009557EA"/>
    <w:rsid w:val="0095715F"/>
    <w:rsid w:val="00963959"/>
    <w:rsid w:val="0096600A"/>
    <w:rsid w:val="00973B7F"/>
    <w:rsid w:val="00986F95"/>
    <w:rsid w:val="009949ED"/>
    <w:rsid w:val="009A26B7"/>
    <w:rsid w:val="009B067B"/>
    <w:rsid w:val="009B4822"/>
    <w:rsid w:val="009B5300"/>
    <w:rsid w:val="009B5DE9"/>
    <w:rsid w:val="009C7E94"/>
    <w:rsid w:val="009D0CC8"/>
    <w:rsid w:val="009D6C04"/>
    <w:rsid w:val="009D7A39"/>
    <w:rsid w:val="009E28F9"/>
    <w:rsid w:val="009E3CE2"/>
    <w:rsid w:val="009E7597"/>
    <w:rsid w:val="009F7098"/>
    <w:rsid w:val="00A12A8B"/>
    <w:rsid w:val="00A14556"/>
    <w:rsid w:val="00A17D84"/>
    <w:rsid w:val="00A21182"/>
    <w:rsid w:val="00A22DF2"/>
    <w:rsid w:val="00A23065"/>
    <w:rsid w:val="00A2339E"/>
    <w:rsid w:val="00A24651"/>
    <w:rsid w:val="00A25EB9"/>
    <w:rsid w:val="00A32395"/>
    <w:rsid w:val="00A40AB4"/>
    <w:rsid w:val="00A60C5D"/>
    <w:rsid w:val="00A63EBE"/>
    <w:rsid w:val="00A64B65"/>
    <w:rsid w:val="00A661F8"/>
    <w:rsid w:val="00A6672B"/>
    <w:rsid w:val="00A87496"/>
    <w:rsid w:val="00A927D0"/>
    <w:rsid w:val="00A9705C"/>
    <w:rsid w:val="00A97B0A"/>
    <w:rsid w:val="00AA224C"/>
    <w:rsid w:val="00AA6262"/>
    <w:rsid w:val="00AB1EC7"/>
    <w:rsid w:val="00AB2297"/>
    <w:rsid w:val="00AD08A2"/>
    <w:rsid w:val="00AD4128"/>
    <w:rsid w:val="00AD7705"/>
    <w:rsid w:val="00AD7B27"/>
    <w:rsid w:val="00AE037C"/>
    <w:rsid w:val="00AE06DB"/>
    <w:rsid w:val="00AE5956"/>
    <w:rsid w:val="00B057B0"/>
    <w:rsid w:val="00B11AB7"/>
    <w:rsid w:val="00B239B4"/>
    <w:rsid w:val="00B3687B"/>
    <w:rsid w:val="00B41B50"/>
    <w:rsid w:val="00B47777"/>
    <w:rsid w:val="00B47ADF"/>
    <w:rsid w:val="00B620C1"/>
    <w:rsid w:val="00B62ECB"/>
    <w:rsid w:val="00B63C95"/>
    <w:rsid w:val="00B63E35"/>
    <w:rsid w:val="00B84773"/>
    <w:rsid w:val="00B85428"/>
    <w:rsid w:val="00B908A8"/>
    <w:rsid w:val="00B92EF0"/>
    <w:rsid w:val="00B93961"/>
    <w:rsid w:val="00BA5B2A"/>
    <w:rsid w:val="00BC1EF5"/>
    <w:rsid w:val="00BD76B1"/>
    <w:rsid w:val="00BE62B4"/>
    <w:rsid w:val="00BE69F6"/>
    <w:rsid w:val="00BF1DC0"/>
    <w:rsid w:val="00BF6132"/>
    <w:rsid w:val="00C02C5D"/>
    <w:rsid w:val="00C048EE"/>
    <w:rsid w:val="00C11566"/>
    <w:rsid w:val="00C14A00"/>
    <w:rsid w:val="00C248CC"/>
    <w:rsid w:val="00C24B77"/>
    <w:rsid w:val="00C2717C"/>
    <w:rsid w:val="00C33A1F"/>
    <w:rsid w:val="00C45529"/>
    <w:rsid w:val="00C52D3B"/>
    <w:rsid w:val="00C53FE3"/>
    <w:rsid w:val="00C615A2"/>
    <w:rsid w:val="00C65852"/>
    <w:rsid w:val="00C72B49"/>
    <w:rsid w:val="00C77106"/>
    <w:rsid w:val="00C86392"/>
    <w:rsid w:val="00C87836"/>
    <w:rsid w:val="00C924E3"/>
    <w:rsid w:val="00C92A2E"/>
    <w:rsid w:val="00CA66F5"/>
    <w:rsid w:val="00CA6BD1"/>
    <w:rsid w:val="00CB1AA7"/>
    <w:rsid w:val="00CB4D17"/>
    <w:rsid w:val="00CE16F1"/>
    <w:rsid w:val="00CE4F6B"/>
    <w:rsid w:val="00CE5038"/>
    <w:rsid w:val="00CE5448"/>
    <w:rsid w:val="00CE5488"/>
    <w:rsid w:val="00CE63E0"/>
    <w:rsid w:val="00CF6534"/>
    <w:rsid w:val="00CF72EF"/>
    <w:rsid w:val="00CF7462"/>
    <w:rsid w:val="00D04FE4"/>
    <w:rsid w:val="00D210A6"/>
    <w:rsid w:val="00D32108"/>
    <w:rsid w:val="00D35204"/>
    <w:rsid w:val="00D45693"/>
    <w:rsid w:val="00D47C45"/>
    <w:rsid w:val="00D47D4E"/>
    <w:rsid w:val="00D5479D"/>
    <w:rsid w:val="00D55DC3"/>
    <w:rsid w:val="00D57457"/>
    <w:rsid w:val="00D64F60"/>
    <w:rsid w:val="00D76E1F"/>
    <w:rsid w:val="00D82834"/>
    <w:rsid w:val="00DA2153"/>
    <w:rsid w:val="00DA2662"/>
    <w:rsid w:val="00DA32F8"/>
    <w:rsid w:val="00DB44DA"/>
    <w:rsid w:val="00DB4ACB"/>
    <w:rsid w:val="00DC032C"/>
    <w:rsid w:val="00DC1F2A"/>
    <w:rsid w:val="00DD47FB"/>
    <w:rsid w:val="00DE3025"/>
    <w:rsid w:val="00DF1C10"/>
    <w:rsid w:val="00DF1EE2"/>
    <w:rsid w:val="00E03F6F"/>
    <w:rsid w:val="00E04C83"/>
    <w:rsid w:val="00E10847"/>
    <w:rsid w:val="00E14DD8"/>
    <w:rsid w:val="00E155F0"/>
    <w:rsid w:val="00E2358B"/>
    <w:rsid w:val="00E235DA"/>
    <w:rsid w:val="00E34020"/>
    <w:rsid w:val="00E3479A"/>
    <w:rsid w:val="00E6313B"/>
    <w:rsid w:val="00E655AD"/>
    <w:rsid w:val="00E66783"/>
    <w:rsid w:val="00E7448E"/>
    <w:rsid w:val="00E74A30"/>
    <w:rsid w:val="00E76C0B"/>
    <w:rsid w:val="00E76D9B"/>
    <w:rsid w:val="00E77789"/>
    <w:rsid w:val="00E80515"/>
    <w:rsid w:val="00E90C16"/>
    <w:rsid w:val="00E954AC"/>
    <w:rsid w:val="00EA2954"/>
    <w:rsid w:val="00EB18C1"/>
    <w:rsid w:val="00EB511E"/>
    <w:rsid w:val="00EB632F"/>
    <w:rsid w:val="00EC1396"/>
    <w:rsid w:val="00EE123F"/>
    <w:rsid w:val="00EF2F06"/>
    <w:rsid w:val="00EF56DA"/>
    <w:rsid w:val="00F002D4"/>
    <w:rsid w:val="00F0149D"/>
    <w:rsid w:val="00F05D3F"/>
    <w:rsid w:val="00F10DD2"/>
    <w:rsid w:val="00F10E71"/>
    <w:rsid w:val="00F142BE"/>
    <w:rsid w:val="00F222EB"/>
    <w:rsid w:val="00F24239"/>
    <w:rsid w:val="00F25601"/>
    <w:rsid w:val="00F260B2"/>
    <w:rsid w:val="00F344B8"/>
    <w:rsid w:val="00F36BF6"/>
    <w:rsid w:val="00F41966"/>
    <w:rsid w:val="00F445E5"/>
    <w:rsid w:val="00F45D74"/>
    <w:rsid w:val="00F516C4"/>
    <w:rsid w:val="00F5657A"/>
    <w:rsid w:val="00F711D0"/>
    <w:rsid w:val="00F71E39"/>
    <w:rsid w:val="00F73478"/>
    <w:rsid w:val="00F82E34"/>
    <w:rsid w:val="00F83D4E"/>
    <w:rsid w:val="00F84C8D"/>
    <w:rsid w:val="00F8524A"/>
    <w:rsid w:val="00F934BD"/>
    <w:rsid w:val="00FA07A1"/>
    <w:rsid w:val="00FA3855"/>
    <w:rsid w:val="00FA3E25"/>
    <w:rsid w:val="00FB5A18"/>
    <w:rsid w:val="00FD07B9"/>
    <w:rsid w:val="00FD182E"/>
    <w:rsid w:val="00FD4187"/>
    <w:rsid w:val="00FE1822"/>
    <w:rsid w:val="00FE1C52"/>
    <w:rsid w:val="00FE226B"/>
    <w:rsid w:val="00FE3AB9"/>
    <w:rsid w:val="00FF051D"/>
    <w:rsid w:val="00FF7A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0479FF"/>
  <w15:docId w15:val="{F6DD9689-6381-4E37-B4CA-B2C236BE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styleId="BesuchterLink">
    <w:name w:val="FollowedHyperlink"/>
    <w:rsid w:val="00A63EBE"/>
    <w:rPr>
      <w:color w:val="954F72"/>
      <w:u w:val="single"/>
    </w:rPr>
  </w:style>
  <w:style w:type="character" w:styleId="Kommentarzeichen">
    <w:name w:val="annotation reference"/>
    <w:rsid w:val="00735234"/>
    <w:rPr>
      <w:sz w:val="16"/>
      <w:szCs w:val="16"/>
    </w:rPr>
  </w:style>
  <w:style w:type="paragraph" w:styleId="Kommentartext">
    <w:name w:val="annotation text"/>
    <w:basedOn w:val="Standard"/>
    <w:link w:val="KommentartextZchn"/>
    <w:rsid w:val="00735234"/>
    <w:rPr>
      <w:szCs w:val="20"/>
    </w:rPr>
  </w:style>
  <w:style w:type="character" w:customStyle="1" w:styleId="KommentartextZchn">
    <w:name w:val="Kommentartext Zchn"/>
    <w:link w:val="Kommentartext"/>
    <w:rsid w:val="00735234"/>
    <w:rPr>
      <w:rFonts w:ascii="Arial" w:hAnsi="Arial"/>
    </w:rPr>
  </w:style>
  <w:style w:type="paragraph" w:styleId="Kommentarthema">
    <w:name w:val="annotation subject"/>
    <w:basedOn w:val="Kommentartext"/>
    <w:next w:val="Kommentartext"/>
    <w:link w:val="KommentarthemaZchn"/>
    <w:rsid w:val="00735234"/>
    <w:rPr>
      <w:b/>
      <w:bCs/>
    </w:rPr>
  </w:style>
  <w:style w:type="character" w:customStyle="1" w:styleId="KommentarthemaZchn">
    <w:name w:val="Kommentarthema Zchn"/>
    <w:link w:val="Kommentarthema"/>
    <w:rsid w:val="00735234"/>
    <w:rPr>
      <w:rFonts w:ascii="Arial" w:hAnsi="Arial"/>
      <w:b/>
      <w:bCs/>
    </w:rPr>
  </w:style>
  <w:style w:type="paragraph" w:styleId="Listenabsatz">
    <w:name w:val="List Paragraph"/>
    <w:basedOn w:val="Standard"/>
    <w:uiPriority w:val="34"/>
    <w:qFormat/>
    <w:rsid w:val="002A33F1"/>
    <w:pPr>
      <w:spacing w:line="240" w:lineRule="auto"/>
      <w:ind w:left="720"/>
    </w:pPr>
    <w:rPr>
      <w:rFonts w:ascii="Calibri" w:eastAsiaTheme="minorHAnsi" w:hAnsi="Calibri"/>
      <w:sz w:val="22"/>
      <w:szCs w:val="22"/>
      <w:lang w:eastAsia="en-US"/>
    </w:rPr>
  </w:style>
  <w:style w:type="character" w:customStyle="1" w:styleId="berschrift3Zchn">
    <w:name w:val="Überschrift 3 Zchn"/>
    <w:aliases w:val="Subhead Zchn"/>
    <w:basedOn w:val="Absatz-Standardschriftart"/>
    <w:link w:val="berschrift3"/>
    <w:rsid w:val="00E10847"/>
    <w:rPr>
      <w:rFonts w:ascii="Arial" w:hAnsi="Arial" w:cs="Arial"/>
      <w:bCs/>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81893093">
      <w:bodyDiv w:val="1"/>
      <w:marLeft w:val="0"/>
      <w:marRight w:val="0"/>
      <w:marTop w:val="0"/>
      <w:marBottom w:val="0"/>
      <w:divBdr>
        <w:top w:val="none" w:sz="0" w:space="0" w:color="auto"/>
        <w:left w:val="none" w:sz="0" w:space="0" w:color="auto"/>
        <w:bottom w:val="none" w:sz="0" w:space="0" w:color="auto"/>
        <w:right w:val="none" w:sz="0" w:space="0" w:color="auto"/>
      </w:divBdr>
    </w:div>
    <w:div w:id="669064518">
      <w:bodyDiv w:val="1"/>
      <w:marLeft w:val="0"/>
      <w:marRight w:val="0"/>
      <w:marTop w:val="0"/>
      <w:marBottom w:val="0"/>
      <w:divBdr>
        <w:top w:val="none" w:sz="0" w:space="0" w:color="auto"/>
        <w:left w:val="none" w:sz="0" w:space="0" w:color="auto"/>
        <w:bottom w:val="none" w:sz="0" w:space="0" w:color="auto"/>
        <w:right w:val="none" w:sz="0" w:space="0" w:color="auto"/>
      </w:divBdr>
    </w:div>
    <w:div w:id="696389875">
      <w:bodyDiv w:val="1"/>
      <w:marLeft w:val="0"/>
      <w:marRight w:val="0"/>
      <w:marTop w:val="0"/>
      <w:marBottom w:val="0"/>
      <w:divBdr>
        <w:top w:val="none" w:sz="0" w:space="0" w:color="auto"/>
        <w:left w:val="none" w:sz="0" w:space="0" w:color="auto"/>
        <w:bottom w:val="none" w:sz="0" w:space="0" w:color="auto"/>
        <w:right w:val="none" w:sz="0" w:space="0" w:color="auto"/>
      </w:divBdr>
    </w:div>
    <w:div w:id="905728798">
      <w:bodyDiv w:val="1"/>
      <w:marLeft w:val="0"/>
      <w:marRight w:val="0"/>
      <w:marTop w:val="0"/>
      <w:marBottom w:val="0"/>
      <w:divBdr>
        <w:top w:val="none" w:sz="0" w:space="0" w:color="auto"/>
        <w:left w:val="none" w:sz="0" w:space="0" w:color="auto"/>
        <w:bottom w:val="none" w:sz="0" w:space="0" w:color="auto"/>
        <w:right w:val="none" w:sz="0" w:space="0" w:color="auto"/>
      </w:divBdr>
    </w:div>
    <w:div w:id="931741797">
      <w:bodyDiv w:val="1"/>
      <w:marLeft w:val="0"/>
      <w:marRight w:val="0"/>
      <w:marTop w:val="0"/>
      <w:marBottom w:val="0"/>
      <w:divBdr>
        <w:top w:val="none" w:sz="0" w:space="0" w:color="auto"/>
        <w:left w:val="none" w:sz="0" w:space="0" w:color="auto"/>
        <w:bottom w:val="none" w:sz="0" w:space="0" w:color="auto"/>
        <w:right w:val="none" w:sz="0" w:space="0" w:color="auto"/>
      </w:divBdr>
    </w:div>
    <w:div w:id="102671216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07412420">
      <w:bodyDiv w:val="1"/>
      <w:marLeft w:val="0"/>
      <w:marRight w:val="0"/>
      <w:marTop w:val="0"/>
      <w:marBottom w:val="0"/>
      <w:divBdr>
        <w:top w:val="none" w:sz="0" w:space="0" w:color="auto"/>
        <w:left w:val="none" w:sz="0" w:space="0" w:color="auto"/>
        <w:bottom w:val="none" w:sz="0" w:space="0" w:color="auto"/>
        <w:right w:val="none" w:sz="0" w:space="0" w:color="auto"/>
      </w:divBdr>
    </w:div>
    <w:div w:id="175512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93C8E-AD3D-4044-8CB4-B39C7E0E5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704</Words>
  <Characters>4438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2017-09-15T11:05:00Z</dcterms:created>
  <dcterms:modified xsi:type="dcterms:W3CDTF">2017-09-15T11:06:00Z</dcterms:modified>
</cp:coreProperties>
</file>