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0D6450" w14:textId="20740E7E" w:rsidR="009B60BC" w:rsidRPr="00F95150" w:rsidRDefault="00F95150" w:rsidP="00620F9E">
      <w:pPr>
        <w:pStyle w:val="berschrift2"/>
      </w:pPr>
      <w:r>
        <w:t xml:space="preserve">Ruimtelijk comfort beleefbaar gemaakt</w:t>
      </w:r>
    </w:p>
    <w:p w14:paraId="1C02A2DB" w14:textId="43CE2003" w:rsidR="00620F9E" w:rsidRPr="00F95150" w:rsidRDefault="00243662" w:rsidP="00620F9E">
      <w:pPr>
        <w:pStyle w:val="berschrift1"/>
      </w:pPr>
      <w:r>
        <w:t xml:space="preserve">SIEGENIA trekt een positieve conclusie over de BAU 2019</w:t>
      </w:r>
    </w:p>
    <w:p w14:paraId="10506574" w14:textId="6EAC0924" w:rsidR="00620F9E" w:rsidRPr="00F95150" w:rsidRDefault="00620F9E" w:rsidP="008D7633"/>
    <w:p w14:paraId="58E793CD" w14:textId="1E8C242A" w:rsidR="00620F9E" w:rsidRPr="0020622D" w:rsidRDefault="00243662" w:rsidP="008D7633">
      <w:r>
        <w:t xml:space="preserve">Uiterst positieve reacties op de nieuwe oplossingen voor ruimtelijk comfort en veelbelovende gesprekken met architecten en verwerkers – de SIEGENIA GROEP is over het verloop van de BAU 2019 volkomen tevreden. </w:t>
      </w:r>
    </w:p>
    <w:p w14:paraId="1AF3D4F6" w14:textId="2088CC04" w:rsidR="003A256B" w:rsidRDefault="003A256B" w:rsidP="003A256B"/>
    <w:p w14:paraId="64371CC7" w14:textId="46AE1701" w:rsidR="00996AF4" w:rsidRDefault="00BD22F6" w:rsidP="003A256B">
      <w:r>
        <w:t xml:space="preserve">Het absoluut hoogtepunt bleek de loft, waarin SIEGENIA het intelligente samenspel van zijn oplossingen in concrete toepassingen toonde. „Aan de hand van een realistisch woonscenario, dat ruimtelijk comfort door de synthese van functie en esthetiek beleefbaar maakt, is het ons in de loft gelukt om in dezelfde mate architecten en verwerkers te interesseren en ze met onze oplossingen te overtuigen“, laat Guy Muller, hoofd bedrijfsonderdeel Markt - Klanten bij SIEGENIA weten. „Voor de architecten, die ook blij waren met de verkrijgbaarheid van onze raam-, deur- en comfortoplossingen als BIM-objecten, alsmede voor onze partners in de raam- en deurverwerking is het gebruik van slimme oplossingen van SIEGENIA daarmee nogmaals duidelijk aantrekkelijker geworden“, voegt Katja Schreiber, hoofd Marketing-communicatie, toe. </w:t>
      </w:r>
    </w:p>
    <w:p w14:paraId="3B076615" w14:textId="18965C42" w:rsidR="00BD22F6" w:rsidRDefault="00BD22F6" w:rsidP="003A256B"/>
    <w:p w14:paraId="219C02F1" w14:textId="531EE22C" w:rsidR="0020622D" w:rsidRDefault="00ED2215" w:rsidP="003A256B">
      <w:r>
        <w:t xml:space="preserve">Grote waardering was er in de loft bovendien voor de integratie van de meest recente productinnovaties in de SIEGENIA Comfort-app. Naast de nieuwe toegangscontrolesystemen, die – o.a. door hun geïntegreerde wifi- en Bluetooth-technologie – slimme veiligheid met een zo groot mogelijke flexibiliteit en talrijke comfortfuncties verenigen, </w:t>
      </w:r>
      <w:r>
        <w:rPr>
          <w:szCs w:val="20"/>
        </w:rPr>
        <w:t xml:space="preserve">biedt </w:t>
      </w:r>
      <w:r>
        <w:t xml:space="preserve">de nieuwe raamsensor senso secure </w:t>
      </w:r>
      <w:r>
        <w:rPr>
          <w:szCs w:val="20"/>
        </w:rPr>
        <w:t xml:space="preserve">nieuwe mogelijkheden bij de realisering van hoogwaardige woonconcepten.</w:t>
      </w:r>
      <w:r>
        <w:rPr>
          <w:szCs w:val="20"/>
        </w:rPr>
        <w:t xml:space="preserve"> </w:t>
      </w:r>
    </w:p>
    <w:p w14:paraId="2B7C69FC" w14:textId="685B7724" w:rsidR="00B60F71" w:rsidRDefault="0081438E" w:rsidP="00B60F71">
      <w:pPr>
        <w:pStyle w:val="berschrift4"/>
      </w:pPr>
      <w:r>
        <w:t xml:space="preserve">Nieuwe online shop: het klantvoordeel in de focus</w:t>
      </w:r>
    </w:p>
    <w:p w14:paraId="44FF7691" w14:textId="0E69C9AF" w:rsidR="003432CF" w:rsidRDefault="00B60F71" w:rsidP="003432CF">
      <w:r>
        <w:t xml:space="preserve">Uiterst veelbelovend vindt SIEGENIA bovendien de enorme belangstelling van de verwerkers voor de nieuwe online shop voor de COMFORT UNIT. Dankzij zijn krachtige configurator met plausibiliteitscontrole kunnen de partners van de onderneming vanaf nu beslagtechniek en onderdorpels voor hef-schuifelementen op digitale wijze eenvoudig, veilig en zonder fouten bestellen. „Het thema service staat bij SIEGENIA op de eerste plaats. Als aanvulling op onze brede portfolio voor de PORTAL HS bieden wij onze klanten daarmee nu een nog uitgebreider zonder-zorgen-pakket, dat vanaf de live gevalideerde configuratie tot aan de pakkettracering niets te wensen overlaat en uw processen duurzaam versterkt. Wij zijn daarom heel erg blij met de enthousiaste reacties op deze innovatieve service, die wij tijdens de BAU ontvangen hebben. Wij hebben een regelrechte escalatie tot stand gebracht – de vraag en bereidheid van de klanten om meteen op de digitale techniek over te schakelen, is enorm“, vertelt Guy Muller.</w:t>
      </w:r>
    </w:p>
    <w:p w14:paraId="3C25B22F" w14:textId="13720C96" w:rsidR="003432CF" w:rsidRDefault="0081438E" w:rsidP="00384D52">
      <w:pPr>
        <w:pStyle w:val="berschrift4"/>
      </w:pPr>
      <w:r>
        <w:t xml:space="preserve">Sterke opmaat voor de AEROMAT flex HY</w:t>
      </w:r>
    </w:p>
    <w:p w14:paraId="064C5080" w14:textId="2C2BFDAB" w:rsidR="00FE6180" w:rsidRDefault="00384D52" w:rsidP="003432CF">
      <w:r>
        <w:t xml:space="preserve">Ook de levendige dialoog met architecten en planners beoordeelt SIEGENIA positief. „Meerdere gesprekspartners hebben om een uitvoerig gesprek als vervolg op de beurs gevraagd, wat voor zich spreekt. Concrete aanvragen hebben wij daarbij meteen op de beursstand voor onze nieuwe raamventilatoren AEROMAT flex HY ontvangen“, vat Stephan Stoll, verkoopleider AERO en hoofd Objectteam bij SIEGENIA, samen. De combinatie van een beschaafde look en het afzien van uitfrezingen, vergezeld van hoge geluidwerings- en U-waarden alsmede van een flexibele inbouwsituatie, maakt deze ventilator ideaal voor moderne ventilatieconcepten. „De benadering , die wij met deze ventilator volgen, overtuigt – zo zeer dat onze gesprekspartners in enkele gevallen nog op de beursstand zelf besloten om bij de omzetting van lopende projecten van programma te veranderen en op de marktintroductie van de AEROMAT flex HY te wachten.“ </w:t>
      </w:r>
    </w:p>
    <w:p w14:paraId="10296D6C" w14:textId="5A5EE9BE" w:rsidR="00384D52" w:rsidRDefault="00384D52" w:rsidP="003432CF"/>
    <w:p w14:paraId="063A02A8" w14:textId="77777777" w:rsidR="00384D52" w:rsidRDefault="00384D52" w:rsidP="003432CF"/>
    <w:p w14:paraId="38AB3CC9" w14:textId="5E83CCD2" w:rsidR="00384D52" w:rsidRDefault="00384D52" w:rsidP="00384D52"/>
    <w:p w14:paraId="01558CB4" w14:textId="240DB1BF" w:rsidR="00384D52" w:rsidRDefault="00384D52" w:rsidP="00384D52"/>
    <w:p w14:paraId="3C68A1BC" w14:textId="42C5F8B0" w:rsidR="008E086A" w:rsidRDefault="008E086A" w:rsidP="00384D52"/>
    <w:p w14:paraId="3FE260C3" w14:textId="03F7D393" w:rsidR="008E086A" w:rsidRDefault="008E086A" w:rsidP="00384D52"/>
    <w:p w14:paraId="557C645A" w14:textId="77777777" w:rsidR="008E086A" w:rsidRPr="00514104" w:rsidRDefault="008E086A" w:rsidP="00384D52"/>
    <w:p w14:paraId="1AB5D8EB" w14:textId="77777777" w:rsidR="008E086A" w:rsidRDefault="008E086A" w:rsidP="008E086A">
      <w:pPr>
        <w:pStyle w:val="berschrift4"/>
      </w:pPr>
      <w:r>
        <w:t xml:space="preserve">Onderschriften afbeeldingen</w:t>
      </w:r>
    </w:p>
    <w:p w14:paraId="4D4F7461" w14:textId="77777777" w:rsidR="008E086A" w:rsidRDefault="008E086A" w:rsidP="008E086A">
      <w:r>
        <w:t xml:space="preserve">Beeldbron: SIEGENIA</w:t>
      </w:r>
    </w:p>
    <w:p w14:paraId="7C30923D" w14:textId="77777777" w:rsidR="008E086A" w:rsidRPr="002A7F37" w:rsidRDefault="008E086A" w:rsidP="008E086A"/>
    <w:p w14:paraId="6E6728AA" w14:textId="5BF6792F" w:rsidR="008E086A" w:rsidRDefault="008E086A" w:rsidP="008E086A">
      <w:pPr>
        <w:rPr>
          <w:bCs/>
          <w:i/>
        </w:rPr>
      </w:pPr>
      <w:r>
        <w:rPr>
          <w:bCs/>
          <w:i/>
        </w:rPr>
        <w:t xml:space="preserve">Afbeelding I: SIE_BAU 2019_Messegeschehen_1301.jpg </w:t>
      </w:r>
    </w:p>
    <w:p w14:paraId="0690015D" w14:textId="77777777" w:rsidR="008E086A" w:rsidRDefault="008E086A" w:rsidP="008E086A">
      <w:r>
        <w:t xml:space="preserve">Uiterst positieve reacties op de nieuwe oplossingen voor ruimtelijk comfort en veelbelovende gesprekken – de SIEGENIA GROEP is over de BAU 2019 volkomen tevreden. </w:t>
      </w:r>
    </w:p>
    <w:p w14:paraId="5D910D26" w14:textId="77777777" w:rsidR="008E086A" w:rsidRDefault="008E086A" w:rsidP="008E086A"/>
    <w:p w14:paraId="20B245C5" w14:textId="65458493" w:rsidR="008E086A" w:rsidRDefault="008E086A" w:rsidP="008E086A">
      <w:pPr>
        <w:rPr>
          <w:bCs/>
          <w:i/>
        </w:rPr>
      </w:pPr>
      <w:r>
        <w:rPr>
          <w:bCs/>
          <w:i/>
        </w:rPr>
        <w:t xml:space="preserve">Afbeelding II: SIE_BAU2019_Beratungsgespräch Loft_1328.jpg</w:t>
      </w:r>
    </w:p>
    <w:p w14:paraId="722B5DAC" w14:textId="77777777" w:rsidR="008E086A" w:rsidRDefault="008E086A" w:rsidP="008E086A">
      <w:r>
        <w:t xml:space="preserve">Goed bevallen aan architecten en verwerkers: in de loft toonde SIEGENIA het intelligente samenspel van zijn oplossingen voor ruimtelijk comfort in concrete toepassingen. </w:t>
      </w:r>
    </w:p>
    <w:p w14:paraId="04B577CA" w14:textId="77777777" w:rsidR="008E086A" w:rsidRDefault="008E086A" w:rsidP="008E086A"/>
    <w:p w14:paraId="40C12DDD" w14:textId="0D647110" w:rsidR="008E086A" w:rsidRDefault="008E086A" w:rsidP="008E086A">
      <w:pPr>
        <w:rPr>
          <w:bCs/>
          <w:i/>
        </w:rPr>
      </w:pPr>
      <w:r>
        <w:rPr>
          <w:bCs/>
          <w:i/>
        </w:rPr>
        <w:t xml:space="preserve">Afbeelding III: SIE_AERO_AEROMAT flex HY_Loft.jpg</w:t>
      </w:r>
    </w:p>
    <w:p w14:paraId="4E095AF0" w14:textId="77777777" w:rsidR="008E086A" w:rsidRDefault="008E086A" w:rsidP="008E086A">
      <w:r>
        <w:t xml:space="preserve">Voor de nieuwe raamventilator AEROMAT flex HY ontving SIEGENIA reeds op de beursstand concrete projectaanvragen van planners en architecten.</w:t>
      </w: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6B2C225A" w14:textId="77777777" w:rsidTr="0044187A">
        <w:tc>
          <w:tcPr>
            <w:tcW w:w="3348" w:type="dxa"/>
            <w:tcBorders>
              <w:top w:val="nil"/>
              <w:left w:val="nil"/>
              <w:bottom w:val="nil"/>
              <w:right w:val="nil"/>
            </w:tcBorders>
          </w:tcPr>
          <w:p w14:paraId="516E3FA5" w14:textId="77777777" w:rsidR="008D7633" w:rsidRPr="0044187A" w:rsidRDefault="008D7633" w:rsidP="007A5EB4">
            <w:pPr>
              <w:pStyle w:val="Formatvorlage2"/>
              <w:rPr>
                <w:u w:val="single"/>
              </w:rPr>
            </w:pPr>
            <w:r>
              <w:rPr>
                <w:u w:val="single"/>
              </w:rPr>
              <w:t xml:space="preserve">Uitgever</w:t>
            </w:r>
          </w:p>
          <w:p w14:paraId="0D8C804D" w14:textId="77777777" w:rsidR="008D7633" w:rsidRDefault="008D7633" w:rsidP="007A5EB4">
            <w:pPr>
              <w:pStyle w:val="Formatvorlage2"/>
            </w:pPr>
            <w:r>
              <w:t xml:space="preserve">SIEGENIA GRUPPE</w:t>
            </w:r>
          </w:p>
          <w:p w14:paraId="6222B7E7" w14:textId="77777777" w:rsidR="008D7633" w:rsidRDefault="008D7633" w:rsidP="007A5EB4">
            <w:pPr>
              <w:pStyle w:val="Formatvorlage2"/>
            </w:pPr>
            <w:r>
              <w:t xml:space="preserve">Marketing-Communicatie</w:t>
            </w:r>
          </w:p>
          <w:p w14:paraId="68F60004" w14:textId="77777777" w:rsidR="008D7633" w:rsidRDefault="008D7633" w:rsidP="007A5EB4">
            <w:pPr>
              <w:pStyle w:val="Formatvorlage2"/>
            </w:pPr>
            <w:r>
              <w:t xml:space="preserve">Industriestraße 1-3</w:t>
            </w:r>
          </w:p>
          <w:p w14:paraId="406B9742" w14:textId="77777777" w:rsidR="008D7633" w:rsidRDefault="008D7633" w:rsidP="007A5EB4">
            <w:pPr>
              <w:pStyle w:val="Formatvorlage2"/>
            </w:pPr>
            <w:r>
              <w:t xml:space="preserve">D - 57234 Wilnsdorf</w:t>
            </w:r>
          </w:p>
          <w:p w14:paraId="7A9697D7" w14:textId="77777777" w:rsidR="008D7633" w:rsidRDefault="00FD182E" w:rsidP="007A5EB4">
            <w:pPr>
              <w:pStyle w:val="Formatvorlage2"/>
            </w:pPr>
            <w:r>
              <w:t xml:space="preserve">Tel.: +49 271 3931-412</w:t>
            </w:r>
          </w:p>
          <w:p w14:paraId="7E4BFD46" w14:textId="77777777" w:rsidR="008D7633" w:rsidRDefault="008D7633" w:rsidP="007A5EB4">
            <w:pPr>
              <w:pStyle w:val="Formatvorlage2"/>
            </w:pPr>
            <w:r>
              <w:t xml:space="preserve">Fax: +49 271 3931-77412</w:t>
            </w:r>
          </w:p>
          <w:p w14:paraId="44407578" w14:textId="77777777" w:rsidR="008D7633" w:rsidRPr="00392D5F" w:rsidRDefault="0088698F" w:rsidP="007A5EB4">
            <w:pPr>
              <w:pStyle w:val="Formatvorlage2"/>
            </w:pPr>
            <w:r>
              <w:t xml:space="preserve">E-mail: pr@siegenia.com</w:t>
            </w:r>
          </w:p>
          <w:p w14:paraId="77E74CFD" w14:textId="77777777" w:rsidR="002E59D6" w:rsidRDefault="00510191" w:rsidP="007A5EB4">
            <w:pPr>
              <w:pStyle w:val="Formatvorlage2"/>
            </w:pPr>
            <w:r>
              <w:t xml:space="preserve">www.siegenia.com</w:t>
            </w:r>
          </w:p>
          <w:p w14:paraId="7F81824A"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26703ECE" w14:textId="77777777" w:rsidR="008D7633" w:rsidRPr="0044187A" w:rsidRDefault="008D7633" w:rsidP="007A5EB4">
            <w:pPr>
              <w:pStyle w:val="Formatvorlage2"/>
              <w:rPr>
                <w:u w:val="single"/>
              </w:rPr>
            </w:pPr>
            <w:r>
              <w:rPr>
                <w:u w:val="single"/>
              </w:rPr>
              <w:t xml:space="preserve">Redactie / Contactpersoon</w:t>
            </w:r>
          </w:p>
          <w:p w14:paraId="3B262A4C" w14:textId="77777777" w:rsidR="008D7633" w:rsidRDefault="008D7633" w:rsidP="007A5EB4">
            <w:pPr>
              <w:pStyle w:val="Formatvorlage2"/>
            </w:pPr>
            <w:r>
              <w:t xml:space="preserve">Kemper Kommunikation</w:t>
            </w:r>
          </w:p>
          <w:p w14:paraId="423167B2" w14:textId="77777777" w:rsidR="008D7633" w:rsidRPr="00C33A1F" w:rsidRDefault="008D7633" w:rsidP="007A5EB4">
            <w:pPr>
              <w:pStyle w:val="Formatvorlage2"/>
            </w:pPr>
            <w:r>
              <w:t xml:space="preserve">Kirsten Kemper </w:t>
            </w:r>
          </w:p>
          <w:p w14:paraId="7C63F971" w14:textId="77777777" w:rsidR="008D7633" w:rsidRPr="00C33A1F" w:rsidRDefault="008D7633" w:rsidP="007A5EB4">
            <w:pPr>
              <w:pStyle w:val="Formatvorlage2"/>
            </w:pPr>
            <w:r>
              <w:t xml:space="preserve">Feuerwehrstraße 42</w:t>
            </w:r>
          </w:p>
          <w:p w14:paraId="226565D4" w14:textId="77777777" w:rsidR="008D7633" w:rsidRPr="00C33A1F" w:rsidRDefault="008D7633" w:rsidP="007A5EB4">
            <w:pPr>
              <w:pStyle w:val="Formatvorlage2"/>
            </w:pPr>
            <w:r>
              <w:t xml:space="preserve">D - 51588 Nümbrecht </w:t>
              <w:br/>
              <w:t xml:space="preserve">Tel.: +49 2293 909890</w:t>
            </w:r>
          </w:p>
          <w:p w14:paraId="27004092" w14:textId="77777777" w:rsidR="008D7633" w:rsidRPr="00C33A1F" w:rsidRDefault="008D7633" w:rsidP="007A5EB4">
            <w:pPr>
              <w:pStyle w:val="Formatvorlage2"/>
            </w:pPr>
            <w:r>
              <w:t xml:space="preserve">Fax: +49 2293 909891</w:t>
            </w:r>
          </w:p>
          <w:p w14:paraId="4FB9F09D" w14:textId="77777777" w:rsidR="008D7633" w:rsidRPr="00C55524" w:rsidRDefault="0088698F" w:rsidP="007A5EB4">
            <w:pPr>
              <w:pStyle w:val="Formatvorlage2"/>
              <w:rPr>
                <w:lang w:val="it-IT"/>
              </w:rPr>
            </w:pPr>
            <w:r>
              <w:t xml:space="preserve">E-mail: info@kemper-kommunikation.de</w:t>
            </w:r>
          </w:p>
          <w:p w14:paraId="2B508D21" w14:textId="77777777" w:rsidR="008D7633" w:rsidRDefault="00716BDB" w:rsidP="007A5EB4">
            <w:pPr>
              <w:pStyle w:val="Formatvorlage2"/>
            </w:pPr>
            <w:r>
              <w:t xml:space="preserve">www.kemper-kommunikation.de</w:t>
            </w:r>
          </w:p>
          <w:p w14:paraId="4C42F983" w14:textId="77777777" w:rsidR="00716BDB" w:rsidRPr="003F183E" w:rsidRDefault="00716BDB" w:rsidP="007A5EB4">
            <w:pPr>
              <w:pStyle w:val="Formatvorlage2"/>
            </w:pPr>
          </w:p>
        </w:tc>
        <w:tc>
          <w:tcPr>
            <w:tcW w:w="1800" w:type="dxa"/>
            <w:tcBorders>
              <w:top w:val="nil"/>
              <w:left w:val="nil"/>
              <w:bottom w:val="nil"/>
              <w:right w:val="nil"/>
            </w:tcBorders>
          </w:tcPr>
          <w:p w14:paraId="406AFE37" w14:textId="77777777" w:rsidR="008D7633" w:rsidRPr="001B3626" w:rsidRDefault="008D7633" w:rsidP="007A5EB4">
            <w:pPr>
              <w:pStyle w:val="Formatvorlage2"/>
              <w:rPr>
                <w:u w:val="single"/>
              </w:rPr>
            </w:pPr>
            <w:r>
              <w:rPr>
                <w:u w:val="single"/>
              </w:rPr>
              <w:t xml:space="preserve">Tekst - Info</w:t>
            </w:r>
          </w:p>
          <w:p w14:paraId="63A765D6" w14:textId="77777777" w:rsidR="008D7633" w:rsidRPr="001B3626" w:rsidRDefault="008D7633" w:rsidP="007A5EB4">
            <w:pPr>
              <w:pStyle w:val="Formatvorlage2"/>
            </w:pPr>
            <w:r>
              <w:t xml:space="preserve">Pagina's: 2</w:t>
            </w:r>
          </w:p>
          <w:p w14:paraId="27FAA520" w14:textId="34C06724" w:rsidR="008D7633" w:rsidRPr="001B3626" w:rsidRDefault="008D7633" w:rsidP="007A5EB4">
            <w:pPr>
              <w:pStyle w:val="Formatvorlage2"/>
            </w:pPr>
            <w:r>
              <w:t xml:space="preserve">Woorden: 449</w:t>
            </w:r>
          </w:p>
          <w:p w14:paraId="16B9A667" w14:textId="6DE2B78A" w:rsidR="008D7633" w:rsidRPr="001B3626" w:rsidRDefault="008D7633" w:rsidP="007A5EB4">
            <w:pPr>
              <w:pStyle w:val="Formatvorlage2"/>
            </w:pPr>
            <w:r>
              <w:t xml:space="preserve">Tekens: 3 436</w:t>
              <w:br/>
              <w:t xml:space="preserve">(incl. spaties)</w:t>
            </w:r>
          </w:p>
          <w:p w14:paraId="6B3169A0" w14:textId="68B28871" w:rsidR="008D7633" w:rsidRPr="00C33A1F" w:rsidRDefault="008D7633" w:rsidP="007A5EB4">
            <w:pPr>
              <w:pStyle w:val="Formatvorlage2"/>
            </w:pPr>
            <w:r>
              <w:t xml:space="preserve">opgesteld op: 24-01-2019</w:t>
            </w:r>
          </w:p>
          <w:p w14:paraId="61ADFF68" w14:textId="77777777" w:rsidR="008D7633" w:rsidRPr="0044187A" w:rsidRDefault="008D7633" w:rsidP="007A5EB4">
            <w:pPr>
              <w:pStyle w:val="Formatvorlage2"/>
              <w:rPr>
                <w:szCs w:val="20"/>
              </w:rPr>
            </w:pPr>
          </w:p>
        </w:tc>
      </w:tr>
      <w:tr w:rsidR="008D7633" w:rsidRPr="0044187A" w14:paraId="7A926BC0" w14:textId="77777777" w:rsidTr="0044187A">
        <w:tc>
          <w:tcPr>
            <w:tcW w:w="8208" w:type="dxa"/>
            <w:gridSpan w:val="3"/>
            <w:tcBorders>
              <w:top w:val="nil"/>
              <w:left w:val="nil"/>
              <w:bottom w:val="nil"/>
              <w:right w:val="nil"/>
            </w:tcBorders>
          </w:tcPr>
          <w:p w14:paraId="172ED447" w14:textId="77777777" w:rsidR="008D7633" w:rsidRPr="003F183E" w:rsidRDefault="008D7633" w:rsidP="007A5EB4">
            <w:pPr>
              <w:pStyle w:val="Formatvorlage2"/>
            </w:pPr>
            <w:r>
              <w:t xml:space="preserve">Bij publicatie van beeld- of tekstmateriaal verzoeken wij u ons een bewijsexemplaar toe te zenden.</w:t>
            </w:r>
          </w:p>
        </w:tc>
      </w:tr>
    </w:tbl>
    <w:p w14:paraId="5E3C9B49" w14:textId="77777777" w:rsidR="00AD7B27" w:rsidRPr="0038499F" w:rsidRDefault="00AD7B27" w:rsidP="008D7633">
      <w:pPr>
        <w:rPr>
          <w:szCs w:val="20"/>
        </w:rPr>
      </w:pPr>
    </w:p>
    <w:sectPr w:rsidR="00AD7B27" w:rsidRPr="0038499F"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1FEFF9" w14:textId="77777777" w:rsidR="00620D66" w:rsidRDefault="00620D66">
      <w:r>
        <w:separator/>
      </w:r>
    </w:p>
  </w:endnote>
  <w:endnote w:type="continuationSeparator" w:id="0">
    <w:p w14:paraId="159FCC70" w14:textId="77777777" w:rsidR="00620D66" w:rsidRDefault="00620D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Fedra Sans Alt Pro Book">
    <w:altName w:val="Calibri"/>
    <w:panose1 w:val="00000000000000000000"/>
    <w:charset w:val="00"/>
    <w:family w:val="swiss"/>
    <w:notTrueType/>
    <w:pitch w:val="default"/>
    <w:sig w:usb0="00000003" w:usb1="00000000" w:usb2="00000000" w:usb3="00000000" w:csb0="00000001" w:csb1="00000000"/>
  </w:font>
  <w:font w:name="Fedra Sans Alt Pro Bold">
    <w:altName w:val="Malgun Gothic"/>
    <w:panose1 w:val="00000000000000000000"/>
    <w:charset w:val="00"/>
    <w:family w:val="swiss"/>
    <w:notTrueType/>
    <w:pitch w:val="default"/>
    <w:sig w:usb0="00000003" w:usb1="09060000" w:usb2="00000010" w:usb3="00000000" w:csb0="00080001" w:csb1="00000000"/>
  </w:font>
  <w:font w:name="Ebrima">
    <w:panose1 w:val="02000000000000000000"/>
    <w:charset w:val="00"/>
    <w:family w:val="auto"/>
    <w:pitch w:val="variable"/>
    <w:sig w:usb0="A000005F" w:usb1="02000041" w:usb2="00000800" w:usb3="00000000" w:csb0="0000009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260B5E" w14:textId="77777777" w:rsidR="001F719C" w:rsidRDefault="001F719C"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F69C1E" w14:textId="77777777" w:rsidR="00620D66" w:rsidRDefault="00620D66">
      <w:r>
        <w:separator/>
      </w:r>
    </w:p>
  </w:footnote>
  <w:footnote w:type="continuationSeparator" w:id="0">
    <w:p w14:paraId="0E77CB25" w14:textId="77777777" w:rsidR="00620D66" w:rsidRDefault="00620D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266D2F" w14:textId="77777777" w:rsidR="001F719C" w:rsidRDefault="001F719C">
    <w:pPr>
      <w:pStyle w:val="Kopfzeile"/>
    </w:pPr>
    <w:r>
      <w:rPr>
        <w:noProof/>
      </w:rPr>
      <w:drawing>
        <wp:anchor distT="0" distB="0" distL="114300" distR="114300" simplePos="0" relativeHeight="251657728" behindDoc="1" locked="0" layoutInCell="1" allowOverlap="1" wp14:anchorId="4C9D2355" wp14:editId="4361568F">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4F4A85"/>
    <w:multiLevelType w:val="hybridMultilevel"/>
    <w:tmpl w:val="142ACD36"/>
    <w:lvl w:ilvl="0" w:tplc="3CE6C2E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0106977"/>
    <w:multiLevelType w:val="hybridMultilevel"/>
    <w:tmpl w:val="B298DF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5F66DAF"/>
    <w:multiLevelType w:val="hybridMultilevel"/>
    <w:tmpl w:val="A7A61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5"/>
  </w:num>
  <w:num w:numId="4">
    <w:abstractNumId w:val="4"/>
  </w:num>
  <w:num w:numId="5">
    <w:abstractNumId w:val="6"/>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937FB"/>
    <w:rsid w:val="000024D9"/>
    <w:rsid w:val="00003256"/>
    <w:rsid w:val="0001449A"/>
    <w:rsid w:val="0001520C"/>
    <w:rsid w:val="000235BF"/>
    <w:rsid w:val="00025162"/>
    <w:rsid w:val="00026907"/>
    <w:rsid w:val="00040EBF"/>
    <w:rsid w:val="00041338"/>
    <w:rsid w:val="0006008F"/>
    <w:rsid w:val="00064165"/>
    <w:rsid w:val="000675C7"/>
    <w:rsid w:val="0007374B"/>
    <w:rsid w:val="00090045"/>
    <w:rsid w:val="00095303"/>
    <w:rsid w:val="000A1DF0"/>
    <w:rsid w:val="000A5CA3"/>
    <w:rsid w:val="000D0C02"/>
    <w:rsid w:val="000D23DB"/>
    <w:rsid w:val="000D2A27"/>
    <w:rsid w:val="000D4874"/>
    <w:rsid w:val="000E424C"/>
    <w:rsid w:val="000F2936"/>
    <w:rsid w:val="000F565C"/>
    <w:rsid w:val="000F67C4"/>
    <w:rsid w:val="001025BB"/>
    <w:rsid w:val="0010792E"/>
    <w:rsid w:val="001128F1"/>
    <w:rsid w:val="00122646"/>
    <w:rsid w:val="00122F20"/>
    <w:rsid w:val="00137BD1"/>
    <w:rsid w:val="00145B48"/>
    <w:rsid w:val="001529E6"/>
    <w:rsid w:val="00152D17"/>
    <w:rsid w:val="00156B0C"/>
    <w:rsid w:val="00166476"/>
    <w:rsid w:val="00166FB7"/>
    <w:rsid w:val="00171C51"/>
    <w:rsid w:val="0019145E"/>
    <w:rsid w:val="001A029B"/>
    <w:rsid w:val="001B3626"/>
    <w:rsid w:val="001B7003"/>
    <w:rsid w:val="001C39FF"/>
    <w:rsid w:val="001C758C"/>
    <w:rsid w:val="001D26E4"/>
    <w:rsid w:val="001D3908"/>
    <w:rsid w:val="001E0780"/>
    <w:rsid w:val="001E1DA6"/>
    <w:rsid w:val="001F3432"/>
    <w:rsid w:val="001F5E26"/>
    <w:rsid w:val="001F719C"/>
    <w:rsid w:val="002046D3"/>
    <w:rsid w:val="00204AB0"/>
    <w:rsid w:val="0020622D"/>
    <w:rsid w:val="00213F8F"/>
    <w:rsid w:val="00230601"/>
    <w:rsid w:val="00243662"/>
    <w:rsid w:val="00253494"/>
    <w:rsid w:val="00254A9B"/>
    <w:rsid w:val="00255FE8"/>
    <w:rsid w:val="00272508"/>
    <w:rsid w:val="002769DE"/>
    <w:rsid w:val="002819C3"/>
    <w:rsid w:val="002A202C"/>
    <w:rsid w:val="002A7F37"/>
    <w:rsid w:val="002C00E2"/>
    <w:rsid w:val="002C10D8"/>
    <w:rsid w:val="002C36FE"/>
    <w:rsid w:val="002C5A66"/>
    <w:rsid w:val="002C6D41"/>
    <w:rsid w:val="002E48B5"/>
    <w:rsid w:val="002E59D6"/>
    <w:rsid w:val="002F18BB"/>
    <w:rsid w:val="002F466F"/>
    <w:rsid w:val="0031150D"/>
    <w:rsid w:val="003136F5"/>
    <w:rsid w:val="00324F84"/>
    <w:rsid w:val="00326F7E"/>
    <w:rsid w:val="003425B5"/>
    <w:rsid w:val="00342EFC"/>
    <w:rsid w:val="003432CF"/>
    <w:rsid w:val="00350ACA"/>
    <w:rsid w:val="003514C3"/>
    <w:rsid w:val="00357C43"/>
    <w:rsid w:val="00364DEF"/>
    <w:rsid w:val="00372557"/>
    <w:rsid w:val="00375A48"/>
    <w:rsid w:val="00381640"/>
    <w:rsid w:val="0038244F"/>
    <w:rsid w:val="0038276B"/>
    <w:rsid w:val="0038499F"/>
    <w:rsid w:val="00384D52"/>
    <w:rsid w:val="003914C5"/>
    <w:rsid w:val="00392D5F"/>
    <w:rsid w:val="003A1BA5"/>
    <w:rsid w:val="003A256B"/>
    <w:rsid w:val="003A3F40"/>
    <w:rsid w:val="003D61A2"/>
    <w:rsid w:val="003E0D26"/>
    <w:rsid w:val="003E378F"/>
    <w:rsid w:val="003F3110"/>
    <w:rsid w:val="004176D4"/>
    <w:rsid w:val="00420F79"/>
    <w:rsid w:val="00421521"/>
    <w:rsid w:val="00422017"/>
    <w:rsid w:val="00423562"/>
    <w:rsid w:val="004333E8"/>
    <w:rsid w:val="0044187A"/>
    <w:rsid w:val="00446899"/>
    <w:rsid w:val="00447689"/>
    <w:rsid w:val="00450A89"/>
    <w:rsid w:val="0045681F"/>
    <w:rsid w:val="0046235C"/>
    <w:rsid w:val="004629AD"/>
    <w:rsid w:val="004806AF"/>
    <w:rsid w:val="00482B98"/>
    <w:rsid w:val="00486878"/>
    <w:rsid w:val="00497A04"/>
    <w:rsid w:val="004B62AB"/>
    <w:rsid w:val="004C4FDA"/>
    <w:rsid w:val="004C4FF8"/>
    <w:rsid w:val="004C503A"/>
    <w:rsid w:val="004E057A"/>
    <w:rsid w:val="004E2322"/>
    <w:rsid w:val="004E2BD7"/>
    <w:rsid w:val="004E3AF9"/>
    <w:rsid w:val="00501BE4"/>
    <w:rsid w:val="0050451D"/>
    <w:rsid w:val="00510191"/>
    <w:rsid w:val="00514104"/>
    <w:rsid w:val="005254BE"/>
    <w:rsid w:val="0052661D"/>
    <w:rsid w:val="00552DC0"/>
    <w:rsid w:val="0055550C"/>
    <w:rsid w:val="00563E60"/>
    <w:rsid w:val="00592833"/>
    <w:rsid w:val="005A1845"/>
    <w:rsid w:val="005A214B"/>
    <w:rsid w:val="005A3974"/>
    <w:rsid w:val="005A5DC6"/>
    <w:rsid w:val="005A6A38"/>
    <w:rsid w:val="005A7C57"/>
    <w:rsid w:val="005E06F2"/>
    <w:rsid w:val="005E1468"/>
    <w:rsid w:val="005E3E61"/>
    <w:rsid w:val="005F2A75"/>
    <w:rsid w:val="005F3D5F"/>
    <w:rsid w:val="005F78ED"/>
    <w:rsid w:val="005F7B2E"/>
    <w:rsid w:val="00600CE8"/>
    <w:rsid w:val="006016B0"/>
    <w:rsid w:val="0061051B"/>
    <w:rsid w:val="0061253D"/>
    <w:rsid w:val="00617358"/>
    <w:rsid w:val="00617D76"/>
    <w:rsid w:val="00620D66"/>
    <w:rsid w:val="00620F9E"/>
    <w:rsid w:val="006279BD"/>
    <w:rsid w:val="00630405"/>
    <w:rsid w:val="00634A59"/>
    <w:rsid w:val="006446D6"/>
    <w:rsid w:val="00655AB2"/>
    <w:rsid w:val="00656A7F"/>
    <w:rsid w:val="00656FEE"/>
    <w:rsid w:val="00667448"/>
    <w:rsid w:val="00672C40"/>
    <w:rsid w:val="006866DF"/>
    <w:rsid w:val="00692205"/>
    <w:rsid w:val="006944D9"/>
    <w:rsid w:val="006A2FD7"/>
    <w:rsid w:val="006A7184"/>
    <w:rsid w:val="006B6CD1"/>
    <w:rsid w:val="006B7979"/>
    <w:rsid w:val="006C044C"/>
    <w:rsid w:val="006C23CE"/>
    <w:rsid w:val="006C6D45"/>
    <w:rsid w:val="006E5CC8"/>
    <w:rsid w:val="00701954"/>
    <w:rsid w:val="00703943"/>
    <w:rsid w:val="007046C4"/>
    <w:rsid w:val="007148FF"/>
    <w:rsid w:val="00716BDB"/>
    <w:rsid w:val="00717456"/>
    <w:rsid w:val="00730E66"/>
    <w:rsid w:val="00737DE1"/>
    <w:rsid w:val="00751517"/>
    <w:rsid w:val="00756A25"/>
    <w:rsid w:val="00757DDE"/>
    <w:rsid w:val="0076094B"/>
    <w:rsid w:val="00764AAC"/>
    <w:rsid w:val="007735F8"/>
    <w:rsid w:val="007802BE"/>
    <w:rsid w:val="007871C1"/>
    <w:rsid w:val="0079193B"/>
    <w:rsid w:val="007937FB"/>
    <w:rsid w:val="0079464B"/>
    <w:rsid w:val="00794A4F"/>
    <w:rsid w:val="007A5EB4"/>
    <w:rsid w:val="007A6E1C"/>
    <w:rsid w:val="007C0413"/>
    <w:rsid w:val="007C50D1"/>
    <w:rsid w:val="007C5C24"/>
    <w:rsid w:val="007E23A0"/>
    <w:rsid w:val="007E2B7F"/>
    <w:rsid w:val="007F3F54"/>
    <w:rsid w:val="007F43E0"/>
    <w:rsid w:val="0080079E"/>
    <w:rsid w:val="00801D78"/>
    <w:rsid w:val="0080703D"/>
    <w:rsid w:val="008078CF"/>
    <w:rsid w:val="0081438E"/>
    <w:rsid w:val="008171AF"/>
    <w:rsid w:val="00821E6A"/>
    <w:rsid w:val="00831B37"/>
    <w:rsid w:val="0083465B"/>
    <w:rsid w:val="00835351"/>
    <w:rsid w:val="008366E0"/>
    <w:rsid w:val="008429DC"/>
    <w:rsid w:val="0085079E"/>
    <w:rsid w:val="00852D9D"/>
    <w:rsid w:val="00853823"/>
    <w:rsid w:val="00857800"/>
    <w:rsid w:val="0086386E"/>
    <w:rsid w:val="00871847"/>
    <w:rsid w:val="00872DFD"/>
    <w:rsid w:val="0088698F"/>
    <w:rsid w:val="00892E97"/>
    <w:rsid w:val="00894ADF"/>
    <w:rsid w:val="008A6F1F"/>
    <w:rsid w:val="008C3491"/>
    <w:rsid w:val="008C5079"/>
    <w:rsid w:val="008D2B30"/>
    <w:rsid w:val="008D3232"/>
    <w:rsid w:val="008D7633"/>
    <w:rsid w:val="008E086A"/>
    <w:rsid w:val="0090145D"/>
    <w:rsid w:val="00910883"/>
    <w:rsid w:val="009132BA"/>
    <w:rsid w:val="0092580A"/>
    <w:rsid w:val="0093490C"/>
    <w:rsid w:val="00935B68"/>
    <w:rsid w:val="0093664F"/>
    <w:rsid w:val="00943EB0"/>
    <w:rsid w:val="00945CA5"/>
    <w:rsid w:val="009553BC"/>
    <w:rsid w:val="009557EA"/>
    <w:rsid w:val="00963959"/>
    <w:rsid w:val="00963D60"/>
    <w:rsid w:val="00963DB9"/>
    <w:rsid w:val="0096600A"/>
    <w:rsid w:val="0097599E"/>
    <w:rsid w:val="009866F6"/>
    <w:rsid w:val="009934D8"/>
    <w:rsid w:val="00996AF4"/>
    <w:rsid w:val="009B067B"/>
    <w:rsid w:val="009B4822"/>
    <w:rsid w:val="009B5300"/>
    <w:rsid w:val="009B5DE9"/>
    <w:rsid w:val="009B60BC"/>
    <w:rsid w:val="009D0CC8"/>
    <w:rsid w:val="009D6C04"/>
    <w:rsid w:val="009E28F9"/>
    <w:rsid w:val="009E7597"/>
    <w:rsid w:val="00A12A8B"/>
    <w:rsid w:val="00A14556"/>
    <w:rsid w:val="00A17D84"/>
    <w:rsid w:val="00A22DF2"/>
    <w:rsid w:val="00A23065"/>
    <w:rsid w:val="00A2339E"/>
    <w:rsid w:val="00A24651"/>
    <w:rsid w:val="00A25EB9"/>
    <w:rsid w:val="00A32395"/>
    <w:rsid w:val="00A40AB4"/>
    <w:rsid w:val="00A47618"/>
    <w:rsid w:val="00A60331"/>
    <w:rsid w:val="00A64B65"/>
    <w:rsid w:val="00A6502B"/>
    <w:rsid w:val="00A661F8"/>
    <w:rsid w:val="00A6672B"/>
    <w:rsid w:val="00A82224"/>
    <w:rsid w:val="00A85FB3"/>
    <w:rsid w:val="00A87496"/>
    <w:rsid w:val="00A927D0"/>
    <w:rsid w:val="00A9705C"/>
    <w:rsid w:val="00A97B0A"/>
    <w:rsid w:val="00AA199D"/>
    <w:rsid w:val="00AA224C"/>
    <w:rsid w:val="00AA6262"/>
    <w:rsid w:val="00AB1EC7"/>
    <w:rsid w:val="00AB751E"/>
    <w:rsid w:val="00AD2613"/>
    <w:rsid w:val="00AD4128"/>
    <w:rsid w:val="00AD7705"/>
    <w:rsid w:val="00AD7B27"/>
    <w:rsid w:val="00AE06DB"/>
    <w:rsid w:val="00B057B0"/>
    <w:rsid w:val="00B11AB7"/>
    <w:rsid w:val="00B1275D"/>
    <w:rsid w:val="00B239B4"/>
    <w:rsid w:val="00B24477"/>
    <w:rsid w:val="00B27BF2"/>
    <w:rsid w:val="00B3687B"/>
    <w:rsid w:val="00B41B50"/>
    <w:rsid w:val="00B47777"/>
    <w:rsid w:val="00B47ADF"/>
    <w:rsid w:val="00B53D3F"/>
    <w:rsid w:val="00B55070"/>
    <w:rsid w:val="00B60F71"/>
    <w:rsid w:val="00B62ECB"/>
    <w:rsid w:val="00B63C95"/>
    <w:rsid w:val="00B63CDB"/>
    <w:rsid w:val="00B63E35"/>
    <w:rsid w:val="00B84773"/>
    <w:rsid w:val="00B908A8"/>
    <w:rsid w:val="00B92EF0"/>
    <w:rsid w:val="00B93961"/>
    <w:rsid w:val="00BA5B2A"/>
    <w:rsid w:val="00BD22F6"/>
    <w:rsid w:val="00BD76B1"/>
    <w:rsid w:val="00BE41DE"/>
    <w:rsid w:val="00BE62B4"/>
    <w:rsid w:val="00BE69F6"/>
    <w:rsid w:val="00BF156A"/>
    <w:rsid w:val="00BF6132"/>
    <w:rsid w:val="00C02C5D"/>
    <w:rsid w:val="00C1045A"/>
    <w:rsid w:val="00C14A00"/>
    <w:rsid w:val="00C24B77"/>
    <w:rsid w:val="00C26589"/>
    <w:rsid w:val="00C2717C"/>
    <w:rsid w:val="00C27D66"/>
    <w:rsid w:val="00C33A1F"/>
    <w:rsid w:val="00C45CA8"/>
    <w:rsid w:val="00C52D3B"/>
    <w:rsid w:val="00C53FE3"/>
    <w:rsid w:val="00C55524"/>
    <w:rsid w:val="00C615A2"/>
    <w:rsid w:val="00C65852"/>
    <w:rsid w:val="00C72B49"/>
    <w:rsid w:val="00C77106"/>
    <w:rsid w:val="00C87836"/>
    <w:rsid w:val="00C92A2E"/>
    <w:rsid w:val="00CA66F5"/>
    <w:rsid w:val="00CA6BD1"/>
    <w:rsid w:val="00CE16F1"/>
    <w:rsid w:val="00CE5038"/>
    <w:rsid w:val="00CE5448"/>
    <w:rsid w:val="00CE5488"/>
    <w:rsid w:val="00CE63E0"/>
    <w:rsid w:val="00CF6534"/>
    <w:rsid w:val="00CF72EF"/>
    <w:rsid w:val="00CF7462"/>
    <w:rsid w:val="00D04FE4"/>
    <w:rsid w:val="00D234A1"/>
    <w:rsid w:val="00D313A4"/>
    <w:rsid w:val="00D32108"/>
    <w:rsid w:val="00D43070"/>
    <w:rsid w:val="00D45693"/>
    <w:rsid w:val="00D47D4E"/>
    <w:rsid w:val="00D55DC3"/>
    <w:rsid w:val="00D57457"/>
    <w:rsid w:val="00D62737"/>
    <w:rsid w:val="00D64F60"/>
    <w:rsid w:val="00D94591"/>
    <w:rsid w:val="00DA2153"/>
    <w:rsid w:val="00DA2662"/>
    <w:rsid w:val="00DA7A6C"/>
    <w:rsid w:val="00DB034B"/>
    <w:rsid w:val="00DB44DA"/>
    <w:rsid w:val="00DB4ACB"/>
    <w:rsid w:val="00DC032C"/>
    <w:rsid w:val="00DC1F2A"/>
    <w:rsid w:val="00DE3025"/>
    <w:rsid w:val="00DF1C10"/>
    <w:rsid w:val="00DF1ED0"/>
    <w:rsid w:val="00DF1EE2"/>
    <w:rsid w:val="00E03F6F"/>
    <w:rsid w:val="00E04C83"/>
    <w:rsid w:val="00E0661A"/>
    <w:rsid w:val="00E14DD8"/>
    <w:rsid w:val="00E155F0"/>
    <w:rsid w:val="00E17E89"/>
    <w:rsid w:val="00E20D4D"/>
    <w:rsid w:val="00E2358B"/>
    <w:rsid w:val="00E34020"/>
    <w:rsid w:val="00E3479A"/>
    <w:rsid w:val="00E6313B"/>
    <w:rsid w:val="00E66783"/>
    <w:rsid w:val="00E76C0B"/>
    <w:rsid w:val="00E76D9B"/>
    <w:rsid w:val="00E77755"/>
    <w:rsid w:val="00E77789"/>
    <w:rsid w:val="00E80515"/>
    <w:rsid w:val="00E866F6"/>
    <w:rsid w:val="00E954AC"/>
    <w:rsid w:val="00EA2954"/>
    <w:rsid w:val="00EB3905"/>
    <w:rsid w:val="00EB511E"/>
    <w:rsid w:val="00EB632F"/>
    <w:rsid w:val="00EC1396"/>
    <w:rsid w:val="00ED2215"/>
    <w:rsid w:val="00EE123F"/>
    <w:rsid w:val="00EF15B4"/>
    <w:rsid w:val="00EF2F06"/>
    <w:rsid w:val="00F0149D"/>
    <w:rsid w:val="00F01B47"/>
    <w:rsid w:val="00F05D3F"/>
    <w:rsid w:val="00F10E71"/>
    <w:rsid w:val="00F142BE"/>
    <w:rsid w:val="00F155EE"/>
    <w:rsid w:val="00F21DE2"/>
    <w:rsid w:val="00F222EB"/>
    <w:rsid w:val="00F22D01"/>
    <w:rsid w:val="00F25601"/>
    <w:rsid w:val="00F344B8"/>
    <w:rsid w:val="00F367C5"/>
    <w:rsid w:val="00F41966"/>
    <w:rsid w:val="00F445E5"/>
    <w:rsid w:val="00F45D74"/>
    <w:rsid w:val="00F516C4"/>
    <w:rsid w:val="00F6067C"/>
    <w:rsid w:val="00F61445"/>
    <w:rsid w:val="00F62D14"/>
    <w:rsid w:val="00F71E39"/>
    <w:rsid w:val="00F729BE"/>
    <w:rsid w:val="00F73478"/>
    <w:rsid w:val="00F82E34"/>
    <w:rsid w:val="00F84C8D"/>
    <w:rsid w:val="00F86358"/>
    <w:rsid w:val="00F95150"/>
    <w:rsid w:val="00FA07A1"/>
    <w:rsid w:val="00FA3E25"/>
    <w:rsid w:val="00FB441B"/>
    <w:rsid w:val="00FB5A18"/>
    <w:rsid w:val="00FC26BF"/>
    <w:rsid w:val="00FD07B9"/>
    <w:rsid w:val="00FD182E"/>
    <w:rsid w:val="00FE1822"/>
    <w:rsid w:val="00FE1C52"/>
    <w:rsid w:val="00FE226B"/>
    <w:rsid w:val="00FE3AB9"/>
    <w:rsid w:val="00FE6180"/>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C583970"/>
  <w15:docId w15:val="{A24EC36D-368F-4BE3-804D-E55E097CB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link w:val="berschrift2Zchn"/>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semiHidden/>
    <w:unhideWhenUsed/>
    <w:rsid w:val="005E1468"/>
    <w:pPr>
      <w:spacing w:line="240" w:lineRule="auto"/>
    </w:pPr>
    <w:rPr>
      <w:szCs w:val="20"/>
    </w:rPr>
  </w:style>
  <w:style w:type="character" w:customStyle="1" w:styleId="KommentartextZchn">
    <w:name w:val="Kommentartext Zchn"/>
    <w:basedOn w:val="Absatz-Standardschriftart"/>
    <w:link w:val="Kommentartext"/>
    <w:semiHidden/>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character" w:styleId="Fett">
    <w:name w:val="Strong"/>
    <w:basedOn w:val="Absatz-Standardschriftart"/>
    <w:uiPriority w:val="22"/>
    <w:qFormat/>
    <w:rsid w:val="007937FB"/>
    <w:rPr>
      <w:b/>
      <w:bCs/>
    </w:rPr>
  </w:style>
  <w:style w:type="character" w:customStyle="1" w:styleId="berschrift4Zchn">
    <w:name w:val="Überschrift 4 Zchn"/>
    <w:basedOn w:val="Absatz-Standardschriftart"/>
    <w:link w:val="berschrift4"/>
    <w:rsid w:val="00422017"/>
    <w:rPr>
      <w:rFonts w:ascii="Arial" w:hAnsi="Arial"/>
      <w:b/>
      <w:bCs/>
      <w:sz w:val="24"/>
      <w:szCs w:val="28"/>
    </w:rPr>
  </w:style>
  <w:style w:type="character" w:customStyle="1" w:styleId="A4">
    <w:name w:val="A4"/>
    <w:uiPriority w:val="99"/>
    <w:rsid w:val="00AB751E"/>
    <w:rPr>
      <w:rFonts w:ascii="Times New Roman" w:hAnsi="Times New Roman" w:cs="Fedra Sans Alt Pro Book"/>
      <w:color w:val="221E1F"/>
      <w:sz w:val="16"/>
      <w:szCs w:val="16"/>
    </w:rPr>
  </w:style>
  <w:style w:type="character" w:customStyle="1" w:styleId="A3">
    <w:name w:val="A3"/>
    <w:uiPriority w:val="99"/>
    <w:rsid w:val="00AB751E"/>
    <w:rPr>
      <w:rFonts w:ascii="Fedra Sans Alt Pro Bold" w:hAnsi="Fedra Sans Alt Pro Bold" w:cs="Fedra Sans Alt Pro Bold"/>
      <w:b/>
      <w:bCs/>
      <w:color w:val="221E1F"/>
      <w:sz w:val="20"/>
      <w:szCs w:val="20"/>
    </w:rPr>
  </w:style>
  <w:style w:type="character" w:customStyle="1" w:styleId="berschrift2Zchn">
    <w:name w:val="Überschrift 2 Zchn"/>
    <w:basedOn w:val="Absatz-Standardschriftart"/>
    <w:link w:val="berschrift2"/>
    <w:rsid w:val="0079464B"/>
    <w:rPr>
      <w:rFonts w:ascii="Arial" w:hAnsi="Arial" w:cs="Arial"/>
      <w:b/>
      <w:bCs/>
      <w:iCs/>
      <w:sz w:val="36"/>
      <w:szCs w:val="28"/>
    </w:rPr>
  </w:style>
  <w:style w:type="character" w:styleId="BesuchterLink">
    <w:name w:val="FollowedHyperlink"/>
    <w:basedOn w:val="Absatz-Standardschriftart"/>
    <w:semiHidden/>
    <w:unhideWhenUsed/>
    <w:rsid w:val="0090145D"/>
    <w:rPr>
      <w:color w:val="800080" w:themeColor="followedHyperlink"/>
      <w:u w:val="single"/>
    </w:rPr>
  </w:style>
  <w:style w:type="paragraph" w:customStyle="1" w:styleId="FormatvorlageEbrima105PtZeilenabstandGenau13Pt">
    <w:name w:val="Formatvorlage Ebrima 105 Pt. Zeilenabstand:  Genau 13 Pt."/>
    <w:basedOn w:val="Standard"/>
    <w:rsid w:val="00620F9E"/>
    <w:pPr>
      <w:spacing w:line="260" w:lineRule="exact"/>
    </w:pPr>
    <w:rPr>
      <w:rFonts w:ascii="Ebrima" w:hAnsi="Ebrima"/>
      <w:sz w:val="21"/>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453210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A92F02-EFF1-4CC6-B3A6-CDC1D48216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SIEGENIA_PI_deu_elektronisch.dotx</Template>
  <TotalTime>0</TotalTime>
  <Pages>3</Pages>
  <Words>628</Words>
  <Characters>4134</Characters>
  <Application>Microsoft Office Word</Application>
  <DocSecurity>0</DocSecurity>
  <Lines>172</Lines>
  <Paragraphs>72</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4690</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Kirsten Kemper</cp:lastModifiedBy>
  <cp:revision>3</cp:revision>
  <cp:lastPrinted>2007-09-03T14:44:00Z</cp:lastPrinted>
  <dcterms:created xsi:type="dcterms:W3CDTF">2019-01-23T14:21:00Z</dcterms:created>
  <dcterms:modified xsi:type="dcterms:W3CDTF">2019-01-23T14:52:00Z</dcterms:modified>
</cp:coreProperties>
</file>